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1FE81" w14:textId="77777777" w:rsidR="00605ACE" w:rsidRDefault="002A3B11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Cooking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or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cookery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the </w:t>
      </w:r>
      <w:hyperlink r:id="rId4" w:tooltip="Art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art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5" w:tooltip="Science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science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and </w:t>
      </w:r>
      <w:hyperlink r:id="rId6" w:tooltip="Craft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craft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of using heat to </w:t>
      </w:r>
      <w:hyperlink r:id="rId7" w:tooltip="Outline of food preparation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prepare food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for consumption</w:t>
      </w:r>
    </w:p>
    <w:p w14:paraId="5A2126AF" w14:textId="77777777" w:rsidR="007B312E" w:rsidRDefault="00605AC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Types of cooking also depend on the skill levels and training of cooks.</w:t>
      </w:r>
    </w:p>
    <w:p w14:paraId="754C91A6" w14:textId="0FB5514A" w:rsidR="00E56203" w:rsidRDefault="007B312E"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Cooking is done both by people in their own dwellings and by professional cooks and chefs in restaurants and other food establishments.</w:t>
      </w:r>
      <w:r w:rsidR="002A3B11">
        <w:rPr>
          <w:rFonts w:ascii="Arial" w:hAnsi="Arial" w:cs="Arial"/>
          <w:color w:val="202122"/>
          <w:sz w:val="21"/>
          <w:szCs w:val="21"/>
          <w:shd w:val="clear" w:color="auto" w:fill="FFFFFF"/>
        </w:rPr>
        <w:t>. </w:t>
      </w:r>
    </w:p>
    <w:sectPr w:rsidR="00E56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71E"/>
    <w:rsid w:val="002A3B11"/>
    <w:rsid w:val="00605ACE"/>
    <w:rsid w:val="007B312E"/>
    <w:rsid w:val="007C671E"/>
    <w:rsid w:val="00E5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4AFA7"/>
  <w15:chartTrackingRefBased/>
  <w15:docId w15:val="{E191CB91-D58B-4608-8E8E-FD668508D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A3B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Outline_of_food_prepara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Craft" TargetMode="External"/><Relationship Id="rId5" Type="http://schemas.openxmlformats.org/officeDocument/2006/relationships/hyperlink" Target="https://en.wikipedia.org/wiki/Science" TargetMode="External"/><Relationship Id="rId4" Type="http://schemas.openxmlformats.org/officeDocument/2006/relationships/hyperlink" Target="https://en.wikipedia.org/wiki/Ar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nazne fernandes</dc:creator>
  <cp:keywords/>
  <dc:description/>
  <cp:lastModifiedBy>nazne fernandes</cp:lastModifiedBy>
  <cp:revision>4</cp:revision>
  <dcterms:created xsi:type="dcterms:W3CDTF">2021-04-26T06:26:00Z</dcterms:created>
  <dcterms:modified xsi:type="dcterms:W3CDTF">2021-04-26T06:30:00Z</dcterms:modified>
</cp:coreProperties>
</file>