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E3CD" w14:textId="396506D6" w:rsidR="008660C6" w:rsidRDefault="007B6221">
      <w:r>
        <w:t xml:space="preserve">Topper </w:t>
      </w:r>
      <w:proofErr w:type="spellStart"/>
      <w:r>
        <w:t>euannn</w:t>
      </w:r>
      <w:proofErr w:type="spellEnd"/>
      <w:r>
        <w:t xml:space="preserve"> I hate you for not talking</w:t>
      </w:r>
    </w:p>
    <w:p w14:paraId="73C41F33" w14:textId="77777777" w:rsidR="007B6221" w:rsidRDefault="007B6221"/>
    <w:sectPr w:rsidR="007B6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45"/>
    <w:rsid w:val="00600F45"/>
    <w:rsid w:val="007B6221"/>
    <w:rsid w:val="0086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4FCB"/>
  <w15:chartTrackingRefBased/>
  <w15:docId w15:val="{AA254E3C-35CE-4DE6-9D3F-C4F48B8B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nazne fernandes</dc:creator>
  <cp:keywords/>
  <dc:description/>
  <cp:lastModifiedBy>nazne fernandes</cp:lastModifiedBy>
  <cp:revision>2</cp:revision>
  <dcterms:created xsi:type="dcterms:W3CDTF">2021-04-25T11:59:00Z</dcterms:created>
  <dcterms:modified xsi:type="dcterms:W3CDTF">2021-04-25T11:59:00Z</dcterms:modified>
</cp:coreProperties>
</file>