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4E972" w14:textId="54FC8544" w:rsidR="00AE3B08" w:rsidRDefault="00AE3B08">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WHY DO WE CELEBRATE WOMES </w:t>
      </w:r>
      <w:proofErr w:type="gramStart"/>
      <w:r>
        <w:rPr>
          <w:rFonts w:ascii="Arial" w:hAnsi="Arial" w:cs="Arial"/>
          <w:color w:val="000000"/>
          <w:sz w:val="27"/>
          <w:szCs w:val="27"/>
          <w:shd w:val="clear" w:color="auto" w:fill="FFFFFF"/>
        </w:rPr>
        <w:t>DAY</w:t>
      </w:r>
      <w:proofErr w:type="gramEnd"/>
    </w:p>
    <w:p w14:paraId="10F5E7D7" w14:textId="6F2AA49E" w:rsidR="00CD7871" w:rsidRDefault="00AE3B08">
      <w:r>
        <w:rPr>
          <w:rFonts w:ascii="Arial" w:hAnsi="Arial" w:cs="Arial"/>
          <w:color w:val="000000"/>
          <w:sz w:val="27"/>
          <w:szCs w:val="27"/>
          <w:shd w:val="clear" w:color="auto" w:fill="FFFFFF"/>
        </w:rPr>
        <w:t>March 8 marks </w:t>
      </w:r>
      <w:hyperlink r:id="rId4" w:tgtFrame="_blank" w:history="1">
        <w:r>
          <w:rPr>
            <w:rStyle w:val="Hyperlink"/>
            <w:rFonts w:ascii="Arial" w:hAnsi="Arial" w:cs="Arial"/>
            <w:color w:val="000000"/>
            <w:sz w:val="27"/>
            <w:szCs w:val="27"/>
            <w:shd w:val="clear" w:color="auto" w:fill="FFFFFF"/>
          </w:rPr>
          <w:t>International Women's Day</w:t>
        </w:r>
      </w:hyperlink>
      <w:r>
        <w:rPr>
          <w:rFonts w:ascii="Arial" w:hAnsi="Arial" w:cs="Arial"/>
          <w:color w:val="000000"/>
          <w:sz w:val="27"/>
          <w:szCs w:val="27"/>
          <w:shd w:val="clear" w:color="auto" w:fill="FFFFFF"/>
        </w:rPr>
        <w:t> every year, a day to celebrate the achievements of women and raise awareness about gender equality. Plenty of people hopped on social media to observe the occasion, including actors and directors, from Margot Robbie to Ryan Reynolds to Taika Waititi. (Here are a </w:t>
      </w:r>
      <w:hyperlink r:id="rId5" w:history="1">
        <w:r>
          <w:rPr>
            <w:rStyle w:val="Hyperlink"/>
            <w:rFonts w:ascii="Arial" w:hAnsi="Arial" w:cs="Arial"/>
            <w:color w:val="000000"/>
            <w:sz w:val="27"/>
            <w:szCs w:val="27"/>
            <w:shd w:val="clear" w:color="auto" w:fill="FFFFFF"/>
          </w:rPr>
          <w:t>host of movies and TV shows</w:t>
        </w:r>
      </w:hyperlink>
      <w:r>
        <w:rPr>
          <w:rFonts w:ascii="Arial" w:hAnsi="Arial" w:cs="Arial"/>
          <w:color w:val="000000"/>
          <w:sz w:val="27"/>
          <w:szCs w:val="27"/>
          <w:shd w:val="clear" w:color="auto" w:fill="FFFFFF"/>
        </w:rPr>
        <w:t> perfect to celebrate Women's History Month.)</w:t>
      </w:r>
    </w:p>
    <w:sectPr w:rsidR="00CD7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08"/>
    <w:rsid w:val="00AE3B08"/>
    <w:rsid w:val="00CD7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9C8E6"/>
  <w15:chartTrackingRefBased/>
  <w15:docId w15:val="{2B76C5C7-A78F-4D75-B860-C38557B3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3B08"/>
    <w:rPr>
      <w:color w:val="0000FF"/>
      <w:u w:val="single"/>
    </w:rPr>
  </w:style>
  <w:style w:type="character" w:customStyle="1" w:styleId="link">
    <w:name w:val="link"/>
    <w:basedOn w:val="DefaultParagraphFont"/>
    <w:rsid w:val="00AE3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net.com/news/mark-womens-history-month-this-weekend-with-these-streaming-movies-and-tv-shows/" TargetMode="External"/><Relationship Id="rId4" Type="http://schemas.openxmlformats.org/officeDocument/2006/relationships/hyperlink" Target="https://www.internationalwomensd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nazne fernandes</dc:creator>
  <cp:keywords/>
  <dc:description/>
  <cp:lastModifiedBy>nazne fernandes</cp:lastModifiedBy>
  <cp:revision>1</cp:revision>
  <dcterms:created xsi:type="dcterms:W3CDTF">2021-03-08T06:28:00Z</dcterms:created>
  <dcterms:modified xsi:type="dcterms:W3CDTF">2021-03-08T06:30:00Z</dcterms:modified>
</cp:coreProperties>
</file>