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09" w:rsidRDefault="00B460FA" w:rsidP="00927BBC">
      <w:pPr>
        <w:spacing w:after="0"/>
      </w:pPr>
      <w:r w:rsidRPr="00B6570F">
        <w:t xml:space="preserve">При </w:t>
      </w:r>
      <w:r w:rsidRPr="00B460FA">
        <w:rPr>
          <w:b/>
        </w:rPr>
        <w:t>простудных заболеваниях</w:t>
      </w:r>
      <w:r w:rsidRPr="00B6570F">
        <w:t xml:space="preserve"> органов дыхания применялись в первую очередь согревающие вещества, вызывающие потение. С этой целью больному давали горячую пищу – свежее мясо, бульон, лапшу с черным перцем, бульон с </w:t>
      </w:r>
      <w:proofErr w:type="spellStart"/>
      <w:r w:rsidRPr="00B6570F">
        <w:t>куртом</w:t>
      </w:r>
      <w:proofErr w:type="spellEnd"/>
      <w:r w:rsidRPr="00B6570F">
        <w:t>, чай с опием, отвары солодкового корня, девясила, горной мяты, на ночь тело натирали теплым курдючным жиром и скипидаром.</w:t>
      </w:r>
    </w:p>
    <w:p w:rsidR="00927BBC" w:rsidRDefault="00927BBC" w:rsidP="00927BBC">
      <w:pPr>
        <w:spacing w:after="0"/>
      </w:pPr>
      <w:r w:rsidRPr="00B6570F">
        <w:t xml:space="preserve">При сильном кашле применяли настой стручкового перца в чае либо бульоне.   Так, в пустынных и полупустынных районах с середины июля, когда песок прогревался до большой глубины, люди принимали сухие ванны в течение одной недели. Теплые водяные ванны принимали в основном в зимнее время в деревянной бочке или в большом котле ежедневно в течение одной-двух недель. Большое  распространение имели и так называемые ванны </w:t>
      </w:r>
      <w:r w:rsidRPr="00B6570F">
        <w:rPr>
          <w:b/>
          <w:bCs/>
        </w:rPr>
        <w:t>«</w:t>
      </w:r>
      <w:proofErr w:type="spellStart"/>
      <w:r w:rsidRPr="00B6570F">
        <w:rPr>
          <w:b/>
          <w:bCs/>
        </w:rPr>
        <w:t>тер</w:t>
      </w:r>
      <w:proofErr w:type="gramStart"/>
      <w:r w:rsidRPr="00B6570F">
        <w:rPr>
          <w:b/>
          <w:bCs/>
        </w:rPr>
        <w:t>i</w:t>
      </w:r>
      <w:proofErr w:type="gramEnd"/>
      <w:r w:rsidRPr="00B6570F">
        <w:rPr>
          <w:b/>
          <w:bCs/>
        </w:rPr>
        <w:t>ге</w:t>
      </w:r>
      <w:proofErr w:type="spellEnd"/>
      <w:r w:rsidRPr="00B6570F">
        <w:rPr>
          <w:b/>
          <w:bCs/>
        </w:rPr>
        <w:t xml:space="preserve"> </w:t>
      </w:r>
      <w:proofErr w:type="spellStart"/>
      <w:r w:rsidRPr="00B6570F">
        <w:rPr>
          <w:b/>
          <w:bCs/>
        </w:rPr>
        <w:t>тусу</w:t>
      </w:r>
      <w:proofErr w:type="spellEnd"/>
      <w:r w:rsidRPr="00B6570F">
        <w:rPr>
          <w:b/>
          <w:bCs/>
        </w:rPr>
        <w:t>»</w:t>
      </w:r>
      <w:r w:rsidRPr="00B6570F">
        <w:t xml:space="preserve"> – в шкуре домашних животных. Для этого использовались </w:t>
      </w:r>
      <w:proofErr w:type="spellStart"/>
      <w:r w:rsidRPr="00B6570F">
        <w:t>свежеснятые</w:t>
      </w:r>
      <w:proofErr w:type="spellEnd"/>
      <w:r w:rsidRPr="00B6570F">
        <w:t xml:space="preserve"> шкуры взрослой упитанной овцы, козы, жеребенка, бычка. Шкуры с овец и коз снимались </w:t>
      </w:r>
      <w:proofErr w:type="gramStart"/>
      <w:r w:rsidRPr="00B6570F">
        <w:t>цельными</w:t>
      </w:r>
      <w:proofErr w:type="gramEnd"/>
      <w:r w:rsidRPr="00B6570F">
        <w:t xml:space="preserve"> без разреза брюшины (чулок), человек в сидячем положении мог в них поместиться</w:t>
      </w:r>
    </w:p>
    <w:p w:rsidR="00A57045" w:rsidRDefault="008E4D09">
      <w:hyperlink r:id="rId4" w:history="1">
        <w:r w:rsidR="00A57045" w:rsidRPr="009E3D3E">
          <w:rPr>
            <w:rStyle w:val="a3"/>
          </w:rPr>
          <w:t>http://www.heritagenet.unesco.kz/kz/content/duhov_culture/people_znan/medicina.htm</w:t>
        </w:r>
      </w:hyperlink>
    </w:p>
    <w:p w:rsidR="00927BBC" w:rsidRDefault="00927BBC"/>
    <w:p w:rsidR="00927BBC" w:rsidRDefault="00927BBC">
      <w:r w:rsidRPr="00927BBC">
        <w:rPr>
          <w:b/>
        </w:rPr>
        <w:t>Туберкулез л</w:t>
      </w:r>
      <w:r w:rsidRPr="00B6570F">
        <w:t xml:space="preserve">егких, хронический бронхит лечили в основном усиленным питанием. Рекомендовали больным питаться свежим мясом, постоянно употреблять кумыс, </w:t>
      </w:r>
      <w:proofErr w:type="spellStart"/>
      <w:r w:rsidRPr="00B6570F">
        <w:t>шубат</w:t>
      </w:r>
      <w:proofErr w:type="spellEnd"/>
      <w:r w:rsidRPr="00B6570F">
        <w:t xml:space="preserve"> (верблюжье молоко), барсучий жир. Также кумыс, </w:t>
      </w:r>
      <w:proofErr w:type="spellStart"/>
      <w:r w:rsidRPr="00B6570F">
        <w:t>шубат</w:t>
      </w:r>
      <w:proofErr w:type="spellEnd"/>
      <w:r w:rsidRPr="00B6570F">
        <w:t xml:space="preserve"> использовали для общего поднятия иммунитета</w:t>
      </w:r>
    </w:p>
    <w:p w:rsidR="00E618FE" w:rsidRDefault="00E618FE" w:rsidP="00E618FE">
      <w:pPr>
        <w:jc w:val="center"/>
      </w:pPr>
      <w:r>
        <w:rPr>
          <w:noProof/>
        </w:rPr>
        <w:drawing>
          <wp:inline distT="0" distB="0" distL="0" distR="0">
            <wp:extent cx="3746500" cy="252412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215" t="12821" r="29753" b="11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8FE" w:rsidRDefault="00E618FE">
      <w:r w:rsidRPr="00B6570F">
        <w:t xml:space="preserve">В случае </w:t>
      </w:r>
      <w:r w:rsidRPr="00E618FE">
        <w:rPr>
          <w:b/>
        </w:rPr>
        <w:t>кишечных заболеваний</w:t>
      </w:r>
      <w:r w:rsidRPr="00B6570F">
        <w:t xml:space="preserve"> лекари использовали различные снадобья. Например, при болях в желудке больному давали ревень. При поносе </w:t>
      </w:r>
      <w:proofErr w:type="gramStart"/>
      <w:r w:rsidRPr="00B6570F">
        <w:t>заболевшему</w:t>
      </w:r>
      <w:proofErr w:type="gramEnd"/>
      <w:r w:rsidRPr="00B6570F">
        <w:t xml:space="preserve"> давали крепкий настой чая из мускатного ореха, настой смородины. При сильном кашле применяли настой стручкового перца в чае либо бульоне.</w:t>
      </w:r>
    </w:p>
    <w:p w:rsidR="00E618FE" w:rsidRDefault="00E618FE"/>
    <w:p w:rsidR="00E618FE" w:rsidRDefault="00E618FE">
      <w:r w:rsidRPr="00B6570F">
        <w:t xml:space="preserve">При </w:t>
      </w:r>
      <w:r w:rsidRPr="00E618FE">
        <w:rPr>
          <w:b/>
        </w:rPr>
        <w:t>головных болях</w:t>
      </w:r>
      <w:r w:rsidRPr="00B6570F">
        <w:t>, связанных с высоким давлением крови, казахские лекари часто применяли кровопускание из нескольких подкожных вен: височной, лобной, локтевой, тыла кисти, подъязычной. В Казахстане издавна умели лечить и пиявками. По мнению народных целителей, пиявки высасывали именно “испорченную” кровь из больного участка организма. Для остановки кровотечения сыпали свежую золу на раны или же прикладывали обожженный кусок старой кошмы (кошма у казахов народов - войлок, свалянный из овечьей и другой шерсти). Таким образом, дезинфицировали рану, кровь спекалась и останавливалась.</w:t>
      </w:r>
    </w:p>
    <w:p w:rsidR="00E618FE" w:rsidRDefault="00E618FE"/>
    <w:p w:rsidR="00E618FE" w:rsidRDefault="00E618FE">
      <w:r w:rsidRPr="00B6570F">
        <w:rPr>
          <w:b/>
        </w:rPr>
        <w:t xml:space="preserve">Самыми эффективными способами лечения были различные хирургические приемы и </w:t>
      </w:r>
      <w:proofErr w:type="spellStart"/>
      <w:r w:rsidRPr="00B6570F">
        <w:rPr>
          <w:b/>
        </w:rPr>
        <w:t>костоправство</w:t>
      </w:r>
      <w:proofErr w:type="spellEnd"/>
      <w:r w:rsidRPr="00B6570F">
        <w:rPr>
          <w:b/>
        </w:rPr>
        <w:t>. Искусство казахских костоправов (</w:t>
      </w:r>
      <w:proofErr w:type="spellStart"/>
      <w:r w:rsidRPr="00B6570F">
        <w:rPr>
          <w:b/>
        </w:rPr>
        <w:t>сыныкшы</w:t>
      </w:r>
      <w:proofErr w:type="spellEnd"/>
      <w:r w:rsidRPr="00B6570F">
        <w:rPr>
          <w:b/>
        </w:rPr>
        <w:t>) общеизвестно. О них писали многие исследователи.</w:t>
      </w:r>
      <w:r w:rsidRPr="00B6570F">
        <w:t xml:space="preserve"> Костоправы легко и безошибочно могли вправить любые переломы конечностей, ключицы и даже бедра, а также все возможные суставные  вывихи.</w:t>
      </w:r>
    </w:p>
    <w:p w:rsidR="00A57045" w:rsidRDefault="00A57045"/>
    <w:p w:rsidR="00B460FA" w:rsidRDefault="00B460FA"/>
    <w:p w:rsidR="00B460FA" w:rsidRDefault="00B460FA"/>
    <w:sectPr w:rsidR="00B460FA" w:rsidSect="008E4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460FA"/>
    <w:rsid w:val="008E4D09"/>
    <w:rsid w:val="00927BBC"/>
    <w:rsid w:val="00A57045"/>
    <w:rsid w:val="00B460FA"/>
    <w:rsid w:val="00E61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D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04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1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heritagenet.unesco.kz/kz/content/duhov_culture/people_znan/medicina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ADM-2021</dc:creator>
  <cp:keywords/>
  <dc:description/>
  <cp:lastModifiedBy>ADM-2021</cp:lastModifiedBy>
  <cp:revision>6</cp:revision>
  <dcterms:created xsi:type="dcterms:W3CDTF">2021-09-20T14:35:00Z</dcterms:created>
  <dcterms:modified xsi:type="dcterms:W3CDTF">2021-09-20T15:25:00Z</dcterms:modified>
</cp:coreProperties>
</file>