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315578" w:rsidRPr="00BD7E1C" w:rsidRDefault="00315578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72"/>
          <w:szCs w:val="72"/>
        </w:rPr>
      </w:pPr>
      <w:r w:rsidRPr="00BD7E1C">
        <w:rPr>
          <w:rFonts w:ascii="Lucida Handwriting" w:hAnsi="Lucida Handwriting" w:cs="ArialMT"/>
          <w:color w:val="FF0000"/>
          <w:sz w:val="72"/>
          <w:szCs w:val="72"/>
        </w:rPr>
        <w:t xml:space="preserve">The </w:t>
      </w:r>
      <w:r w:rsidR="00BD7E1C" w:rsidRPr="00BD7E1C">
        <w:rPr>
          <w:rFonts w:ascii="Lucida Handwriting" w:hAnsi="Lucida Handwriting" w:cs="ArialMT"/>
          <w:color w:val="FF0000"/>
          <w:sz w:val="72"/>
          <w:szCs w:val="72"/>
        </w:rPr>
        <w:t>Question for Exercise number 14.</w:t>
      </w:r>
    </w:p>
    <w:p w:rsidR="00BD7E1C" w:rsidRDefault="00BD7E1C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</w:p>
    <w:p w:rsidR="00BD7E1C" w:rsidRDefault="00BD7E1C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r w:rsidRPr="00315578">
        <w:rPr>
          <w:rFonts w:ascii="Lucida Handwriting" w:hAnsi="Lucida Handwriting" w:cs="ArialMT"/>
          <w:sz w:val="40"/>
          <w:szCs w:val="40"/>
        </w:rPr>
        <w:t>Change transaction T 2 in Figure 17.2b to read:</w:t>
      </w:r>
    </w:p>
    <w:p w:rsidR="00BD7E1C" w:rsidRPr="00315578" w:rsidRDefault="00BD7E1C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r w:rsidRPr="00315578">
        <w:rPr>
          <w:rFonts w:ascii="Lucida Handwriting" w:hAnsi="Lucida Handwriting" w:cs="ArialMT"/>
          <w:sz w:val="40"/>
          <w:szCs w:val="40"/>
        </w:rPr>
        <w:t>read_item(X);</w:t>
      </w:r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r w:rsidRPr="00315578">
        <w:rPr>
          <w:rFonts w:ascii="Lucida Handwriting" w:hAnsi="Lucida Handwriting" w:cs="ArialMT"/>
          <w:sz w:val="40"/>
          <w:szCs w:val="40"/>
        </w:rPr>
        <w:t>X</w:t>
      </w:r>
      <w:proofErr w:type="gramStart"/>
      <w:r w:rsidRPr="00315578">
        <w:rPr>
          <w:rFonts w:ascii="Lucida Handwriting" w:hAnsi="Lucida Handwriting" w:cs="ArialMT"/>
          <w:sz w:val="40"/>
          <w:szCs w:val="40"/>
        </w:rPr>
        <w:t>:=</w:t>
      </w:r>
      <w:proofErr w:type="gramEnd"/>
      <w:r w:rsidRPr="00315578">
        <w:rPr>
          <w:rFonts w:ascii="Lucida Handwriting" w:hAnsi="Lucida Handwriting" w:cs="ArialMT"/>
          <w:sz w:val="40"/>
          <w:szCs w:val="40"/>
        </w:rPr>
        <w:t xml:space="preserve"> X+M;</w:t>
      </w:r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proofErr w:type="gramStart"/>
      <w:r w:rsidRPr="00315578">
        <w:rPr>
          <w:rFonts w:ascii="Lucida Handwriting" w:hAnsi="Lucida Handwriting" w:cs="ArialMT"/>
          <w:sz w:val="40"/>
          <w:szCs w:val="40"/>
        </w:rPr>
        <w:t>if</w:t>
      </w:r>
      <w:proofErr w:type="gramEnd"/>
      <w:r w:rsidRPr="00315578">
        <w:rPr>
          <w:rFonts w:ascii="Lucida Handwriting" w:hAnsi="Lucida Handwriting" w:cs="ArialMT"/>
          <w:sz w:val="40"/>
          <w:szCs w:val="40"/>
        </w:rPr>
        <w:t xml:space="preserve"> X &gt; 90 then exit</w:t>
      </w: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proofErr w:type="gramStart"/>
      <w:r w:rsidRPr="00315578">
        <w:rPr>
          <w:rFonts w:ascii="Lucida Handwriting" w:hAnsi="Lucida Handwriting" w:cs="ArialMT"/>
          <w:sz w:val="40"/>
          <w:szCs w:val="40"/>
        </w:rPr>
        <w:t>else</w:t>
      </w:r>
      <w:proofErr w:type="gramEnd"/>
      <w:r w:rsidRPr="00315578">
        <w:rPr>
          <w:rFonts w:ascii="Lucida Handwriting" w:hAnsi="Lucida Handwriting" w:cs="ArialMT"/>
          <w:sz w:val="40"/>
          <w:szCs w:val="40"/>
        </w:rPr>
        <w:t xml:space="preserve"> </w:t>
      </w:r>
      <w:proofErr w:type="spellStart"/>
      <w:r w:rsidRPr="00315578">
        <w:rPr>
          <w:rFonts w:ascii="Lucida Handwriting" w:hAnsi="Lucida Handwriting" w:cs="ArialMT"/>
          <w:sz w:val="40"/>
          <w:szCs w:val="40"/>
        </w:rPr>
        <w:t>write_item</w:t>
      </w:r>
      <w:proofErr w:type="spellEnd"/>
      <w:r w:rsidRPr="00315578">
        <w:rPr>
          <w:rFonts w:ascii="Lucida Handwriting" w:hAnsi="Lucida Handwriting" w:cs="ArialMT"/>
          <w:sz w:val="40"/>
          <w:szCs w:val="40"/>
        </w:rPr>
        <w:t>(X);</w:t>
      </w:r>
    </w:p>
    <w:p w:rsidR="00BD7E1C" w:rsidRPr="00315578" w:rsidRDefault="00BD7E1C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r w:rsidRPr="00315578">
        <w:rPr>
          <w:rFonts w:ascii="Lucida Handwriting" w:hAnsi="Lucida Handwriting" w:cs="ArialMT"/>
          <w:sz w:val="40"/>
          <w:szCs w:val="40"/>
        </w:rPr>
        <w:t>Discuss the final result of the different schedules in Figure 17.3 where M = 2</w:t>
      </w:r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proofErr w:type="gramStart"/>
      <w:r w:rsidRPr="00315578">
        <w:rPr>
          <w:rFonts w:ascii="Lucida Handwriting" w:hAnsi="Lucida Handwriting" w:cs="ArialMT"/>
          <w:sz w:val="40"/>
          <w:szCs w:val="40"/>
        </w:rPr>
        <w:t>and</w:t>
      </w:r>
      <w:proofErr w:type="gramEnd"/>
      <w:r w:rsidRPr="00315578">
        <w:rPr>
          <w:rFonts w:ascii="Lucida Handwriting" w:hAnsi="Lucida Handwriting" w:cs="ArialMT"/>
          <w:sz w:val="40"/>
          <w:szCs w:val="40"/>
        </w:rPr>
        <w:t xml:space="preserve"> N = 2, with respect to the following questions. Does adding the above condition</w:t>
      </w:r>
      <w:r>
        <w:rPr>
          <w:rFonts w:ascii="Lucida Handwriting" w:hAnsi="Lucida Handwriting" w:cs="ArialMT"/>
          <w:sz w:val="40"/>
          <w:szCs w:val="40"/>
        </w:rPr>
        <w:t xml:space="preserve"> </w:t>
      </w:r>
      <w:r w:rsidRPr="00315578">
        <w:rPr>
          <w:rFonts w:ascii="Lucida Handwriting" w:hAnsi="Lucida Handwriting" w:cs="ArialMT"/>
          <w:sz w:val="40"/>
          <w:szCs w:val="40"/>
        </w:rPr>
        <w:t xml:space="preserve">change the final outcome? Does the outcome obey the implied consistency </w:t>
      </w:r>
      <w:proofErr w:type="gramStart"/>
      <w:r w:rsidRPr="00315578">
        <w:rPr>
          <w:rFonts w:ascii="Lucida Handwriting" w:hAnsi="Lucida Handwriting" w:cs="ArialMT"/>
          <w:sz w:val="40"/>
          <w:szCs w:val="40"/>
        </w:rPr>
        <w:t>rule</w:t>
      </w:r>
      <w:proofErr w:type="gramEnd"/>
    </w:p>
    <w:p w:rsidR="00315578" w:rsidRP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sz w:val="40"/>
          <w:szCs w:val="40"/>
        </w:rPr>
      </w:pPr>
      <w:r w:rsidRPr="00315578">
        <w:rPr>
          <w:rFonts w:ascii="Lucida Handwriting" w:hAnsi="Lucida Handwriting" w:cs="ArialMT"/>
          <w:sz w:val="40"/>
          <w:szCs w:val="40"/>
        </w:rPr>
        <w:t>(</w:t>
      </w:r>
      <w:proofErr w:type="gramStart"/>
      <w:r w:rsidRPr="00315578">
        <w:rPr>
          <w:rFonts w:ascii="Lucida Handwriting" w:hAnsi="Lucida Handwriting" w:cs="ArialMT"/>
          <w:sz w:val="40"/>
          <w:szCs w:val="40"/>
        </w:rPr>
        <w:t>that</w:t>
      </w:r>
      <w:proofErr w:type="gramEnd"/>
      <w:r w:rsidRPr="00315578">
        <w:rPr>
          <w:rFonts w:ascii="Lucida Handwriting" w:hAnsi="Lucida Handwriting" w:cs="ArialMT"/>
          <w:sz w:val="40"/>
          <w:szCs w:val="40"/>
        </w:rPr>
        <w:t xml:space="preserve"> the capacity of X is 90)?</w:t>
      </w: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315578" w:rsidRDefault="00315578" w:rsidP="0031557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315578" w:rsidRPr="00BD7E1C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</w:pPr>
      <w:r w:rsidRPr="00BD7E1C"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  <w:t>Answer:</w:t>
      </w:r>
    </w:p>
    <w:p w:rsidR="00BD7E1C" w:rsidRPr="00315578" w:rsidRDefault="00BD7E1C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40"/>
          <w:szCs w:val="40"/>
        </w:rPr>
      </w:pPr>
    </w:p>
    <w:p w:rsidR="00315578" w:rsidRPr="00BD7E1C" w:rsidRDefault="00315578" w:rsidP="0031557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  <w:r w:rsidRPr="00BD7E1C"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  <w:t>The above condition does not change the final outcome unless the initial value of X &gt; 88.</w:t>
      </w:r>
    </w:p>
    <w:p w:rsidR="00C540BD" w:rsidRDefault="00315578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  <w:r w:rsidRPr="00BD7E1C"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  <w:t>The outcome, however, does obey the implied consistency rule that X &lt; 90, since the</w:t>
      </w:r>
      <w:r w:rsidR="00BD7E1C" w:rsidRPr="00BD7E1C"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  <w:t xml:space="preserve"> </w:t>
      </w:r>
      <w:r w:rsidRPr="00BD7E1C"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  <w:t>value of X is not updated if it becomes greater than 90.</w:t>
      </w: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BD7E1C" w:rsidRP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72"/>
          <w:szCs w:val="72"/>
        </w:rPr>
      </w:pPr>
      <w:r w:rsidRPr="00BD7E1C">
        <w:rPr>
          <w:rFonts w:ascii="Lucida Handwriting" w:hAnsi="Lucida Handwriting" w:cs="ArialMT"/>
          <w:color w:val="FF0000"/>
          <w:sz w:val="72"/>
          <w:szCs w:val="72"/>
        </w:rPr>
        <w:t xml:space="preserve">The Question for Exercise number </w:t>
      </w:r>
      <w:r>
        <w:rPr>
          <w:rFonts w:ascii="Lucida Handwriting" w:hAnsi="Lucida Handwriting" w:cs="ArialMT"/>
          <w:color w:val="FF0000"/>
          <w:sz w:val="72"/>
          <w:szCs w:val="72"/>
        </w:rPr>
        <w:t>22</w:t>
      </w:r>
      <w:r w:rsidRPr="00BD7E1C">
        <w:rPr>
          <w:rFonts w:ascii="Lucida Handwriting" w:hAnsi="Lucida Handwriting" w:cs="ArialMT"/>
          <w:color w:val="FF0000"/>
          <w:sz w:val="72"/>
          <w:szCs w:val="72"/>
        </w:rPr>
        <w:t>.</w:t>
      </w:r>
    </w:p>
    <w:p w:rsidR="00BD7E1C" w:rsidRDefault="00BD7E1C" w:rsidP="00BD7E1C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56"/>
          <w:szCs w:val="56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Which of the following schedules is (conflict) </w:t>
      </w:r>
      <w:proofErr w:type="spellStart"/>
      <w:r w:rsidRPr="00DD4FAF">
        <w:rPr>
          <w:rFonts w:ascii="Lucida Handwriting" w:hAnsi="Lucida Handwriting" w:cs="ArialMT"/>
          <w:color w:val="FF0000"/>
          <w:sz w:val="40"/>
          <w:szCs w:val="40"/>
        </w:rPr>
        <w:t>serializable</w:t>
      </w:r>
      <w:proofErr w:type="spellEnd"/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? </w:t>
      </w: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For each </w:t>
      </w:r>
      <w:proofErr w:type="spellStart"/>
      <w:r w:rsidRPr="00DD4FAF">
        <w:rPr>
          <w:rFonts w:ascii="Lucida Handwriting" w:hAnsi="Lucida Handwriting" w:cs="ArialMT"/>
          <w:color w:val="FF0000"/>
          <w:sz w:val="40"/>
          <w:szCs w:val="40"/>
        </w:rPr>
        <w:t>serializable</w:t>
      </w:r>
      <w:proofErr w:type="spellEnd"/>
      <w:r>
        <w:rPr>
          <w:rFonts w:ascii="Lucida Handwriting" w:hAnsi="Lucida Handwriting" w:cs="ArialMT"/>
          <w:color w:val="FF0000"/>
          <w:sz w:val="40"/>
          <w:szCs w:val="40"/>
        </w:rPr>
        <w:t xml:space="preserve"> </w:t>
      </w:r>
      <w:r w:rsidRPr="00DD4FAF">
        <w:rPr>
          <w:rFonts w:ascii="Lucida Handwriting" w:hAnsi="Lucida Handwriting" w:cs="ArialMT"/>
          <w:color w:val="FF0000"/>
          <w:sz w:val="40"/>
          <w:szCs w:val="40"/>
        </w:rPr>
        <w:t>schedule, determine the equivalent serial schedules.</w:t>
      </w: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(a) </w:t>
      </w:r>
      <w:proofErr w:type="gramStart"/>
      <w:r w:rsidRPr="00DD4FAF">
        <w:rPr>
          <w:rFonts w:ascii="Lucida Handwriting" w:hAnsi="Lucida Handwriting" w:cs="ArialMT"/>
          <w:color w:val="FF0000"/>
          <w:sz w:val="40"/>
          <w:szCs w:val="40"/>
        </w:rPr>
        <w:t>r1</w:t>
      </w:r>
      <w:proofErr w:type="gramEnd"/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 (X); r3 (X); w1(X); r2(X); w3(X)</w:t>
      </w: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(b) </w:t>
      </w:r>
      <w:proofErr w:type="gramStart"/>
      <w:r w:rsidRPr="00DD4FAF">
        <w:rPr>
          <w:rFonts w:ascii="Lucida Handwriting" w:hAnsi="Lucida Handwriting" w:cs="ArialMT"/>
          <w:color w:val="FF0000"/>
          <w:sz w:val="40"/>
          <w:szCs w:val="40"/>
        </w:rPr>
        <w:t>r1</w:t>
      </w:r>
      <w:proofErr w:type="gramEnd"/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 (X); r3 (X); w3(X); w1(X); r2(X)</w:t>
      </w: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(c) </w:t>
      </w:r>
      <w:proofErr w:type="gramStart"/>
      <w:r w:rsidRPr="00DD4FAF">
        <w:rPr>
          <w:rFonts w:ascii="Lucida Handwriting" w:hAnsi="Lucida Handwriting" w:cs="ArialMT"/>
          <w:color w:val="FF0000"/>
          <w:sz w:val="40"/>
          <w:szCs w:val="40"/>
        </w:rPr>
        <w:t>r3</w:t>
      </w:r>
      <w:proofErr w:type="gramEnd"/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 (X); r2 (X); w3(X); r1(X); w1(X)</w:t>
      </w:r>
    </w:p>
    <w:p w:rsidR="00BD7E1C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(d) </w:t>
      </w:r>
      <w:proofErr w:type="gramStart"/>
      <w:r w:rsidRPr="00DD4FAF">
        <w:rPr>
          <w:rFonts w:ascii="Lucida Handwriting" w:hAnsi="Lucida Handwriting" w:cs="ArialMT"/>
          <w:color w:val="FF0000"/>
          <w:sz w:val="40"/>
          <w:szCs w:val="40"/>
        </w:rPr>
        <w:t>r3</w:t>
      </w:r>
      <w:proofErr w:type="gramEnd"/>
      <w:r w:rsidRPr="00DD4FAF">
        <w:rPr>
          <w:rFonts w:ascii="Lucida Handwriting" w:hAnsi="Lucida Handwriting" w:cs="ArialMT"/>
          <w:color w:val="FF0000"/>
          <w:sz w:val="40"/>
          <w:szCs w:val="40"/>
        </w:rPr>
        <w:t xml:space="preserve"> (X); r2 (X); r1(X); w3(X); w1(X)</w:t>
      </w: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DD4FAF" w:rsidRPr="00BD7E1C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</w:pPr>
      <w:r w:rsidRPr="00BD7E1C"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  <w:lastRenderedPageBreak/>
        <w:t>Answer:</w:t>
      </w: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48"/>
          <w:szCs w:val="48"/>
        </w:rPr>
      </w:pPr>
      <w:r w:rsidRPr="00DD4FAF">
        <w:rPr>
          <w:rFonts w:ascii="Lucida Handwriting" w:hAnsi="Lucida Handwriting" w:cs="ArialMT"/>
          <w:color w:val="0070C0"/>
          <w:sz w:val="48"/>
          <w:szCs w:val="48"/>
        </w:rPr>
        <w:t>Let there be three transactions T1, T2, and T3. They are executed concurrently and produce</w:t>
      </w: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48"/>
          <w:szCs w:val="48"/>
        </w:rPr>
      </w:pPr>
      <w:proofErr w:type="gramStart"/>
      <w:r w:rsidRPr="00DD4FAF">
        <w:rPr>
          <w:rFonts w:ascii="Lucida Handwriting" w:hAnsi="Lucida Handwriting" w:cs="ArialMT"/>
          <w:color w:val="0070C0"/>
          <w:sz w:val="48"/>
          <w:szCs w:val="48"/>
        </w:rPr>
        <w:t>a</w:t>
      </w:r>
      <w:proofErr w:type="gramEnd"/>
      <w:r w:rsidRPr="00DD4FAF">
        <w:rPr>
          <w:rFonts w:ascii="Lucida Handwriting" w:hAnsi="Lucida Handwriting" w:cs="ArialMT"/>
          <w:color w:val="0070C0"/>
          <w:sz w:val="48"/>
          <w:szCs w:val="48"/>
        </w:rPr>
        <w:t xml:space="preserve"> schedule S. </w:t>
      </w:r>
    </w:p>
    <w:p w:rsidR="00DD4FAF" w:rsidRPr="00DD4FAF" w:rsidRDefault="00DD4FAF" w:rsidP="00DD4FAF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56"/>
          <w:szCs w:val="56"/>
        </w:rPr>
      </w:pPr>
    </w:p>
    <w:p w:rsidR="00DD4FAF" w:rsidRPr="00DD4FAF" w:rsidRDefault="00DD4FAF" w:rsidP="00DD4F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2"/>
          <w:szCs w:val="32"/>
        </w:rPr>
      </w:pPr>
      <w:r w:rsidRPr="00DD4FAF">
        <w:rPr>
          <w:rFonts w:ascii="Lucida Handwriting" w:hAnsi="Lucida Handwriting" w:cs="ArialMT"/>
          <w:color w:val="0070C0"/>
          <w:sz w:val="32"/>
          <w:szCs w:val="32"/>
        </w:rPr>
        <w:t xml:space="preserve">This schedule is </w:t>
      </w:r>
      <w:r w:rsidRPr="003004D0">
        <w:rPr>
          <w:rFonts w:ascii="Lucida Handwriting" w:hAnsi="Lucida Handwriting" w:cs="ArialMT"/>
          <w:b/>
          <w:bCs/>
          <w:color w:val="FF0000"/>
          <w:sz w:val="32"/>
          <w:szCs w:val="32"/>
        </w:rPr>
        <w:t xml:space="preserve">not </w:t>
      </w:r>
      <w:proofErr w:type="spellStart"/>
      <w:r w:rsidRPr="003004D0">
        <w:rPr>
          <w:rFonts w:ascii="Lucida Handwriting" w:hAnsi="Lucida Handwriting" w:cs="ArialMT"/>
          <w:b/>
          <w:bCs/>
          <w:color w:val="FF0000"/>
          <w:sz w:val="32"/>
          <w:szCs w:val="32"/>
        </w:rPr>
        <w:t>serializable</w:t>
      </w:r>
      <w:proofErr w:type="spellEnd"/>
      <w:r w:rsidRPr="003004D0">
        <w:rPr>
          <w:rFonts w:ascii="Lucida Handwriting" w:hAnsi="Lucida Handwriting" w:cs="ArialMT"/>
          <w:color w:val="FF0000"/>
          <w:sz w:val="32"/>
          <w:szCs w:val="32"/>
        </w:rPr>
        <w:t xml:space="preserve"> </w:t>
      </w:r>
      <w:r w:rsidRPr="00DD4FAF">
        <w:rPr>
          <w:rFonts w:ascii="Lucida Handwriting" w:hAnsi="Lucida Handwriting" w:cs="ArialMT"/>
          <w:color w:val="0070C0"/>
          <w:sz w:val="32"/>
          <w:szCs w:val="32"/>
        </w:rPr>
        <w:t xml:space="preserve">because T1 reads X (r1(X)) before T3 but T3 reads </w:t>
      </w:r>
      <w:proofErr w:type="gramStart"/>
      <w:r w:rsidRPr="00DD4FAF">
        <w:rPr>
          <w:rFonts w:ascii="Lucida Handwriting" w:hAnsi="Lucida Handwriting" w:cs="ArialMT"/>
          <w:color w:val="0070C0"/>
          <w:sz w:val="32"/>
          <w:szCs w:val="32"/>
        </w:rPr>
        <w:t>X(</w:t>
      </w:r>
      <w:proofErr w:type="gramEnd"/>
      <w:r w:rsidRPr="00DD4FAF">
        <w:rPr>
          <w:rFonts w:ascii="Lucida Handwriting" w:hAnsi="Lucida Handwriting" w:cs="ArialMT"/>
          <w:color w:val="0070C0"/>
          <w:sz w:val="32"/>
          <w:szCs w:val="32"/>
        </w:rPr>
        <w:t xml:space="preserve">r3(X)) before T1 writes X (w1(X)), where X is a common data item. </w:t>
      </w:r>
    </w:p>
    <w:p w:rsidR="00DD4FAF" w:rsidRPr="00DD4FAF" w:rsidRDefault="00DD4FAF" w:rsidP="00DD4FAF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 w:cs="ArialMT"/>
          <w:color w:val="0070C0"/>
          <w:sz w:val="32"/>
          <w:szCs w:val="32"/>
        </w:rPr>
      </w:pPr>
      <w:r w:rsidRPr="00DD4FAF">
        <w:rPr>
          <w:rFonts w:ascii="Lucida Handwriting" w:hAnsi="Lucida Handwriting" w:cs="ArialMT"/>
          <w:color w:val="0070C0"/>
          <w:sz w:val="32"/>
          <w:szCs w:val="32"/>
        </w:rPr>
        <w:t>The operation</w:t>
      </w:r>
      <w:r>
        <w:rPr>
          <w:rFonts w:ascii="Lucida Handwriting" w:hAnsi="Lucida Handwriting" w:cs="ArialMT"/>
          <w:color w:val="0070C0"/>
          <w:sz w:val="32"/>
          <w:szCs w:val="32"/>
        </w:rPr>
        <w:t xml:space="preserve"> </w:t>
      </w:r>
      <w:r w:rsidRPr="00DD4FAF">
        <w:rPr>
          <w:rFonts w:ascii="Lucida Handwriting" w:hAnsi="Lucida Handwriting" w:cs="ArialMT"/>
          <w:color w:val="0070C0"/>
          <w:sz w:val="32"/>
          <w:szCs w:val="32"/>
        </w:rPr>
        <w:t>r2(X) of T2 does not affect the schedule at all so its position in the schedule is</w:t>
      </w:r>
      <w:r>
        <w:rPr>
          <w:rFonts w:ascii="Lucida Handwriting" w:hAnsi="Lucida Handwriting" w:cs="ArialMT"/>
          <w:color w:val="0070C0"/>
          <w:sz w:val="32"/>
          <w:szCs w:val="32"/>
        </w:rPr>
        <w:t xml:space="preserve"> </w:t>
      </w:r>
      <w:r w:rsidRPr="00DD4FAF">
        <w:rPr>
          <w:rFonts w:ascii="Lucida Handwriting" w:hAnsi="Lucida Handwriting" w:cs="ArialMT"/>
          <w:color w:val="0070C0"/>
          <w:sz w:val="32"/>
          <w:szCs w:val="32"/>
        </w:rPr>
        <w:t>irrelevant. In a serial schedule T1, T2, and T3, the operation w1(X) comes after r3(X),</w:t>
      </w: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ind w:left="375" w:firstLine="720"/>
        <w:rPr>
          <w:rFonts w:ascii="Lucida Handwriting" w:hAnsi="Lucida Handwriting" w:cs="ArialMT"/>
          <w:color w:val="0070C0"/>
          <w:sz w:val="32"/>
          <w:szCs w:val="32"/>
        </w:rPr>
      </w:pPr>
      <w:proofErr w:type="gramStart"/>
      <w:r w:rsidRPr="00DD4FAF">
        <w:rPr>
          <w:rFonts w:ascii="Lucida Handwriting" w:hAnsi="Lucida Handwriting" w:cs="ArialMT"/>
          <w:color w:val="0070C0"/>
          <w:sz w:val="32"/>
          <w:szCs w:val="32"/>
        </w:rPr>
        <w:t>which</w:t>
      </w:r>
      <w:proofErr w:type="gramEnd"/>
      <w:r w:rsidRPr="00DD4FAF">
        <w:rPr>
          <w:rFonts w:ascii="Lucida Handwriting" w:hAnsi="Lucida Handwriting" w:cs="ArialMT"/>
          <w:color w:val="0070C0"/>
          <w:sz w:val="32"/>
          <w:szCs w:val="32"/>
        </w:rPr>
        <w:t xml:space="preserve"> does not happen in the question.</w:t>
      </w:r>
    </w:p>
    <w:p w:rsidR="00DD4FAF" w:rsidRDefault="00DD4FAF" w:rsidP="00DD4FAF">
      <w:pPr>
        <w:autoSpaceDE w:val="0"/>
        <w:autoSpaceDN w:val="0"/>
        <w:adjustRightInd w:val="0"/>
        <w:spacing w:after="0" w:line="240" w:lineRule="auto"/>
        <w:ind w:left="375" w:firstLine="720"/>
        <w:rPr>
          <w:rFonts w:ascii="Lucida Handwriting" w:hAnsi="Lucida Handwriting" w:cs="ArialMT"/>
          <w:color w:val="0070C0"/>
          <w:sz w:val="32"/>
          <w:szCs w:val="32"/>
        </w:rPr>
      </w:pPr>
    </w:p>
    <w:p w:rsidR="003004D0" w:rsidRPr="00C85B99" w:rsidRDefault="00DD4FAF" w:rsidP="003004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2"/>
          <w:szCs w:val="32"/>
        </w:rPr>
      </w:pPr>
      <w:r w:rsidRPr="00C85B99">
        <w:rPr>
          <w:rFonts w:ascii="Lucida Handwriting" w:hAnsi="Lucida Handwriting" w:cs="ArialMT"/>
          <w:color w:val="0070C0"/>
          <w:sz w:val="32"/>
          <w:szCs w:val="32"/>
        </w:rPr>
        <w:t xml:space="preserve">This schedule is </w:t>
      </w:r>
      <w:r w:rsidRPr="00C85B99">
        <w:rPr>
          <w:rFonts w:ascii="Lucida Handwriting" w:hAnsi="Lucida Handwriting" w:cs="ArialMT"/>
          <w:b/>
          <w:bCs/>
          <w:i/>
          <w:iCs/>
          <w:color w:val="FF0000"/>
          <w:sz w:val="32"/>
          <w:szCs w:val="32"/>
        </w:rPr>
        <w:t xml:space="preserve">not </w:t>
      </w:r>
      <w:proofErr w:type="spellStart"/>
      <w:r w:rsidRPr="00C85B99">
        <w:rPr>
          <w:rFonts w:ascii="Lucida Handwriting" w:hAnsi="Lucida Handwriting" w:cs="ArialMT"/>
          <w:b/>
          <w:bCs/>
          <w:i/>
          <w:iCs/>
          <w:color w:val="FF0000"/>
          <w:sz w:val="32"/>
          <w:szCs w:val="32"/>
        </w:rPr>
        <w:t>serializable</w:t>
      </w:r>
      <w:proofErr w:type="spellEnd"/>
      <w:r w:rsidRPr="00C85B99">
        <w:rPr>
          <w:rFonts w:ascii="Lucida Handwriting" w:hAnsi="Lucida Handwriting" w:cs="ArialMT"/>
          <w:color w:val="FF0000"/>
          <w:sz w:val="32"/>
          <w:szCs w:val="32"/>
        </w:rPr>
        <w:t xml:space="preserve"> </w:t>
      </w:r>
      <w:r w:rsidRPr="00C85B99">
        <w:rPr>
          <w:rFonts w:ascii="Lucida Handwriting" w:hAnsi="Lucida Handwriting" w:cs="ArialMT"/>
          <w:color w:val="0070C0"/>
          <w:sz w:val="32"/>
          <w:szCs w:val="32"/>
        </w:rPr>
        <w:t xml:space="preserve">because T1 reads X </w:t>
      </w:r>
      <w:proofErr w:type="gramStart"/>
      <w:r w:rsidRPr="00C85B99">
        <w:rPr>
          <w:rFonts w:ascii="Lucida Handwriting" w:hAnsi="Lucida Handwriting" w:cs="ArialMT"/>
          <w:color w:val="0070C0"/>
          <w:sz w:val="32"/>
          <w:szCs w:val="32"/>
        </w:rPr>
        <w:t>( r1</w:t>
      </w:r>
      <w:proofErr w:type="gramEnd"/>
      <w:r w:rsidRPr="00C85B99">
        <w:rPr>
          <w:rFonts w:ascii="Lucida Handwriting" w:hAnsi="Lucida Handwriting" w:cs="ArialMT"/>
          <w:color w:val="0070C0"/>
          <w:sz w:val="32"/>
          <w:szCs w:val="32"/>
        </w:rPr>
        <w:t>(X)) before T3 but T3 writes X(w3(X)) before T1 writes X (w1(X)). The operation r2(X) of T2 does not affect the</w:t>
      </w:r>
      <w:r w:rsidR="003004D0" w:rsidRPr="00C85B99">
        <w:rPr>
          <w:rFonts w:ascii="Lucida Handwriting" w:hAnsi="Lucida Handwriting" w:cs="ArialMT"/>
          <w:color w:val="0070C0"/>
          <w:sz w:val="32"/>
          <w:szCs w:val="32"/>
        </w:rPr>
        <w:t xml:space="preserve"> </w:t>
      </w:r>
      <w:r w:rsidRPr="00C85B99">
        <w:rPr>
          <w:rFonts w:ascii="Lucida Handwriting" w:hAnsi="Lucida Handwriting" w:cs="ArialMT"/>
          <w:color w:val="0070C0"/>
          <w:sz w:val="32"/>
          <w:szCs w:val="32"/>
        </w:rPr>
        <w:t xml:space="preserve">schedule at all so its position in the schedule is irrelevant. </w:t>
      </w:r>
    </w:p>
    <w:p w:rsidR="00DD4FAF" w:rsidRPr="00C85B99" w:rsidRDefault="00DD4FAF" w:rsidP="003004D0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 w:cs="ArialMT"/>
          <w:color w:val="0070C0"/>
          <w:sz w:val="32"/>
          <w:szCs w:val="32"/>
        </w:rPr>
      </w:pPr>
      <w:r w:rsidRPr="00C85B99">
        <w:rPr>
          <w:rFonts w:ascii="Lucida Handwriting" w:hAnsi="Lucida Handwriting" w:cs="ArialMT"/>
          <w:color w:val="0070C0"/>
          <w:sz w:val="32"/>
          <w:szCs w:val="32"/>
        </w:rPr>
        <w:t>In a serial schedule T1, T3</w:t>
      </w:r>
      <w:proofErr w:type="gramStart"/>
      <w:r w:rsidRPr="00C85B99">
        <w:rPr>
          <w:rFonts w:ascii="Lucida Handwriting" w:hAnsi="Lucida Handwriting" w:cs="ArialMT"/>
          <w:color w:val="0070C0"/>
          <w:sz w:val="32"/>
          <w:szCs w:val="32"/>
        </w:rPr>
        <w:t>,and</w:t>
      </w:r>
      <w:proofErr w:type="gramEnd"/>
      <w:r w:rsidRPr="00C85B99">
        <w:rPr>
          <w:rFonts w:ascii="Lucida Handwriting" w:hAnsi="Lucida Handwriting" w:cs="ArialMT"/>
          <w:color w:val="0070C0"/>
          <w:sz w:val="32"/>
          <w:szCs w:val="32"/>
        </w:rPr>
        <w:t xml:space="preserve"> T2, r3(X) and w3(X) must come after w1(X), which does not happen in the question.</w:t>
      </w:r>
    </w:p>
    <w:p w:rsidR="00C85B99" w:rsidRDefault="00C85B99" w:rsidP="0064205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2"/>
          <w:szCs w:val="32"/>
        </w:rPr>
      </w:pPr>
    </w:p>
    <w:p w:rsidR="00642058" w:rsidRPr="00C85B99" w:rsidRDefault="00642058" w:rsidP="0064205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C85B99">
        <w:rPr>
          <w:rFonts w:ascii="Lucida Handwriting" w:hAnsi="Lucida Handwriting" w:cs="ArialMT"/>
          <w:color w:val="0070C0"/>
          <w:sz w:val="36"/>
          <w:szCs w:val="36"/>
        </w:rPr>
        <w:t xml:space="preserve">(c) This schedule is </w:t>
      </w:r>
      <w:proofErr w:type="spellStart"/>
      <w:r w:rsidRPr="00C85B99">
        <w:rPr>
          <w:rFonts w:ascii="Lucida Handwriting" w:hAnsi="Lucida Handwriting" w:cs="Arial-BoldMT"/>
          <w:b/>
          <w:bCs/>
          <w:color w:val="FF0000"/>
          <w:sz w:val="36"/>
          <w:szCs w:val="36"/>
        </w:rPr>
        <w:t>serializable</w:t>
      </w:r>
      <w:proofErr w:type="spellEnd"/>
      <w:r w:rsidRPr="00C85B99">
        <w:rPr>
          <w:rFonts w:ascii="Lucida Handwriting" w:hAnsi="Lucida Handwriting" w:cs="Arial-BoldMT"/>
          <w:b/>
          <w:bCs/>
          <w:color w:val="FF0000"/>
          <w:sz w:val="36"/>
          <w:szCs w:val="36"/>
        </w:rPr>
        <w:t xml:space="preserve"> </w:t>
      </w:r>
      <w:r w:rsidRPr="00C85B99">
        <w:rPr>
          <w:rFonts w:ascii="Lucida Handwriting" w:hAnsi="Lucida Handwriting" w:cs="ArialMT"/>
          <w:color w:val="0070C0"/>
          <w:sz w:val="36"/>
          <w:szCs w:val="36"/>
        </w:rPr>
        <w:t>because all conflicting operations of T3 happens before</w:t>
      </w:r>
    </w:p>
    <w:p w:rsidR="00642058" w:rsidRPr="00C85B99" w:rsidRDefault="00642058" w:rsidP="0064205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proofErr w:type="gramStart"/>
      <w:r w:rsidRPr="00C85B99">
        <w:rPr>
          <w:rFonts w:ascii="Lucida Handwriting" w:hAnsi="Lucida Handwriting" w:cs="ArialMT"/>
          <w:color w:val="0070C0"/>
          <w:sz w:val="36"/>
          <w:szCs w:val="36"/>
        </w:rPr>
        <w:t>all</w:t>
      </w:r>
      <w:proofErr w:type="gramEnd"/>
      <w:r w:rsidRPr="00C85B99">
        <w:rPr>
          <w:rFonts w:ascii="Lucida Handwriting" w:hAnsi="Lucida Handwriting" w:cs="ArialMT"/>
          <w:color w:val="0070C0"/>
          <w:sz w:val="36"/>
          <w:szCs w:val="36"/>
        </w:rPr>
        <w:t xml:space="preserve"> conflicting operation of T1. T2 has only one operation, which is a read on X (r2(X)), which does not conflict with any other operation. Thus this </w:t>
      </w:r>
      <w:proofErr w:type="spellStart"/>
      <w:r w:rsidRPr="00C85B99">
        <w:rPr>
          <w:rFonts w:ascii="Lucida Handwriting" w:hAnsi="Lucida Handwriting" w:cs="ArialMT"/>
          <w:color w:val="0070C0"/>
          <w:sz w:val="36"/>
          <w:szCs w:val="36"/>
        </w:rPr>
        <w:t>serializable</w:t>
      </w:r>
      <w:proofErr w:type="spellEnd"/>
      <w:r w:rsidRPr="00C85B99">
        <w:rPr>
          <w:rFonts w:ascii="Lucida Handwriting" w:hAnsi="Lucida Handwriting" w:cs="ArialMT"/>
          <w:color w:val="0070C0"/>
          <w:sz w:val="36"/>
          <w:szCs w:val="36"/>
        </w:rPr>
        <w:t xml:space="preserve"> schedule is equivalent to r2(X); r3(X); w3(X); r1(X); w1(X) serial schedule.</w:t>
      </w:r>
    </w:p>
    <w:p w:rsidR="00C85B99" w:rsidRPr="00C85B99" w:rsidRDefault="00C85B99" w:rsidP="0064205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</w:p>
    <w:p w:rsidR="00C85B99" w:rsidRPr="00C85B99" w:rsidRDefault="00C85B99" w:rsidP="0064205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</w:p>
    <w:p w:rsidR="00C85B99" w:rsidRPr="00B155CD" w:rsidRDefault="00C85B99" w:rsidP="00B155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B155CD">
        <w:rPr>
          <w:rFonts w:ascii="Lucida Handwriting" w:hAnsi="Lucida Handwriting" w:cs="ArialMT"/>
          <w:color w:val="0070C0"/>
          <w:sz w:val="36"/>
          <w:szCs w:val="36"/>
        </w:rPr>
        <w:t xml:space="preserve">This is </w:t>
      </w:r>
      <w:r w:rsidRPr="00B155CD">
        <w:rPr>
          <w:rFonts w:ascii="Lucida Handwriting" w:hAnsi="Lucida Handwriting" w:cs="ArialMT"/>
          <w:b/>
          <w:bCs/>
          <w:color w:val="FF0000"/>
          <w:sz w:val="36"/>
          <w:szCs w:val="36"/>
        </w:rPr>
        <w:t>not</w:t>
      </w:r>
      <w:r w:rsidRPr="00B155CD">
        <w:rPr>
          <w:rFonts w:ascii="Lucida Handwriting" w:hAnsi="Lucida Handwriting" w:cs="ArialMT"/>
          <w:color w:val="FF0000"/>
          <w:sz w:val="36"/>
          <w:szCs w:val="36"/>
        </w:rPr>
        <w:t xml:space="preserve"> </w:t>
      </w:r>
      <w:r w:rsidRPr="00B155CD">
        <w:rPr>
          <w:rFonts w:ascii="Lucida Handwriting" w:hAnsi="Lucida Handwriting" w:cs="ArialMT"/>
          <w:color w:val="0070C0"/>
          <w:sz w:val="36"/>
          <w:szCs w:val="36"/>
        </w:rPr>
        <w:t>a</w:t>
      </w:r>
      <w:r w:rsidRPr="00B155CD">
        <w:rPr>
          <w:rFonts w:ascii="Lucida Handwriting" w:hAnsi="Lucida Handwriting" w:cs="ArialMT"/>
          <w:color w:val="FF0000"/>
          <w:sz w:val="36"/>
          <w:szCs w:val="36"/>
        </w:rPr>
        <w:t xml:space="preserve"> </w:t>
      </w:r>
      <w:proofErr w:type="spellStart"/>
      <w:r w:rsidRPr="00B155CD">
        <w:rPr>
          <w:rFonts w:ascii="Lucida Handwriting" w:hAnsi="Lucida Handwriting" w:cs="ArialMT"/>
          <w:b/>
          <w:bCs/>
          <w:color w:val="FF0000"/>
          <w:sz w:val="36"/>
          <w:szCs w:val="36"/>
        </w:rPr>
        <w:t>serializable</w:t>
      </w:r>
      <w:proofErr w:type="spellEnd"/>
      <w:r w:rsidRPr="00B155CD">
        <w:rPr>
          <w:rFonts w:ascii="Lucida Handwriting" w:hAnsi="Lucida Handwriting" w:cs="ArialMT"/>
          <w:color w:val="FF0000"/>
          <w:sz w:val="36"/>
          <w:szCs w:val="36"/>
        </w:rPr>
        <w:t xml:space="preserve"> </w:t>
      </w:r>
      <w:r w:rsidRPr="00B155CD">
        <w:rPr>
          <w:rFonts w:ascii="Lucida Handwriting" w:hAnsi="Lucida Handwriting" w:cs="ArialMT"/>
          <w:color w:val="0070C0"/>
          <w:sz w:val="36"/>
          <w:szCs w:val="36"/>
        </w:rPr>
        <w:t>schedule because T3 reads X (</w:t>
      </w:r>
      <w:r w:rsidRPr="00B155CD">
        <w:rPr>
          <w:rFonts w:ascii="Lucida Handwriting" w:hAnsi="Lucida Handwriting" w:cs="ArialMT"/>
          <w:b/>
          <w:bCs/>
          <w:i/>
          <w:iCs/>
          <w:color w:val="0070C0"/>
          <w:sz w:val="36"/>
          <w:szCs w:val="36"/>
        </w:rPr>
        <w:t>r3</w:t>
      </w:r>
      <w:r w:rsidRPr="00B155CD">
        <w:rPr>
          <w:rFonts w:ascii="Lucida Handwriting" w:hAnsi="Lucida Handwriting" w:cs="ArialMT"/>
          <w:color w:val="0070C0"/>
          <w:sz w:val="36"/>
          <w:szCs w:val="36"/>
        </w:rPr>
        <w:t>(X)) before T1 reads X (r1(X)) but r1(X) happens before T3 writes X (w3(X)). In a serial schedule T3, T2, and T1, r1(X) will happen after w3(X), which does not happen in the question.</w:t>
      </w: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B155CD" w:rsidRPr="00BD7E1C" w:rsidRDefault="00B155CD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72"/>
          <w:szCs w:val="72"/>
        </w:rPr>
      </w:pPr>
      <w:r w:rsidRPr="00BD7E1C">
        <w:rPr>
          <w:rFonts w:ascii="Lucida Handwriting" w:hAnsi="Lucida Handwriting" w:cs="ArialMT"/>
          <w:color w:val="FF0000"/>
          <w:sz w:val="72"/>
          <w:szCs w:val="72"/>
        </w:rPr>
        <w:lastRenderedPageBreak/>
        <w:t xml:space="preserve">The Question for Exercise number </w:t>
      </w:r>
      <w:r>
        <w:rPr>
          <w:rFonts w:ascii="Lucida Handwriting" w:hAnsi="Lucida Handwriting" w:cs="ArialMT"/>
          <w:color w:val="FF0000"/>
          <w:sz w:val="72"/>
          <w:szCs w:val="72"/>
        </w:rPr>
        <w:t>23</w:t>
      </w:r>
      <w:r w:rsidRPr="00BD7E1C">
        <w:rPr>
          <w:rFonts w:ascii="Lucida Handwriting" w:hAnsi="Lucida Handwriting" w:cs="ArialMT"/>
          <w:color w:val="FF0000"/>
          <w:sz w:val="72"/>
          <w:szCs w:val="72"/>
        </w:rPr>
        <w:t>.</w:t>
      </w:r>
    </w:p>
    <w:p w:rsidR="00B155CD" w:rsidRDefault="00B155CD" w:rsidP="00B155CD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FD069B" w:rsidRDefault="00B155CD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>Consider the three transactions T1, T2, and T3, and the schedules S1 and S2 given</w:t>
      </w:r>
      <w:r w:rsidR="00FD069B">
        <w:rPr>
          <w:rFonts w:ascii="Lucida Handwriting" w:hAnsi="Lucida Handwriting" w:cs="ArialMT"/>
          <w:color w:val="FF0000"/>
          <w:sz w:val="40"/>
          <w:szCs w:val="40"/>
        </w:rPr>
        <w:t xml:space="preserve"> </w:t>
      </w: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below. </w:t>
      </w:r>
    </w:p>
    <w:p w:rsidR="00FD069B" w:rsidRDefault="00B155CD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Draw the </w:t>
      </w:r>
      <w:proofErr w:type="spellStart"/>
      <w:r w:rsidRPr="00FD069B">
        <w:rPr>
          <w:rFonts w:ascii="Lucida Handwriting" w:hAnsi="Lucida Handwriting" w:cs="ArialMT"/>
          <w:color w:val="FF0000"/>
          <w:sz w:val="40"/>
          <w:szCs w:val="40"/>
        </w:rPr>
        <w:t>serializibility</w:t>
      </w:r>
      <w:proofErr w:type="spellEnd"/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 (precedence) graphs for S1 and S2 and state whether each</w:t>
      </w:r>
      <w:r w:rsidR="00FD069B">
        <w:rPr>
          <w:rFonts w:ascii="Lucida Handwriting" w:hAnsi="Lucida Handwriting" w:cs="ArialMT"/>
          <w:color w:val="FF0000"/>
          <w:sz w:val="40"/>
          <w:szCs w:val="40"/>
        </w:rPr>
        <w:t xml:space="preserve"> </w:t>
      </w: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schedule is </w:t>
      </w:r>
      <w:proofErr w:type="spellStart"/>
      <w:r w:rsidRPr="00FD069B">
        <w:rPr>
          <w:rFonts w:ascii="Lucida Handwriting" w:hAnsi="Lucida Handwriting" w:cs="ArialMT"/>
          <w:color w:val="FF0000"/>
          <w:sz w:val="40"/>
          <w:szCs w:val="40"/>
        </w:rPr>
        <w:t>serializable</w:t>
      </w:r>
      <w:proofErr w:type="spellEnd"/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 or not. </w:t>
      </w:r>
    </w:p>
    <w:p w:rsidR="00B155CD" w:rsidRDefault="00B155CD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If a schedule is </w:t>
      </w:r>
      <w:proofErr w:type="spellStart"/>
      <w:r w:rsidRPr="00FD069B">
        <w:rPr>
          <w:rFonts w:ascii="Lucida Handwriting" w:hAnsi="Lucida Handwriting" w:cs="ArialMT"/>
          <w:color w:val="FF0000"/>
          <w:sz w:val="40"/>
          <w:szCs w:val="40"/>
        </w:rPr>
        <w:t>serializable</w:t>
      </w:r>
      <w:proofErr w:type="spellEnd"/>
      <w:r w:rsidRPr="00FD069B">
        <w:rPr>
          <w:rFonts w:ascii="Lucida Handwriting" w:hAnsi="Lucida Handwriting" w:cs="ArialMT"/>
          <w:color w:val="FF0000"/>
          <w:sz w:val="40"/>
          <w:szCs w:val="40"/>
        </w:rPr>
        <w:t>, write down the equivalent serial</w:t>
      </w:r>
      <w:r w:rsidR="00FD069B">
        <w:rPr>
          <w:rFonts w:ascii="Lucida Handwriting" w:hAnsi="Lucida Handwriting" w:cs="ArialMT"/>
          <w:color w:val="FF0000"/>
          <w:sz w:val="40"/>
          <w:szCs w:val="40"/>
        </w:rPr>
        <w:t xml:space="preserve"> </w:t>
      </w:r>
      <w:r w:rsidRPr="00FD069B">
        <w:rPr>
          <w:rFonts w:ascii="Lucida Handwriting" w:hAnsi="Lucida Handwriting" w:cs="ArialMT"/>
          <w:color w:val="FF0000"/>
          <w:sz w:val="40"/>
          <w:szCs w:val="40"/>
        </w:rPr>
        <w:t>schedule(s).</w:t>
      </w:r>
    </w:p>
    <w:p w:rsidR="00FD069B" w:rsidRPr="00FD069B" w:rsidRDefault="00FD069B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B155CD" w:rsidRDefault="00B155CD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T1: r1(x); </w:t>
      </w:r>
      <w:proofErr w:type="gramStart"/>
      <w:r w:rsidRPr="00FD069B">
        <w:rPr>
          <w:rFonts w:ascii="Lucida Handwriting" w:hAnsi="Lucida Handwriting" w:cs="ArialMT"/>
          <w:color w:val="FF0000"/>
          <w:sz w:val="40"/>
          <w:szCs w:val="40"/>
        </w:rPr>
        <w:t>r1(</w:t>
      </w:r>
      <w:proofErr w:type="gramEnd"/>
      <w:r w:rsidRPr="00FD069B">
        <w:rPr>
          <w:rFonts w:ascii="Lucida Handwriting" w:hAnsi="Lucida Handwriting" w:cs="ArialMT"/>
          <w:color w:val="FF0000"/>
          <w:sz w:val="40"/>
          <w:szCs w:val="40"/>
        </w:rPr>
        <w:t>z); w1(x)</w:t>
      </w:r>
    </w:p>
    <w:p w:rsidR="00B155CD" w:rsidRDefault="00B155CD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T2: </w:t>
      </w:r>
      <w:proofErr w:type="gramStart"/>
      <w:r w:rsidRPr="00FD069B">
        <w:rPr>
          <w:rFonts w:ascii="Lucida Handwriting" w:hAnsi="Lucida Handwriting" w:cs="ArialMT"/>
          <w:color w:val="FF0000"/>
          <w:sz w:val="40"/>
          <w:szCs w:val="40"/>
        </w:rPr>
        <w:t>r2(</w:t>
      </w:r>
      <w:proofErr w:type="gramEnd"/>
      <w:r w:rsidRPr="00FD069B">
        <w:rPr>
          <w:rFonts w:ascii="Lucida Handwriting" w:hAnsi="Lucida Handwriting" w:cs="ArialMT"/>
          <w:color w:val="FF0000"/>
          <w:sz w:val="40"/>
          <w:szCs w:val="40"/>
        </w:rPr>
        <w:t>z); r2(y); w2(z); w2(y)</w:t>
      </w:r>
    </w:p>
    <w:p w:rsidR="00B155CD" w:rsidRDefault="00B155CD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>T3: r3(x); r3(y); w3(y)</w:t>
      </w:r>
    </w:p>
    <w:p w:rsidR="00FD069B" w:rsidRDefault="00FD069B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B155CD" w:rsidRDefault="00B155CD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S1: r1(x); </w:t>
      </w:r>
      <w:proofErr w:type="gramStart"/>
      <w:r w:rsidRPr="00FD069B">
        <w:rPr>
          <w:rFonts w:ascii="Lucida Handwriting" w:hAnsi="Lucida Handwriting" w:cs="ArialMT"/>
          <w:color w:val="FF0000"/>
          <w:sz w:val="40"/>
          <w:szCs w:val="40"/>
        </w:rPr>
        <w:t>r2(</w:t>
      </w:r>
      <w:proofErr w:type="gramEnd"/>
      <w:r w:rsidRPr="00FD069B">
        <w:rPr>
          <w:rFonts w:ascii="Lucida Handwriting" w:hAnsi="Lucida Handwriting" w:cs="ArialMT"/>
          <w:color w:val="FF0000"/>
          <w:sz w:val="40"/>
          <w:szCs w:val="40"/>
        </w:rPr>
        <w:t>z); r1(x); r3(x); r3(y); w1(x); w3(y); r2(y); w2(z); w2(y)</w:t>
      </w:r>
    </w:p>
    <w:p w:rsidR="00FD069B" w:rsidRDefault="00FD069B" w:rsidP="00B155CD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FF0000"/>
          <w:sz w:val="40"/>
          <w:szCs w:val="40"/>
        </w:rPr>
      </w:pPr>
    </w:p>
    <w:p w:rsidR="00B155CD" w:rsidRPr="00FD069B" w:rsidRDefault="00B155CD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/>
          <w:i/>
          <w:iCs/>
          <w:color w:val="FF0000"/>
          <w:sz w:val="40"/>
          <w:szCs w:val="40"/>
        </w:rPr>
      </w:pPr>
      <w:r w:rsidRPr="00FD069B">
        <w:rPr>
          <w:rFonts w:ascii="Lucida Handwriting" w:hAnsi="Lucida Handwriting" w:cs="ArialMT"/>
          <w:color w:val="FF0000"/>
          <w:sz w:val="40"/>
          <w:szCs w:val="40"/>
        </w:rPr>
        <w:t xml:space="preserve">S2: r1(x); </w:t>
      </w:r>
      <w:proofErr w:type="gramStart"/>
      <w:r w:rsidRPr="00FD069B">
        <w:rPr>
          <w:rFonts w:ascii="Lucida Handwriting" w:hAnsi="Lucida Handwriting" w:cs="ArialMT"/>
          <w:color w:val="FF0000"/>
          <w:sz w:val="40"/>
          <w:szCs w:val="40"/>
        </w:rPr>
        <w:t>r2(</w:t>
      </w:r>
      <w:proofErr w:type="gramEnd"/>
      <w:r w:rsidRPr="00FD069B">
        <w:rPr>
          <w:rFonts w:ascii="Lucida Handwriting" w:hAnsi="Lucida Handwriting" w:cs="ArialMT"/>
          <w:color w:val="FF0000"/>
          <w:sz w:val="40"/>
          <w:szCs w:val="40"/>
        </w:rPr>
        <w:t>z); r3(x); r1(z); r2(y); r3(y); w1(x); w2(z); w3(y); w2(y)</w:t>
      </w:r>
    </w:p>
    <w:p w:rsidR="00FD069B" w:rsidRPr="00BD7E1C" w:rsidRDefault="00FD069B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</w:pPr>
      <w:r w:rsidRPr="00BD7E1C">
        <w:rPr>
          <w:rFonts w:ascii="Lucida Handwriting" w:hAnsi="Lucida Handwriting" w:cs="ArialMT"/>
          <w:b/>
          <w:bCs/>
          <w:i/>
          <w:iCs/>
          <w:color w:val="0070C0"/>
          <w:sz w:val="40"/>
          <w:szCs w:val="40"/>
          <w:u w:val="single"/>
        </w:rPr>
        <w:lastRenderedPageBreak/>
        <w:t>Answer:</w:t>
      </w:r>
    </w:p>
    <w:p w:rsidR="00F41948" w:rsidRDefault="00FD069B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Schedule S1: </w:t>
      </w:r>
    </w:p>
    <w:p w:rsidR="00FD069B" w:rsidRPr="00F41948" w:rsidRDefault="00FD069B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It is a </w:t>
      </w:r>
      <w:proofErr w:type="spellStart"/>
      <w:r w:rsidRPr="00F41948">
        <w:rPr>
          <w:rFonts w:ascii="Lucida Handwriting" w:hAnsi="Lucida Handwriting" w:cs="ArialMT"/>
          <w:color w:val="0070C0"/>
          <w:sz w:val="36"/>
          <w:szCs w:val="36"/>
        </w:rPr>
        <w:t>serializable</w:t>
      </w:r>
      <w:proofErr w:type="spellEnd"/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 schedule because</w:t>
      </w:r>
    </w:p>
    <w:p w:rsidR="00FD069B" w:rsidRPr="00F41948" w:rsidRDefault="00FD069B" w:rsidP="00FD069B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F41948">
        <w:rPr>
          <w:rFonts w:ascii="Lucida Handwriting" w:hAnsi="Lucida Handwriting" w:cs="SymbolMT"/>
          <w:color w:val="0070C0"/>
          <w:sz w:val="36"/>
          <w:szCs w:val="36"/>
        </w:rPr>
        <w:t xml:space="preserve">• </w:t>
      </w:r>
      <w:r w:rsidRPr="00F41948">
        <w:rPr>
          <w:rFonts w:ascii="Lucida Handwriting" w:hAnsi="Lucida Handwriting" w:cs="ArialMT"/>
          <w:color w:val="0070C0"/>
          <w:sz w:val="36"/>
          <w:szCs w:val="36"/>
        </w:rPr>
        <w:t>T1 only reads X (r1(X)), which is not modified either by T2 or T3,</w:t>
      </w:r>
    </w:p>
    <w:p w:rsidR="00FD069B" w:rsidRDefault="00FD069B" w:rsidP="00F4194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F41948">
        <w:rPr>
          <w:rFonts w:ascii="Lucida Handwriting" w:hAnsi="Lucida Handwriting" w:cs="SymbolMT"/>
          <w:color w:val="0070C0"/>
          <w:sz w:val="36"/>
          <w:szCs w:val="36"/>
        </w:rPr>
        <w:t xml:space="preserve">• </w:t>
      </w:r>
      <w:r w:rsidRPr="00F41948">
        <w:rPr>
          <w:rFonts w:ascii="Lucida Handwriting" w:hAnsi="Lucida Handwriting" w:cs="ArialMT"/>
          <w:color w:val="0070C0"/>
          <w:sz w:val="36"/>
          <w:szCs w:val="36"/>
        </w:rPr>
        <w:t>T3 reads X (r3(X)) before T1 modifies it (w1(X))</w:t>
      </w:r>
      <w:proofErr w:type="gramStart"/>
      <w:r w:rsidRPr="00F41948">
        <w:rPr>
          <w:rFonts w:ascii="Lucida Handwriting" w:hAnsi="Lucida Handwriting" w:cs="ArialMT"/>
          <w:color w:val="0070C0"/>
          <w:sz w:val="36"/>
          <w:szCs w:val="36"/>
        </w:rPr>
        <w:t>,T2</w:t>
      </w:r>
      <w:proofErr w:type="gramEnd"/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 reads Y (r2(Y)) and writes it (w2(Y)) only after T3 has written to it (w3(Y))</w:t>
      </w:r>
      <w:r w:rsidR="00F41948">
        <w:rPr>
          <w:rFonts w:ascii="Lucida Handwriting" w:hAnsi="Lucida Handwriting" w:cs="ArialMT"/>
          <w:color w:val="0070C0"/>
          <w:sz w:val="36"/>
          <w:szCs w:val="36"/>
        </w:rPr>
        <w:t>.</w:t>
      </w:r>
    </w:p>
    <w:p w:rsidR="00F41948" w:rsidRPr="00F41948" w:rsidRDefault="00F41948" w:rsidP="00F4194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</w:p>
    <w:p w:rsidR="00FD069B" w:rsidRPr="00F41948" w:rsidRDefault="00FD069B" w:rsidP="00F41948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Thus, the </w:t>
      </w:r>
      <w:proofErr w:type="spellStart"/>
      <w:r w:rsidRPr="00F41948">
        <w:rPr>
          <w:rFonts w:ascii="Lucida Handwriting" w:hAnsi="Lucida Handwriting" w:cs="ArialMT"/>
          <w:color w:val="0070C0"/>
          <w:sz w:val="36"/>
          <w:szCs w:val="36"/>
        </w:rPr>
        <w:t>serializability</w:t>
      </w:r>
      <w:proofErr w:type="spellEnd"/>
      <w:r w:rsidRPr="00F41948">
        <w:rPr>
          <w:rFonts w:ascii="Lucida Handwriting" w:hAnsi="Lucida Handwriting" w:cs="ArialMT"/>
          <w:color w:val="0070C0"/>
          <w:sz w:val="36"/>
          <w:szCs w:val="36"/>
        </w:rPr>
        <w:t xml:space="preserve"> graph is</w:t>
      </w:r>
    </w:p>
    <w:p w:rsidR="00F41948" w:rsidRPr="00F41948" w:rsidRDefault="00F41948" w:rsidP="00FD069B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F41948" w:rsidRDefault="00F41948" w:rsidP="00FD069B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Pr="00FD069B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27234" wp14:editId="5E04273B">
                <wp:simplePos x="0" y="0"/>
                <wp:positionH relativeFrom="column">
                  <wp:posOffset>1724025</wp:posOffset>
                </wp:positionH>
                <wp:positionV relativeFrom="paragraph">
                  <wp:posOffset>782955</wp:posOffset>
                </wp:positionV>
                <wp:extent cx="752475" cy="114300"/>
                <wp:effectExtent l="0" t="19050" r="47625" b="3810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776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135.75pt;margin-top:61.65pt;width:59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" adj="19959" fillcolor="#5b9bd5 [3204]" strokecolor="#1f4d78 [1604]" strokeweight="1pt"/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1E350" wp14:editId="265A6EF2">
                <wp:simplePos x="0" y="0"/>
                <wp:positionH relativeFrom="column">
                  <wp:posOffset>4210050</wp:posOffset>
                </wp:positionH>
                <wp:positionV relativeFrom="paragraph">
                  <wp:posOffset>316230</wp:posOffset>
                </wp:positionV>
                <wp:extent cx="952500" cy="10382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B81" w:rsidRPr="006D02BD" w:rsidRDefault="00856B81" w:rsidP="00856B8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D02BD">
                              <w:rPr>
                                <w:sz w:val="72"/>
                                <w:szCs w:val="72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1E35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left:0;text-align:left;margin-left:331.5pt;margin-top:24.9pt;width:75pt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56B81" w:rsidRPr="006D02BD" w:rsidRDefault="00856B81" w:rsidP="00856B8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D02BD">
                        <w:rPr>
                          <w:sz w:val="72"/>
                          <w:szCs w:val="72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F0F8E" wp14:editId="37E4AC07">
                <wp:simplePos x="0" y="0"/>
                <wp:positionH relativeFrom="column">
                  <wp:posOffset>3448050</wp:posOffset>
                </wp:positionH>
                <wp:positionV relativeFrom="paragraph">
                  <wp:posOffset>837565</wp:posOffset>
                </wp:positionV>
                <wp:extent cx="752475" cy="1143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7877D" id="Right Arrow 8" o:spid="_x0000_s1026" type="#_x0000_t13" style="position:absolute;margin-left:271.5pt;margin-top:65.95pt;width:59.25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1ueAIAAEAFAAAOAAAAZHJzL2Uyb0RvYy54bWysVMFu2zAMvQ/YPwi6r7azZG2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" adj="19959" fillcolor="#5b9bd5 [3204]" strokecolor="#1f4d78 [1604]" strokeweight="1pt"/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862AE" wp14:editId="08DE9AC3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952500" cy="103822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B81" w:rsidRPr="006D02BD" w:rsidRDefault="00856B81" w:rsidP="00856B81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D02BD">
                              <w:rPr>
                                <w:sz w:val="72"/>
                                <w:szCs w:val="72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62AE" id="Flowchart: Connector 9" o:spid="_x0000_s1027" type="#_x0000_t120" style="position:absolute;left:0;text-align:left;margin-left:0;margin-top:28.45pt;width:75pt;height:8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56B81" w:rsidRPr="006D02BD" w:rsidRDefault="00856B81" w:rsidP="00856B81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D02BD">
                        <w:rPr>
                          <w:sz w:val="72"/>
                          <w:szCs w:val="72"/>
                        </w:rPr>
                        <w:t>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3CD61" wp14:editId="644AF853">
                <wp:simplePos x="0" y="0"/>
                <wp:positionH relativeFrom="column">
                  <wp:posOffset>762000</wp:posOffset>
                </wp:positionH>
                <wp:positionV relativeFrom="paragraph">
                  <wp:posOffset>344805</wp:posOffset>
                </wp:positionV>
                <wp:extent cx="952500" cy="103822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B81" w:rsidRPr="006D02BD" w:rsidRDefault="00856B81" w:rsidP="00856B8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D02BD">
                              <w:rPr>
                                <w:sz w:val="56"/>
                                <w:szCs w:val="5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3CD61" id="Flowchart: Connector 10" o:spid="_x0000_s1028" type="#_x0000_t120" style="position:absolute;left:0;text-align:left;margin-left:60pt;margin-top:27.15pt;width:75pt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56B81" w:rsidRPr="006D02BD" w:rsidRDefault="00856B81" w:rsidP="00856B8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D02BD">
                        <w:rPr>
                          <w:sz w:val="56"/>
                          <w:szCs w:val="56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b/>
          <w:bCs/>
          <w:color w:val="0070C0"/>
          <w:sz w:val="36"/>
          <w:szCs w:val="36"/>
        </w:rPr>
      </w:pPr>
      <w:proofErr w:type="gramStart"/>
      <w:r w:rsidRPr="00856B81">
        <w:rPr>
          <w:rFonts w:ascii="Lucida Handwriting" w:hAnsi="Lucida Handwriting" w:cs="ArialMT"/>
          <w:b/>
          <w:bCs/>
          <w:color w:val="0070C0"/>
          <w:sz w:val="36"/>
          <w:szCs w:val="36"/>
        </w:rPr>
        <w:t xml:space="preserve">Schedule </w:t>
      </w:r>
      <w:r w:rsidRPr="00856B81">
        <w:rPr>
          <w:rFonts w:ascii="Lucida Handwriting" w:hAnsi="Lucida Handwriting" w:cs="ArialMT"/>
          <w:b/>
          <w:bCs/>
          <w:color w:val="0070C0"/>
          <w:sz w:val="36"/>
          <w:szCs w:val="36"/>
        </w:rPr>
        <w:t xml:space="preserve"> S2</w:t>
      </w:r>
      <w:proofErr w:type="gramEnd"/>
      <w:r w:rsidRPr="00856B81">
        <w:rPr>
          <w:rFonts w:ascii="Lucida Handwriting" w:hAnsi="Lucida Handwriting" w:cs="ArialMT"/>
          <w:b/>
          <w:bCs/>
          <w:color w:val="0070C0"/>
          <w:sz w:val="36"/>
          <w:szCs w:val="36"/>
        </w:rPr>
        <w:t>:</w:t>
      </w: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>
        <w:rPr>
          <w:rFonts w:ascii="Lucida Handwriting" w:hAnsi="Lucida Handwriting" w:cs="ArialMT"/>
          <w:color w:val="0070C0"/>
          <w:sz w:val="36"/>
          <w:szCs w:val="36"/>
        </w:rPr>
        <w:t xml:space="preserve">It </w:t>
      </w:r>
      <w:r w:rsidRPr="00856B81">
        <w:rPr>
          <w:rFonts w:ascii="Lucida Handwriting" w:hAnsi="Lucida Handwriting" w:cs="ArialMT"/>
          <w:color w:val="0070C0"/>
          <w:sz w:val="36"/>
          <w:szCs w:val="36"/>
        </w:rPr>
        <w:t xml:space="preserve">is </w:t>
      </w:r>
      <w:r w:rsidRPr="00856B81">
        <w:rPr>
          <w:rFonts w:ascii="Lucida Handwriting" w:hAnsi="Lucida Handwriting" w:cs="ArialMT"/>
          <w:b/>
          <w:bCs/>
          <w:color w:val="FF0000"/>
          <w:sz w:val="36"/>
          <w:szCs w:val="36"/>
        </w:rPr>
        <w:t xml:space="preserve">not </w:t>
      </w:r>
      <w:r w:rsidRPr="00856B81">
        <w:rPr>
          <w:rFonts w:ascii="Lucida Handwriting" w:hAnsi="Lucida Handwriting" w:cs="ArialMT"/>
          <w:color w:val="0070C0"/>
          <w:sz w:val="36"/>
          <w:szCs w:val="36"/>
        </w:rPr>
        <w:t xml:space="preserve">a </w:t>
      </w:r>
      <w:proofErr w:type="spellStart"/>
      <w:r w:rsidRPr="00856B81">
        <w:rPr>
          <w:rFonts w:ascii="Lucida Handwriting" w:hAnsi="Lucida Handwriting" w:cs="ArialMT"/>
          <w:b/>
          <w:bCs/>
          <w:color w:val="FF0000"/>
          <w:sz w:val="36"/>
          <w:szCs w:val="36"/>
        </w:rPr>
        <w:t>serializable</w:t>
      </w:r>
      <w:proofErr w:type="spellEnd"/>
      <w:r w:rsidRPr="00856B81">
        <w:rPr>
          <w:rFonts w:ascii="Lucida Handwriting" w:hAnsi="Lucida Handwriting" w:cs="ArialMT"/>
          <w:color w:val="0070C0"/>
          <w:sz w:val="36"/>
          <w:szCs w:val="36"/>
        </w:rPr>
        <w:t xml:space="preserve"> schedule because</w:t>
      </w: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856B81">
        <w:rPr>
          <w:rFonts w:ascii="Lucida Handwriting" w:hAnsi="Lucida Handwriting" w:cs="SymbolMT"/>
          <w:color w:val="0070C0"/>
          <w:sz w:val="36"/>
          <w:szCs w:val="36"/>
        </w:rPr>
        <w:t xml:space="preserve">• </w:t>
      </w:r>
      <w:r w:rsidRPr="00856B81">
        <w:rPr>
          <w:rFonts w:ascii="Lucida Handwriting" w:hAnsi="Lucida Handwriting" w:cs="ArialMT"/>
          <w:color w:val="0070C0"/>
          <w:sz w:val="36"/>
          <w:szCs w:val="36"/>
        </w:rPr>
        <w:t>T2 reads Y (r2(Y)), which is then read and modified by T3 (w3(Y))</w:t>
      </w:r>
    </w:p>
    <w:p w:rsid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856B81">
        <w:rPr>
          <w:rFonts w:ascii="Lucida Handwriting" w:hAnsi="Lucida Handwriting" w:cs="SymbolMT"/>
          <w:color w:val="0070C0"/>
          <w:sz w:val="36"/>
          <w:szCs w:val="36"/>
        </w:rPr>
        <w:t xml:space="preserve">• </w:t>
      </w:r>
      <w:r w:rsidRPr="00856B81">
        <w:rPr>
          <w:rFonts w:ascii="Lucida Handwriting" w:hAnsi="Lucida Handwriting" w:cs="ArialMT"/>
          <w:color w:val="0070C0"/>
          <w:sz w:val="36"/>
          <w:szCs w:val="36"/>
        </w:rPr>
        <w:t>T3 reads Y (r3(Y)), which then modified before T2 modifies Y (w2(Y))</w:t>
      </w:r>
      <w:r>
        <w:rPr>
          <w:rFonts w:ascii="Lucida Handwriting" w:hAnsi="Lucida Handwriting" w:cs="ArialMT"/>
          <w:color w:val="0070C0"/>
          <w:sz w:val="36"/>
          <w:szCs w:val="36"/>
        </w:rPr>
        <w:t>.</w:t>
      </w: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 w:cs="ArialMT"/>
          <w:color w:val="0070C0"/>
          <w:sz w:val="36"/>
          <w:szCs w:val="36"/>
        </w:rPr>
      </w:pPr>
      <w:r w:rsidRPr="00856B81">
        <w:rPr>
          <w:rFonts w:ascii="Lucida Handwriting" w:hAnsi="Lucida Handwriting" w:cs="ArialMT"/>
          <w:color w:val="0070C0"/>
          <w:sz w:val="36"/>
          <w:szCs w:val="36"/>
        </w:rPr>
        <w:t>In the above order T3 interferes in the execution of T2, which makes the schedule</w:t>
      </w:r>
    </w:p>
    <w:p w:rsidR="00856B81" w:rsidRPr="00856B81" w:rsidRDefault="00856B81" w:rsidP="00856B81">
      <w:pPr>
        <w:autoSpaceDE w:val="0"/>
        <w:autoSpaceDN w:val="0"/>
        <w:adjustRightInd w:val="0"/>
        <w:spacing w:after="0" w:line="240" w:lineRule="auto"/>
        <w:rPr>
          <w:rFonts w:ascii="Lucida Handwriting" w:hAnsi="Lucida Handwriting"/>
          <w:i/>
          <w:iCs/>
          <w:color w:val="0070C0"/>
          <w:sz w:val="36"/>
          <w:szCs w:val="36"/>
        </w:rPr>
      </w:pPr>
      <w:proofErr w:type="gramStart"/>
      <w:r w:rsidRPr="00856B81">
        <w:rPr>
          <w:rFonts w:ascii="Lucida Handwriting" w:hAnsi="Lucida Handwriting" w:cs="ArialMT"/>
          <w:color w:val="0070C0"/>
          <w:sz w:val="36"/>
          <w:szCs w:val="36"/>
        </w:rPr>
        <w:t>n</w:t>
      </w:r>
      <w:r w:rsidRPr="00856B81">
        <w:rPr>
          <w:rFonts w:ascii="Lucida Handwriting" w:hAnsi="Lucida Handwriting" w:cs="ArialMT"/>
          <w:color w:val="0070C0"/>
          <w:sz w:val="36"/>
          <w:szCs w:val="36"/>
        </w:rPr>
        <w:t>on</w:t>
      </w:r>
      <w:proofErr w:type="gramEnd"/>
      <w:r w:rsidRPr="00856B81">
        <w:rPr>
          <w:rFonts w:ascii="Lucida Handwriting" w:hAnsi="Lucida Handwriting" w:cs="ArialMT"/>
          <w:color w:val="0070C0"/>
          <w:sz w:val="36"/>
          <w:szCs w:val="36"/>
        </w:rPr>
        <w:t xml:space="preserve"> </w:t>
      </w:r>
      <w:proofErr w:type="spellStart"/>
      <w:r w:rsidRPr="00856B81">
        <w:rPr>
          <w:rFonts w:ascii="Lucida Handwriting" w:hAnsi="Lucida Handwriting" w:cs="ArialMT"/>
          <w:color w:val="0070C0"/>
          <w:sz w:val="36"/>
          <w:szCs w:val="36"/>
        </w:rPr>
        <w:t>serializable</w:t>
      </w:r>
      <w:proofErr w:type="spellEnd"/>
      <w:r w:rsidRPr="00856B81">
        <w:rPr>
          <w:rFonts w:ascii="Lucida Handwriting" w:hAnsi="Lucida Handwriting" w:cs="ArialMT"/>
          <w:color w:val="0070C0"/>
          <w:sz w:val="36"/>
          <w:szCs w:val="36"/>
        </w:rPr>
        <w:t>.</w:t>
      </w:r>
    </w:p>
    <w:p w:rsidR="00856B81" w:rsidRPr="00856B81" w:rsidRDefault="00856B81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0070C0"/>
          <w:sz w:val="36"/>
          <w:szCs w:val="36"/>
        </w:rPr>
      </w:pPr>
    </w:p>
    <w:p w:rsidR="00856B81" w:rsidRDefault="00CE0B37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2A1C7" wp14:editId="76B502F4">
                <wp:simplePos x="0" y="0"/>
                <wp:positionH relativeFrom="column">
                  <wp:posOffset>1123950</wp:posOffset>
                </wp:positionH>
                <wp:positionV relativeFrom="paragraph">
                  <wp:posOffset>281305</wp:posOffset>
                </wp:positionV>
                <wp:extent cx="1352550" cy="74358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B37" w:rsidRPr="00CE0B37" w:rsidRDefault="00CE0B37" w:rsidP="00CE0B3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95"/>
                              <w:jc w:val="center"/>
                              <w:rPr>
                                <w:rFonts w:ascii="Lucida Handwriting" w:hAnsi="Lucida Handwriting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2A1C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9" type="#_x0000_t202" style="position:absolute;left:0;text-align:left;margin-left:88.5pt;margin-top:22.15pt;width:106.5pt;height:5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" filled="f" stroked="f">
                <v:fill o:detectmouseclick="t"/>
                <v:textbox>
                  <w:txbxContent>
                    <w:p w:rsidR="00CE0B37" w:rsidRPr="00CE0B37" w:rsidRDefault="00CE0B37" w:rsidP="00CE0B3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95"/>
                        <w:jc w:val="center"/>
                        <w:rPr>
                          <w:rFonts w:ascii="Lucida Handwriting" w:hAnsi="Lucida Handwriting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856B81" w:rsidRDefault="00731E5F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A82F3" wp14:editId="644E6085">
                <wp:simplePos x="0" y="0"/>
                <wp:positionH relativeFrom="margin">
                  <wp:posOffset>171450</wp:posOffset>
                </wp:positionH>
                <wp:positionV relativeFrom="paragraph">
                  <wp:posOffset>153035</wp:posOffset>
                </wp:positionV>
                <wp:extent cx="952500" cy="103822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BD" w:rsidRPr="006D02BD" w:rsidRDefault="006D02BD" w:rsidP="006D02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D02BD">
                              <w:rPr>
                                <w:sz w:val="72"/>
                                <w:szCs w:val="72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82F3" id="Flowchart: Connector 2" o:spid="_x0000_s1030" type="#_x0000_t120" style="position:absolute;left:0;text-align:left;margin-left:13.5pt;margin-top:12.05pt;width:75pt;height:8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D02BD" w:rsidRPr="006D02BD" w:rsidRDefault="006D02BD" w:rsidP="006D02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D02BD">
                        <w:rPr>
                          <w:sz w:val="72"/>
                          <w:szCs w:val="72"/>
                        </w:rPr>
                        <w:t>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B81" w:rsidRDefault="00731E5F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48F9B" wp14:editId="16B61636">
                <wp:simplePos x="0" y="0"/>
                <wp:positionH relativeFrom="column">
                  <wp:posOffset>1104900</wp:posOffset>
                </wp:positionH>
                <wp:positionV relativeFrom="paragraph">
                  <wp:posOffset>144780</wp:posOffset>
                </wp:positionV>
                <wp:extent cx="1452880" cy="181610"/>
                <wp:effectExtent l="0" t="19050" r="33020" b="469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1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F9CB" id="Right Arrow 13" o:spid="_x0000_s1026" type="#_x0000_t13" style="position:absolute;margin-left:87pt;margin-top:11.4pt;width:114.4pt;height:1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" adj="20250" fillcolor="#5b9bd5 [3204]" strokecolor="#1f4d78 [1604]" strokeweight="1pt"/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ED47B" wp14:editId="36AA5BB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952500" cy="103822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BD" w:rsidRPr="006D02BD" w:rsidRDefault="006D02BD" w:rsidP="006D02B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D02BD">
                              <w:rPr>
                                <w:sz w:val="72"/>
                                <w:szCs w:val="72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ED47B" id="Flowchart: Connector 3" o:spid="_x0000_s1031" type="#_x0000_t120" style="position:absolute;left:0;text-align:left;margin-left:0;margin-top:.4pt;width:75pt;height:8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D02BD" w:rsidRPr="006D02BD" w:rsidRDefault="006D02BD" w:rsidP="006D02B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D02BD">
                        <w:rPr>
                          <w:sz w:val="72"/>
                          <w:szCs w:val="72"/>
                        </w:rPr>
                        <w:t>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B81" w:rsidRDefault="00CE0B37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1EEE7" wp14:editId="5236EFDB">
                <wp:simplePos x="0" y="0"/>
                <wp:positionH relativeFrom="margin">
                  <wp:posOffset>600076</wp:posOffset>
                </wp:positionH>
                <wp:positionV relativeFrom="paragraph">
                  <wp:posOffset>354330</wp:posOffset>
                </wp:positionV>
                <wp:extent cx="135255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B37" w:rsidRPr="00CE0B37" w:rsidRDefault="00CE0B37" w:rsidP="00CE0B3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95"/>
                              <w:jc w:val="center"/>
                              <w:rPr>
                                <w:rFonts w:ascii="Lucida Handwriting" w:hAnsi="Lucida Handwriting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1EEE7" id="Text Box 15" o:spid="_x0000_s1032" type="#_x0000_t202" style="position:absolute;left:0;text-align:left;margin-left:47.25pt;margin-top:27.9pt;width:106.5pt;height:2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CE0B37" w:rsidRPr="00CE0B37" w:rsidRDefault="00CE0B37" w:rsidP="00CE0B3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95"/>
                        <w:jc w:val="center"/>
                        <w:rPr>
                          <w:rFonts w:ascii="Lucida Handwriting" w:hAnsi="Lucida Handwriting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i/>
                          <w:i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6B81" w:rsidRDefault="00CE0B37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58BC1" wp14:editId="3BEF68D8">
                <wp:simplePos x="0" y="0"/>
                <wp:positionH relativeFrom="margin">
                  <wp:posOffset>1476375</wp:posOffset>
                </wp:positionH>
                <wp:positionV relativeFrom="paragraph">
                  <wp:posOffset>346710</wp:posOffset>
                </wp:positionV>
                <wp:extent cx="135255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0B37" w:rsidRPr="00CE0B37" w:rsidRDefault="00CE0B37" w:rsidP="00CE0B3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95"/>
                              <w:jc w:val="center"/>
                              <w:rPr>
                                <w:rFonts w:ascii="Lucida Handwriting" w:hAnsi="Lucida Handwriting"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i/>
                                <w:i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58BC1" id="Text Box 18" o:spid="_x0000_s1033" type="#_x0000_t202" style="position:absolute;left:0;text-align:left;margin-left:116.25pt;margin-top:27.3pt;width:106.5pt;height:2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CE0B37" w:rsidRPr="00CE0B37" w:rsidRDefault="00CE0B37" w:rsidP="00CE0B3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95"/>
                        <w:jc w:val="center"/>
                        <w:rPr>
                          <w:rFonts w:ascii="Lucida Handwriting" w:hAnsi="Lucida Handwriting"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ucida Handwriting" w:hAnsi="Lucida Handwriting"/>
                          <w:i/>
                          <w:i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69B" w:rsidRPr="00FD069B" w:rsidRDefault="00731E5F" w:rsidP="00856B81">
      <w:pPr>
        <w:pStyle w:val="ListParagraph"/>
        <w:autoSpaceDE w:val="0"/>
        <w:autoSpaceDN w:val="0"/>
        <w:adjustRightInd w:val="0"/>
        <w:spacing w:after="0" w:line="240" w:lineRule="auto"/>
        <w:ind w:left="1095"/>
        <w:rPr>
          <w:rFonts w:ascii="Lucida Handwriting" w:hAnsi="Lucida Handwriting"/>
          <w:i/>
          <w:iCs/>
          <w:color w:val="FF0000"/>
          <w:sz w:val="40"/>
          <w:szCs w:val="40"/>
        </w:rPr>
      </w:pP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D8D4E3" wp14:editId="296BEB99">
                <wp:simplePos x="0" y="0"/>
                <wp:positionH relativeFrom="column">
                  <wp:posOffset>1234550</wp:posOffset>
                </wp:positionH>
                <wp:positionV relativeFrom="paragraph">
                  <wp:posOffset>9108</wp:posOffset>
                </wp:positionV>
                <wp:extent cx="1407160" cy="181383"/>
                <wp:effectExtent l="0" t="342900" r="0" b="33337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15743">
                          <a:off x="0" y="0"/>
                          <a:ext cx="1407160" cy="1813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E5CB" id="Right Arrow 4" o:spid="_x0000_s1026" type="#_x0000_t13" style="position:absolute;margin-left:97.2pt;margin-top:.7pt;width:110.8pt;height:14.3pt;rotation:973836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" adj="20208" fillcolor="#5b9bd5 [3204]" strokecolor="#1f4d78 [1604]" strokeweight="1pt"/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BF5C3" wp14:editId="64C014E0">
                <wp:simplePos x="0" y="0"/>
                <wp:positionH relativeFrom="column">
                  <wp:posOffset>1293298</wp:posOffset>
                </wp:positionH>
                <wp:positionV relativeFrom="paragraph">
                  <wp:posOffset>301965</wp:posOffset>
                </wp:positionV>
                <wp:extent cx="1587324" cy="171069"/>
                <wp:effectExtent l="0" t="400050" r="0" b="41973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937">
                          <a:off x="0" y="0"/>
                          <a:ext cx="1587324" cy="17106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13D9" id="Right Arrow 12" o:spid="_x0000_s1026" type="#_x0000_t13" style="position:absolute;margin-left:101.85pt;margin-top:23.8pt;width:125pt;height:13.45pt;rotation:-222501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" adj="20436" fillcolor="#5b9bd5 [3204]" strokecolor="#1f4d78 [1604]" strokeweight="1pt"/>
            </w:pict>
          </mc:Fallback>
        </mc:AlternateContent>
      </w:r>
      <w:r>
        <w:rPr>
          <w:rFonts w:ascii="Lucida Handwriting" w:hAnsi="Lucida Handwriting"/>
          <w:i/>
          <w:i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7CFF5" wp14:editId="47A1BA67">
                <wp:simplePos x="0" y="0"/>
                <wp:positionH relativeFrom="column">
                  <wp:posOffset>514350</wp:posOffset>
                </wp:positionH>
                <wp:positionV relativeFrom="paragraph">
                  <wp:posOffset>268605</wp:posOffset>
                </wp:positionV>
                <wp:extent cx="952500" cy="103822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38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2BD" w:rsidRPr="006D02BD" w:rsidRDefault="006D02BD" w:rsidP="006D02BD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D02BD">
                              <w:rPr>
                                <w:sz w:val="56"/>
                                <w:szCs w:val="56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CFF5" id="Flowchart: Connector 1" o:spid="_x0000_s1034" type="#_x0000_t120" style="position:absolute;left:0;text-align:left;margin-left:40.5pt;margin-top:21.15pt;width:7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D02BD" w:rsidRPr="006D02BD" w:rsidRDefault="006D02BD" w:rsidP="006D02BD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D02BD">
                        <w:rPr>
                          <w:sz w:val="56"/>
                          <w:szCs w:val="56"/>
                        </w:rPr>
                        <w:t>T3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069B" w:rsidRPr="00FD069B" w:rsidSect="00315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903" w:rsidRDefault="000F6903" w:rsidP="00315578">
      <w:pPr>
        <w:spacing w:after="0" w:line="240" w:lineRule="auto"/>
      </w:pPr>
      <w:r>
        <w:separator/>
      </w:r>
    </w:p>
  </w:endnote>
  <w:endnote w:type="continuationSeparator" w:id="0">
    <w:p w:rsidR="000F6903" w:rsidRDefault="000F6903" w:rsidP="0031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78" w:rsidRDefault="003155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227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0EEF" w:rsidRDefault="00AD0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5578" w:rsidRDefault="00AD0EEF" w:rsidP="00AD0EEF">
    <w:pPr>
      <w:pStyle w:val="Footer"/>
      <w:tabs>
        <w:tab w:val="clear" w:pos="4680"/>
        <w:tab w:val="clear" w:pos="9360"/>
        <w:tab w:val="left" w:pos="8460"/>
      </w:tabs>
    </w:pP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78" w:rsidRDefault="00315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903" w:rsidRDefault="000F6903" w:rsidP="00315578">
      <w:pPr>
        <w:spacing w:after="0" w:line="240" w:lineRule="auto"/>
      </w:pPr>
      <w:r>
        <w:separator/>
      </w:r>
    </w:p>
  </w:footnote>
  <w:footnote w:type="continuationSeparator" w:id="0">
    <w:p w:rsidR="000F6903" w:rsidRDefault="000F6903" w:rsidP="00315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78" w:rsidRDefault="000F69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462313" o:spid="_x0000_s2053" type="#_x0000_t75" style="position:absolute;margin-left:0;margin-top:0;width:468pt;height:385.25pt;z-index:-251655168;mso-position-horizontal:center;mso-position-horizontal-relative:margin;mso-position-vertical:center;mso-position-vertical-relative:margin" o:allowincell="f">
          <v:imagedata r:id="rId1" o:title="books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78" w:rsidRDefault="000F69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462314" o:spid="_x0000_s2054" type="#_x0000_t75" style="position:absolute;margin-left:0;margin-top:0;width:468pt;height:385.25pt;z-index:-251654144;mso-position-horizontal:center;mso-position-horizontal-relative:margin;mso-position-vertical:center;mso-position-vertical-relative:margin" o:allowincell="f">
          <v:imagedata r:id="rId1" o:title="books[1]" gain="19661f" blacklevel="22938f"/>
          <w10:wrap anchorx="margin" anchory="margin"/>
        </v:shape>
      </w:pict>
    </w:r>
    <w:r w:rsidR="00315578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15578" w:rsidRPr="00315578" w:rsidRDefault="00315578" w:rsidP="003155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315578"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t>IS 335   TUTORIAL-3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52"/>
                        <w:szCs w:val="5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15578" w:rsidRPr="00315578" w:rsidRDefault="00315578" w:rsidP="003155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315578">
                          <w:rPr>
                            <w:caps/>
                            <w:color w:val="FFFFFF" w:themeColor="background1"/>
                            <w:sz w:val="52"/>
                            <w:szCs w:val="52"/>
                          </w:rPr>
                          <w:t>IS 335   TUTORIAL-3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78" w:rsidRDefault="000F690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1462312" o:spid="_x0000_s2052" type="#_x0000_t75" style="position:absolute;margin-left:0;margin-top:0;width:468pt;height:385.25pt;z-index:-251656192;mso-position-horizontal:center;mso-position-horizontal-relative:margin;mso-position-vertical:center;mso-position-vertical-relative:margin" o:allowincell="f">
          <v:imagedata r:id="rId1" o:title="books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C27B4"/>
    <w:multiLevelType w:val="hybridMultilevel"/>
    <w:tmpl w:val="6A883D1E"/>
    <w:lvl w:ilvl="0" w:tplc="327AD380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78"/>
    <w:rsid w:val="000F6903"/>
    <w:rsid w:val="003004D0"/>
    <w:rsid w:val="00315578"/>
    <w:rsid w:val="005405AB"/>
    <w:rsid w:val="00642058"/>
    <w:rsid w:val="006D02BD"/>
    <w:rsid w:val="00731E5F"/>
    <w:rsid w:val="00856B81"/>
    <w:rsid w:val="00AD0EEF"/>
    <w:rsid w:val="00B155CD"/>
    <w:rsid w:val="00BD7E1C"/>
    <w:rsid w:val="00C540BD"/>
    <w:rsid w:val="00C85B99"/>
    <w:rsid w:val="00CE0B37"/>
    <w:rsid w:val="00DD4FAF"/>
    <w:rsid w:val="00F41948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C0A31A47-0FC8-420D-ACF5-90DF3308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78"/>
  </w:style>
  <w:style w:type="paragraph" w:styleId="Footer">
    <w:name w:val="footer"/>
    <w:basedOn w:val="Normal"/>
    <w:link w:val="FooterChar"/>
    <w:uiPriority w:val="99"/>
    <w:unhideWhenUsed/>
    <w:rsid w:val="0031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78"/>
  </w:style>
  <w:style w:type="paragraph" w:styleId="ListParagraph">
    <w:name w:val="List Paragraph"/>
    <w:basedOn w:val="Normal"/>
    <w:uiPriority w:val="34"/>
    <w:qFormat/>
    <w:rsid w:val="00DD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335   TUTORIAL-3</vt:lpstr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335   TUTORIAL-3</dc:title>
  <dc:subject/>
  <dc:creator>Ashraf Youssef</dc:creator>
  <cp:keywords/>
  <dc:description/>
  <cp:lastModifiedBy>Ashraf Youssef</cp:lastModifiedBy>
  <cp:revision>11</cp:revision>
  <dcterms:created xsi:type="dcterms:W3CDTF">2016-04-26T06:28:00Z</dcterms:created>
  <dcterms:modified xsi:type="dcterms:W3CDTF">2016-04-26T07:27:00Z</dcterms:modified>
</cp:coreProperties>
</file>