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Courier New" w:cs="Courier New" w:eastAsia="Courier New" w:hAnsi="Courier New"/>
          <w:b/>
          <w:bCs/>
          <w:color w:val="00FF88"/>
          <w:sz w:val="52"/>
          <w:szCs w:val="52"/>
        </w:rPr>
        <w:t xml:space="preserve">КИБЕРЭДЭН: ЦИФРОВАЯ ЭРА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b/>
          <w:bCs/>
          <w:color w:val="88FFCC"/>
          <w:sz w:val="28"/>
          <w:szCs w:val="28"/>
        </w:rPr>
        <w:t xml:space="preserve">ДОРОЖНАЯ КАРТА — ПОЛНЫЙ ПЛАН РАЗРАБОТКИ</w:t>
      </w:r>
    </w:p>
    <w:p>
      <w:pPr>
        <w:spacing w:after="800"/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nazrOS-softhard  ·  2025–2026</w:t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ОБЗОР ФАЗА ПО ФАЗАМ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ФАЗА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Подготовка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Документы, репо, инструменты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СЕЙЧАС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Прототип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UE5 первая сцена, персонаж, механики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ПК НУЖЕН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Альфа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Бытовые квесты, синхронизация, лаба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Бета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Онлайн, другие Киберы, мировые события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Релиз v1.0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Карма, портал в Rust, cybereden.ru мост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ФАЗА 0 — ПОДГОТОВКА (сейчас, с телефона)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Всё что можно сделать до получения рабочей станции.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0.1 Документация — ГОТОВО</w:t>
      </w:r>
    </w:p>
    <w:p>
      <w:pPr>
        <w:spacing w:after="100"/>
      </w:pPr>
      <w:r>
        <w:rPr>
          <w:rFonts w:ascii="Courier New" w:cs="Courier New" w:eastAsia="Courier New" w:hAnsi="Courier New"/>
          <w:color w:val="00FF88"/>
          <w:sz w:val="22"/>
          <w:szCs w:val="22"/>
        </w:rPr>
        <w:t xml:space="preserve">✓ GDD v0.4 создан</w:t>
      </w:r>
    </w:p>
    <w:p>
      <w:pPr>
        <w:spacing w:after="100"/>
      </w:pPr>
      <w:r>
        <w:rPr>
          <w:rFonts w:ascii="Courier New" w:cs="Courier New" w:eastAsia="Courier New" w:hAnsi="Courier New"/>
          <w:color w:val="00FF88"/>
          <w:sz w:val="22"/>
          <w:szCs w:val="22"/>
        </w:rPr>
        <w:t xml:space="preserve">✓ README.md создан</w:t>
      </w:r>
    </w:p>
    <w:p>
      <w:pPr>
        <w:spacing w:after="100"/>
      </w:pPr>
      <w:r>
        <w:rPr>
          <w:rFonts w:ascii="Courier New" w:cs="Courier New" w:eastAsia="Courier New" w:hAnsi="Courier New"/>
          <w:color w:val="00FF88"/>
          <w:sz w:val="22"/>
          <w:szCs w:val="22"/>
        </w:rPr>
        <w:t xml:space="preserve">✓ Репозиторий cybereden-game на GitHub</w:t>
      </w:r>
    </w:p>
    <w:p>
      <w:pPr>
        <w:spacing w:after="100"/>
      </w:pPr>
      <w:r>
        <w:rPr>
          <w:rFonts w:ascii="Courier New" w:cs="Courier New" w:eastAsia="Courier New" w:hAnsi="Courier New"/>
          <w:color w:val="00FF88"/>
          <w:sz w:val="22"/>
          <w:szCs w:val="22"/>
        </w:rPr>
        <w:t xml:space="preserve">✓ Структура папок создана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0.2 Генерация ассетов с телефона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Пока нет ПК — генерируем концепт-арт, персонажей, текстуры онлайн-инструментами.</w:t>
      </w:r>
    </w:p>
    <w:p>
      <w:r>
        <w:t xml:space="preserve"/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FFAA00"/>
          <w:sz w:val="23"/>
          <w:szCs w:val="23"/>
        </w:rPr>
        <w:t xml:space="preserve">Grok (xAI) — генерация изображений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Доступ с телефона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grok.com — браузер или приложение X (Twitter)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Что умеет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Генерация изображений через Aurora, текст, код, анализ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Лимиты (бесплатно)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~10 изображений в день, текст без лимита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Лимиты (Premium X)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Больше генераций, приоритет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Grok Builder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Создание простых веб-приложений и интерфейсов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Лучше всего для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Концепт-арт, мудборды, UI-макеты, референсы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Промпты для КиберэдэН: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cyberpunk gothic city district, dark neon green aesthetic, hyperrealistic, UE5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cyberpunk character hacker female/male, dark clothing, neon green accents, concept 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cyberpunk laboratory interior, dark room, neon lighting, electronic equipment, UE5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dark net underground market, cyberpunk aesthetic, neon signs, fog, hyperrealistic</w:t>
      </w:r>
    </w:p>
    <w:p>
      <w:r>
        <w:t xml:space="preserve"/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FFAA00"/>
          <w:sz w:val="23"/>
          <w:szCs w:val="23"/>
        </w:rPr>
        <w:t xml:space="preserve">Midjourney — концепт-арт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midjourney.com или Discord с телефона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Лимиты (бесплатно)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~25 генераций пробный период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Лимиты (Basic $10/мес)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200 генераций в месяц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Лучше всего для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Высококачественный концепт-арт персонажей и локаций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FFAA00"/>
          <w:sz w:val="23"/>
          <w:szCs w:val="23"/>
        </w:rPr>
        <w:t xml:space="preserve">Leonardo.ai — персонажи и текстуры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leonardo.ai — браузер, есть мобильное приложение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Лимиты (бесплатно)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150 кредитов в день (~30 изображений)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Лучше всего для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Персонажи, текстуры, game-ready ассеты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Особенность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Есть модели специально для игровых ассетов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FFAA00"/>
          <w:sz w:val="23"/>
          <w:szCs w:val="23"/>
        </w:rPr>
        <w:t xml:space="preserve">Meshy.ai — 3D модели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meshy.ai — браузер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Лимиты (бесплатно)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200 кредитов в месяц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Что умеет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Текст/изображение → 3D модель → экспорт FBX/OBJ/GLB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Интеграция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Экспорт напрямую в UE5 через FBX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FFAA00"/>
          <w:sz w:val="23"/>
          <w:szCs w:val="23"/>
        </w:rPr>
        <w:t xml:space="preserve">Ready Player Me — базовый персонаж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readyplayer.me — браузер, бесплатно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Что умеет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Создание 3D аватара → экспорт GLB → в UE5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Лимиты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Бесплатно без лимитов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Использование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Базовый скелет Кибера для прототипа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0.3 Сценарий и диалоги с телефона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Пишем сценарий Кармы в Notion или Google 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Используем ChatGPT / Grok для генерации диалогов NPC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Фиксируем всё в Docs/Scenario/ на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Составляем список всех квестов с описанием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ФАЗА 1 — ПРОТОТИП (нужен ПК)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1.1 Установка UE5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Скачать Epic Games Launcher с epicgames.com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Войти / создать аккаунт Epic Games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В лаунчере: Unreal Engine → Install → выбрать версию 5.3 или 5.4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Размер установки: ~60–80 GB — нужен быстрый SSD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После установки: New Project → Games → Blank → выбрать C++ или Blueprint</w:t>
      </w:r>
    </w:p>
    <w:p>
      <w:pPr>
        <w:shd w:fill="1A0A00" w:val="clear"/>
        <w:spacing w:after="100"/>
      </w:pPr>
      <w:r>
        <w:rPr>
          <w:rFonts w:ascii="Courier New" w:cs="Courier New" w:eastAsia="Courier New" w:hAnsi="Courier New"/>
          <w:b/>
          <w:bCs/>
          <w:color w:val="FFAA00"/>
          <w:sz w:val="22"/>
          <w:szCs w:val="22"/>
        </w:rPr>
        <w:t xml:space="preserve">⚠ Минимум для UE5: CPU 6 ядер, RAM 32 GB, GPU RTX 2080 / RX 6700 XT, SSD 100 GB</w:t>
      </w:r>
    </w:p>
    <w:p>
      <w:pPr>
        <w:shd w:fill="1A0A00" w:val="clear"/>
        <w:spacing w:after="100"/>
      </w:pPr>
      <w:r>
        <w:rPr>
          <w:rFonts w:ascii="Courier New" w:cs="Courier New" w:eastAsia="Courier New" w:hAnsi="Courier New"/>
          <w:b/>
          <w:bCs/>
          <w:color w:val="FFAA00"/>
          <w:sz w:val="22"/>
          <w:szCs w:val="22"/>
        </w:rPr>
        <w:t xml:space="preserve">⚠ Для Lumen (реалистичное освещение) нужна RTX карта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1.2 Первый проект UE5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ШАГ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New Project → Games → Third Person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Стартовый шаблон с персонажем и камерой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Переименовать проект: CyberEden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Папка проекта создана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Включить Lumen: Project Settings → Rendering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Реалистичное освещение включено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Включить Nanite для мешей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Высокополигональные модели без потерь FPS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Настроить Git LFS для репо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Ассеты синхронизируются корректно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1.3 Первая локация — Комната Кибера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Первая сцена — комната перед монитором. Это стартовая точка игры и место «возрождения».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ЧТО ДОБАВИТЬ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КАК СОЗДАТЬ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ИНСТРУМЕНТ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Комната — стены, пол, потолок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BSP Brush или Modeling Mode в UE5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UE5 встроенный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Монитор с cybereden.ru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Static Mesh + Material с текстурой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Quixel Bridge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Рабочий стол, стул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Quixel Megascans — бесплатные ассеты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Quixel Bridge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Освещение — неоновое зелёное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Point Light + Rect Light, цвет #00FF88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UE5 встроенный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Атмосфера — туман, пыль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Exponential Height Fog + Volumetric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UE5 встроенный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Звук — ambient cyberpunk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Sound Cue + Ambient Sound Actor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freesound.org</w:t>
            </w:r>
          </w:p>
        </w:tc>
      </w:tr>
    </w:tbl>
    <w:p>
      <w:r>
        <w:t xml:space="preserve"/>
      </w:r>
    </w:p>
    <w:p>
      <w:pPr>
        <w:shd w:fill="1A0A00" w:val="clear"/>
        <w:spacing w:after="100"/>
      </w:pPr>
      <w:r>
        <w:rPr>
          <w:rFonts w:ascii="Courier New" w:cs="Courier New" w:eastAsia="Courier New" w:hAnsi="Courier New"/>
          <w:b/>
          <w:bCs/>
          <w:color w:val="FFAA00"/>
          <w:sz w:val="22"/>
          <w:szCs w:val="22"/>
        </w:rPr>
        <w:t xml:space="preserve">⚠ Не делай сразу большой открытый мир. Начни с одной комнаты — доведи до идеала.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1.4 Персонаж — Кибер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ЭТАП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Базовый меш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Ready Player Me → экспорт GLB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Быстрый старт, есть скелет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Импорт в UE5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Import → skeletal mesh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Настройка скелета и анимаций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Анимации базовые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Mixamo.com — бесплатно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Ходьба, бег, стойка, взаимодействие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Кастомизация внешности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Blueprint + Morph Targets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Создание системы редактора Кибера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Продвинутый персонаж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MetaHuman Creator (Epic)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Фотореалистичный персонаж, бесплатно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1.5 Первые механики — Blueprint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Blueprint — визуальное программирование UE5. Не требует знания C++ для старта.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КАК ПРОПИСАТЬ В BLUEPRINT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СЛОЖНОСТЬ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Потребности (сон/еда/гигиена)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Float переменные 0-100 + таймер убывания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Влияние на настроение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Функция вычисления среднего из всех потребностей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Квест — помой посуду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Quest Component + Trigger Box + диалог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XP и ранги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Integer переменная + DataTable рангов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Таймер синхронизации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Timer + UI виджет с обратным отсчётом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Взаимодействие с объектами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Line Trace + Interface + анимация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★★★☆☆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1.6 Где учиться UE5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ЧТО ИЗУЧАТЬ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ФОРМАТ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dev.epicgames.com/courses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Официальные курсы Epic — Blueprint, Lumen, Nanite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Видео, бесплатно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youtube: Unreal Sensei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Blueprint с нуля, быстро и понятно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Видео, бесплатно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youtube: Ryan Laley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Конкретные механики — квесты, инвентарь, UI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Видео, бесплатно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youtube: Matt Aspland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Системы персонажа, анимации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Видео, бесплатно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docs.unrealengine.com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Официальная документация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Текст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ФАЗА 2 — АЛЬФА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2.1 Локации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ЛОКАЦИЯ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ЧТО ДОБАВИТЬ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Улица города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Процедурные здания + Quixel ассеты + NPC толпа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Лаборатория Кибера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Верстак, 3D-принтер, пайка, оборудование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Супермаркет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Квест «закажи еду», логистика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Даркнет-подземка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Рынок устройств, информаторы, особая атмосфера</w:t>
            </w:r>
          </w:p>
        </w:tc>
      </w:tr>
    </w:tbl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2.2 Система квестов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Quest Manager Blueprint — центральный менеджер всех квестов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DataTable квестов — название, описание, условие, XP, награда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Бытовые квесты: посуда, душ, уборка, стирка — базовый набор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UI дневника — список квестов, прогресс, отметки выполнения</w:t>
      </w:r>
    </w:p>
    <w:p>
      <w:r>
        <w:t xml:space="preserve"/>
      </w:r>
    </w:p>
    <w:p>
      <w:pPr>
        <w:pStyle w:val="Heading2"/>
        <w:spacing w:after="140" w:before="300"/>
      </w:pPr>
      <w:r>
        <w:rPr>
          <w:rFonts w:ascii="Courier New" w:cs="Courier New" w:eastAsia="Courier New" w:hAnsi="Courier New"/>
          <w:b/>
          <w:bCs/>
          <w:color w:val="88FFCC"/>
          <w:sz w:val="26"/>
          <w:szCs w:val="26"/>
        </w:rPr>
        <w:t xml:space="preserve">2.3 Синхронизация с cybereden.ru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HTTP запросы из UE5 в Express API — отправка XP и событий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Таблица game_profiles в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Страница /kibla/{username} на платформе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Дневник через Telegram бот и веб-форму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ФАЗА 3 — БЕТА (онлайн)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Интеграция Epic Online Services (EOS) — бесплатный мультиплеер от Epic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Система сессий — игроки видят друг друга в мире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Мировые события — глобальные триггеры для всех Киберов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VR-зал презентаций — общее пространство для событий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Рынок устройств — торговля между игроками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ФАЗА 4 — РЕЛИЗ v1.0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Система Кармы — ручной допуск, персональный сценарий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Портал в Rust — доступен с ранга АРХИТЕКТОР ЯДРА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Полная интеграция nazrOS — все протоколы в игре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CCCCC"/>
          <w:sz w:val="22"/>
          <w:szCs w:val="22"/>
        </w:rPr>
        <w:t xml:space="preserve">Публичный релиз на Steam / Epic Games Store</w:t>
      </w:r>
    </w:p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ПОЛНЫЙ СПИСОК ИНСТРУМЕНТОВ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ЦЕНА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С ТЕЛЕФОНА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Grok (grok.com)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Концепт-арт, код, сценарий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Бесплатно / Premium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Leonardo.ai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Персонажи, текстуры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150 кредитов/день бесплатно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Meshy.ai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3D модели из текста/фото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200 кредитов/мес бесплатно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Ready Player Me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Базовый персонаж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Mixamo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Анимации персонажа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Quixel Bridge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Фотореалистичные ассеты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Бесплатно с UE5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MetaHuman Creator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Фотореалистичный персонаж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Бесплатно с UE5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Unreal Engine 5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Движок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Бесплатно до $1M выручки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Blender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3D моделирование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freesound.org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Звуки и амбиент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Notion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Сценарий, заметки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ДА</w:t>
            </w:r>
          </w:p>
        </w:tc>
      </w:tr>
    </w:tbl>
    <w:p>
      <w:pPr>
        <w:pBdr>
          <w:bottom w:val="single" w:color="003322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Courier New" w:cs="Courier New" w:eastAsia="Courier New" w:hAnsi="Courier New"/>
          <w:b/>
          <w:bCs/>
          <w:color w:val="00FF88"/>
          <w:sz w:val="36"/>
          <w:szCs w:val="36"/>
        </w:rPr>
        <w:t xml:space="preserve">ПЛАН — ЧТО ДЕЛАТЬ ПРЯМО СЕЙЧАС</w:t>
      </w:r>
    </w:p>
    <w:p>
      <w:pPr>
        <w:spacing w:after="100"/>
      </w:pPr>
      <w:r>
        <w:rPr>
          <w:rFonts w:ascii="Courier New" w:cs="Courier New" w:eastAsia="Courier New" w:hAnsi="Courier New"/>
          <w:b w:val="false"/>
          <w:bCs w:val="false"/>
          <w:color w:val="CCCCCC"/>
          <w:sz w:val="22"/>
          <w:szCs w:val="22"/>
        </w:rPr>
        <w:t xml:space="preserve">До получения рабочей станции — максимум подготовки.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ИНСТРУМЕНТ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Генерировать концепт-арт комнаты Кибера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Grok / Leonardo.ai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Генерировать концепт-арт персонажа Кибера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Grok / Leonardo.ai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Создать базового персонажа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Ready Player Me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Написать сценарий Кармы — текст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Notion + Grok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Написать диалоги первых NPC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Notion + ChatGPT / Grok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Список всех квестов Фазы 1 с описанием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Google Docs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Мудборд эстетики — референсы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Pinterest / Grok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Загрузить всё в Docs/ на GitHub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00D0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BBBBB"/>
                <w:sz w:val="20"/>
                <w:szCs w:val="20"/>
              </w:rPr>
              <w:t xml:space="preserve">GitHub браузер</w:t>
            </w:r>
          </w:p>
        </w:tc>
      </w:tr>
    </w:tbl>
    <w:p>
      <w:r>
        <w:t xml:space="preserve"/>
      </w:r>
    </w:p>
    <w:p>
      <w:pPr>
        <w:spacing w:before="720"/>
        <w:jc w:val="center"/>
      </w:pPr>
      <w:r>
        <w:rPr>
          <w:rFonts w:ascii="Courier New" w:cs="Courier New" w:eastAsia="Courier New" w:hAnsi="Courier New"/>
          <w:i/>
          <w:iCs/>
          <w:color w:val="333333"/>
          <w:sz w:val="18"/>
          <w:szCs w:val="18"/>
        </w:rPr>
        <w:t xml:space="preserve">Дорожная карта v1.0 — обновляется по мере прохождения фаз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ourier New" w:cs="Courier New" w:eastAsia="Courier New" w:hAnsi="Courier New"/>
      <w:b/>
      <w:bCs/>
      <w:color w:val="00FF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ourier New" w:cs="Courier New" w:eastAsia="Courier New" w:hAnsi="Courier New"/>
      <w:b/>
      <w:bCs/>
      <w:color w:val="88FF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2026-06-23T12:20:01.415Z</dcterms:created>
  <dcterms:modified xsi:type="dcterms:W3CDTF">2026-06-23T12:20:01.430Z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