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EF" w:rsidRDefault="004E2727" w:rsidP="00072B63">
      <w:pPr>
        <w:rPr>
          <w:sz w:val="19"/>
        </w:rPr>
      </w:pPr>
      <w:r>
        <w:rPr>
          <w:sz w:val="19"/>
        </w:rPr>
        <w:t>1</w:t>
      </w:r>
      <w:r w:rsidR="005053EF">
        <w:rPr>
          <w:sz w:val="19"/>
        </w:rPr>
        <w:t>.</w:t>
      </w:r>
      <w:r w:rsidR="005053EF" w:rsidRPr="005053EF">
        <w:rPr>
          <w:sz w:val="19"/>
        </w:rPr>
        <w:t xml:space="preserve"> </w:t>
      </w:r>
      <w:proofErr w:type="gramStart"/>
      <w:r w:rsidR="005B44D8">
        <w:rPr>
          <w:sz w:val="19"/>
        </w:rPr>
        <w:t>Twelve  concrete</w:t>
      </w:r>
      <w:proofErr w:type="gramEnd"/>
      <w:r w:rsidR="005B44D8">
        <w:rPr>
          <w:sz w:val="19"/>
        </w:rPr>
        <w:t xml:space="preserve"> cylinder</w:t>
      </w:r>
      <w:r w:rsidR="000400ED">
        <w:rPr>
          <w:sz w:val="19"/>
        </w:rPr>
        <w:t>s</w:t>
      </w:r>
      <w:r w:rsidR="005B44D8">
        <w:rPr>
          <w:sz w:val="19"/>
        </w:rPr>
        <w:t xml:space="preserve"> samples shall be made ,cured,</w:t>
      </w:r>
      <w:r w:rsidR="000400ED">
        <w:rPr>
          <w:sz w:val="19"/>
        </w:rPr>
        <w:t xml:space="preserve"> </w:t>
      </w:r>
      <w:r w:rsidR="005B44D8">
        <w:rPr>
          <w:sz w:val="19"/>
        </w:rPr>
        <w:t xml:space="preserve">stored and tested in </w:t>
      </w:r>
      <w:r w:rsidR="000400ED">
        <w:rPr>
          <w:sz w:val="19"/>
        </w:rPr>
        <w:t>accordance with BS 1881.Six cylinders shall be tested at 7 days and six cylinders  shall be tested at 28days .</w:t>
      </w:r>
    </w:p>
    <w:p w:rsidR="00EB56D0" w:rsidRDefault="00EB56D0" w:rsidP="00072B63">
      <w:pPr>
        <w:rPr>
          <w:sz w:val="19"/>
        </w:rPr>
      </w:pPr>
      <w:proofErr w:type="gramStart"/>
      <w:r>
        <w:rPr>
          <w:sz w:val="19"/>
        </w:rPr>
        <w:t>2.The</w:t>
      </w:r>
      <w:proofErr w:type="gramEnd"/>
      <w:r>
        <w:rPr>
          <w:sz w:val="19"/>
        </w:rPr>
        <w:t xml:space="preserve"> slump shall be within the range of 50 to  100mm.</w:t>
      </w:r>
    </w:p>
    <w:p w:rsidR="004E2727" w:rsidRDefault="00EB56D0" w:rsidP="00072B63">
      <w:pPr>
        <w:rPr>
          <w:sz w:val="19"/>
        </w:rPr>
      </w:pPr>
      <w:proofErr w:type="gramStart"/>
      <w:r>
        <w:rPr>
          <w:sz w:val="19"/>
        </w:rPr>
        <w:t>3</w:t>
      </w:r>
      <w:r w:rsidR="004E2727">
        <w:rPr>
          <w:sz w:val="19"/>
        </w:rPr>
        <w:t>.Water</w:t>
      </w:r>
      <w:proofErr w:type="gramEnd"/>
      <w:r w:rsidR="004E2727">
        <w:rPr>
          <w:sz w:val="19"/>
        </w:rPr>
        <w:t xml:space="preserve"> cem</w:t>
      </w:r>
      <w:r w:rsidR="00EE05F2">
        <w:rPr>
          <w:sz w:val="19"/>
        </w:rPr>
        <w:t>ent ratio shall not exceed 0.45</w:t>
      </w:r>
    </w:p>
    <w:p w:rsidR="00EE05F2" w:rsidRDefault="00EB56D0" w:rsidP="00072B63">
      <w:pPr>
        <w:rPr>
          <w:sz w:val="19"/>
        </w:rPr>
      </w:pPr>
      <w:proofErr w:type="gramStart"/>
      <w:r>
        <w:rPr>
          <w:sz w:val="19"/>
        </w:rPr>
        <w:t>4</w:t>
      </w:r>
      <w:r w:rsidR="00EE05F2">
        <w:rPr>
          <w:sz w:val="19"/>
        </w:rPr>
        <w:t>.Mixing</w:t>
      </w:r>
      <w:proofErr w:type="gramEnd"/>
      <w:r w:rsidR="00EE05F2">
        <w:rPr>
          <w:sz w:val="19"/>
        </w:rPr>
        <w:t xml:space="preserve"> time shall be at least one minute after the last ingredient has been </w:t>
      </w:r>
      <w:r w:rsidR="008F70EF">
        <w:rPr>
          <w:sz w:val="19"/>
        </w:rPr>
        <w:t>added to the mixer.</w:t>
      </w:r>
    </w:p>
    <w:p w:rsidR="00084BBA" w:rsidRDefault="00084BBA" w:rsidP="00072B63">
      <w:pPr>
        <w:rPr>
          <w:sz w:val="19"/>
        </w:rPr>
      </w:pPr>
      <w:r>
        <w:rPr>
          <w:sz w:val="19"/>
        </w:rPr>
        <w:t>5.Minimum strength of cement for 3days compressive strength 13 N/mm2,tensile strength 1N/mm2, 7days compressive strength 20 N/mm2,tensile strength 2N/mm2 and 28 days compressive strength 28 N/mm2,tensile strength 2.5N/mm2</w:t>
      </w:r>
    </w:p>
    <w:p w:rsidR="004C021F" w:rsidRDefault="004C021F" w:rsidP="00072B63">
      <w:pPr>
        <w:rPr>
          <w:sz w:val="19"/>
        </w:rPr>
      </w:pPr>
      <w:proofErr w:type="gramStart"/>
      <w:r>
        <w:rPr>
          <w:sz w:val="19"/>
        </w:rPr>
        <w:t>6.The</w:t>
      </w:r>
      <w:proofErr w:type="gramEnd"/>
      <w:r>
        <w:rPr>
          <w:sz w:val="19"/>
        </w:rPr>
        <w:t xml:space="preserve"> Coarse aggregates </w:t>
      </w:r>
      <w:r w:rsidR="0049182F">
        <w:rPr>
          <w:sz w:val="19"/>
        </w:rPr>
        <w:t xml:space="preserve"> shall be crushed stone chips 40mm downgraded.</w:t>
      </w:r>
    </w:p>
    <w:p w:rsidR="004E2727" w:rsidRDefault="00B153C6" w:rsidP="004E2727">
      <w:pPr>
        <w:rPr>
          <w:sz w:val="19"/>
        </w:rPr>
      </w:pPr>
      <w:proofErr w:type="gramStart"/>
      <w:r>
        <w:rPr>
          <w:sz w:val="19"/>
        </w:rPr>
        <w:t>7</w:t>
      </w:r>
      <w:r w:rsidR="004E2727">
        <w:rPr>
          <w:sz w:val="19"/>
        </w:rPr>
        <w:t>.The</w:t>
      </w:r>
      <w:proofErr w:type="gramEnd"/>
      <w:r w:rsidR="004E2727">
        <w:rPr>
          <w:sz w:val="19"/>
        </w:rPr>
        <w:t xml:space="preserve"> block will be used in slope/Bank  protection work shall have 28 days cylinder strength of minimum 10.5N/mm2</w:t>
      </w:r>
    </w:p>
    <w:p w:rsidR="004E2727" w:rsidRDefault="004E2727" w:rsidP="00072B63">
      <w:pPr>
        <w:rPr>
          <w:sz w:val="19"/>
        </w:rPr>
      </w:pPr>
    </w:p>
    <w:p w:rsidR="004E2727" w:rsidRPr="00072B63" w:rsidRDefault="004E2727" w:rsidP="00072B63">
      <w:pPr>
        <w:rPr>
          <w:szCs w:val="28"/>
        </w:rPr>
      </w:pPr>
    </w:p>
    <w:sectPr w:rsidR="004E2727" w:rsidRPr="00072B63" w:rsidSect="007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7A"/>
    <w:rsid w:val="000400ED"/>
    <w:rsid w:val="00072B63"/>
    <w:rsid w:val="00084BBA"/>
    <w:rsid w:val="0009607C"/>
    <w:rsid w:val="001209CE"/>
    <w:rsid w:val="00335B7A"/>
    <w:rsid w:val="0049182F"/>
    <w:rsid w:val="004C021F"/>
    <w:rsid w:val="004E2727"/>
    <w:rsid w:val="005053EF"/>
    <w:rsid w:val="005B4296"/>
    <w:rsid w:val="005B44D8"/>
    <w:rsid w:val="00706461"/>
    <w:rsid w:val="008F70EF"/>
    <w:rsid w:val="009A57D9"/>
    <w:rsid w:val="00B153C6"/>
    <w:rsid w:val="00BF0F1B"/>
    <w:rsid w:val="00D36CA1"/>
    <w:rsid w:val="00E1757E"/>
    <w:rsid w:val="00E81FF7"/>
    <w:rsid w:val="00EB56D0"/>
    <w:rsid w:val="00EE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13</cp:revision>
  <dcterms:created xsi:type="dcterms:W3CDTF">2017-06-11T04:09:00Z</dcterms:created>
  <dcterms:modified xsi:type="dcterms:W3CDTF">2017-06-13T04:19:00Z</dcterms:modified>
</cp:coreProperties>
</file>