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7" w:rsidRPr="00AC77EA" w:rsidRDefault="00AC77EA" w:rsidP="00AC77EA">
      <w:pPr>
        <w:jc w:val="both"/>
        <w:rPr>
          <w:sz w:val="24"/>
          <w:szCs w:val="24"/>
        </w:rPr>
      </w:pPr>
      <w:r w:rsidRPr="00AC77EA">
        <w:rPr>
          <w:sz w:val="24"/>
          <w:szCs w:val="24"/>
        </w:rPr>
        <w:t>Manufacturing supplying fitting and fixing of fixed glazed frame for all floors with outer member of 19 x 19 x 19 x 3 mm Z-section and vertical and horizontal dividers of 19 x 19 x3 mm T-section including all cost of fabrication and welding, supplying and fixing of 19 x 19 x3 mm  angle clamps of 150 mm length (</w:t>
      </w:r>
      <w:proofErr w:type="spellStart"/>
      <w:r w:rsidRPr="00AC77EA">
        <w:rPr>
          <w:sz w:val="24"/>
          <w:szCs w:val="24"/>
        </w:rPr>
        <w:t>wih</w:t>
      </w:r>
      <w:proofErr w:type="spellEnd"/>
      <w:r w:rsidRPr="00AC77EA">
        <w:rPr>
          <w:sz w:val="24"/>
          <w:szCs w:val="24"/>
        </w:rPr>
        <w:t xml:space="preserve"> one end bifurcated) of required Nos. with the frame, fixing the frame in wall with (1:2:4) cement concrete in the hole for clamp after making necessary grooves, supplying and fixing of 3 mm glass panes with </w:t>
      </w:r>
      <w:proofErr w:type="spellStart"/>
      <w:r w:rsidRPr="00AC77EA">
        <w:rPr>
          <w:sz w:val="24"/>
          <w:szCs w:val="24"/>
        </w:rPr>
        <w:t>pucca</w:t>
      </w:r>
      <w:proofErr w:type="spellEnd"/>
      <w:r w:rsidRPr="00AC77EA">
        <w:rPr>
          <w:sz w:val="24"/>
          <w:szCs w:val="24"/>
        </w:rPr>
        <w:t xml:space="preserve"> putty, mending good all damages, painting iron face with two coats and </w:t>
      </w:r>
      <w:proofErr w:type="spellStart"/>
      <w:r w:rsidRPr="00AC77EA">
        <w:rPr>
          <w:sz w:val="24"/>
          <w:szCs w:val="24"/>
        </w:rPr>
        <w:t>synthtic</w:t>
      </w:r>
      <w:proofErr w:type="spellEnd"/>
      <w:r w:rsidRPr="00AC77EA">
        <w:rPr>
          <w:sz w:val="24"/>
          <w:szCs w:val="24"/>
        </w:rPr>
        <w:t xml:space="preserve"> enamel paint over a coat of anti-corrosive priming to approved </w:t>
      </w:r>
      <w:proofErr w:type="spellStart"/>
      <w:r w:rsidRPr="00AC77EA">
        <w:rPr>
          <w:sz w:val="24"/>
          <w:szCs w:val="24"/>
        </w:rPr>
        <w:t>colour</w:t>
      </w:r>
      <w:proofErr w:type="spellEnd"/>
      <w:r w:rsidRPr="00AC77EA">
        <w:rPr>
          <w:sz w:val="24"/>
          <w:szCs w:val="24"/>
        </w:rPr>
        <w:t xml:space="preserve"> and quality </w:t>
      </w:r>
      <w:proofErr w:type="spellStart"/>
      <w:r w:rsidRPr="00AC77EA">
        <w:rPr>
          <w:sz w:val="24"/>
          <w:szCs w:val="24"/>
        </w:rPr>
        <w:t>etc</w:t>
      </w:r>
      <w:proofErr w:type="spellEnd"/>
      <w:r w:rsidRPr="00AC77EA">
        <w:rPr>
          <w:sz w:val="24"/>
          <w:szCs w:val="24"/>
        </w:rPr>
        <w:t xml:space="preserve"> cost of </w:t>
      </w:r>
      <w:proofErr w:type="spellStart"/>
      <w:r w:rsidRPr="00AC77EA">
        <w:rPr>
          <w:sz w:val="24"/>
          <w:szCs w:val="24"/>
        </w:rPr>
        <w:t>electicity</w:t>
      </w:r>
      <w:proofErr w:type="spellEnd"/>
      <w:r w:rsidRPr="00AC77EA">
        <w:rPr>
          <w:sz w:val="24"/>
          <w:szCs w:val="24"/>
        </w:rPr>
        <w:t xml:space="preserve"> , workshop charges </w:t>
      </w:r>
      <w:proofErr w:type="spellStart"/>
      <w:r w:rsidRPr="00AC77EA">
        <w:rPr>
          <w:sz w:val="24"/>
          <w:szCs w:val="24"/>
        </w:rPr>
        <w:t>carrige</w:t>
      </w:r>
      <w:proofErr w:type="spellEnd"/>
      <w:r w:rsidRPr="00AC77EA">
        <w:rPr>
          <w:sz w:val="24"/>
          <w:szCs w:val="24"/>
        </w:rPr>
        <w:t xml:space="preserve"> </w:t>
      </w:r>
      <w:proofErr w:type="spellStart"/>
      <w:r w:rsidRPr="00AC77EA">
        <w:rPr>
          <w:sz w:val="24"/>
          <w:szCs w:val="24"/>
        </w:rPr>
        <w:t>etc</w:t>
      </w:r>
      <w:proofErr w:type="spellEnd"/>
      <w:r w:rsidRPr="00AC77EA">
        <w:rPr>
          <w:sz w:val="24"/>
          <w:szCs w:val="24"/>
        </w:rPr>
        <w:t xml:space="preserve"> all complete as per drawing and accepted by the Engineer. [Rate is excluding the cost of painting] (scope of work of this item is in staircase and over partition wall etc.).</w:t>
      </w:r>
      <w:bookmarkStart w:id="0" w:name="_GoBack"/>
      <w:bookmarkEnd w:id="0"/>
    </w:p>
    <w:sectPr w:rsidR="00F57407" w:rsidRPr="00AC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AC77EA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2</cp:revision>
  <dcterms:created xsi:type="dcterms:W3CDTF">2018-02-27T04:54:00Z</dcterms:created>
  <dcterms:modified xsi:type="dcterms:W3CDTF">2018-02-27T04:54:00Z</dcterms:modified>
</cp:coreProperties>
</file>