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BB" w:rsidRPr="009220BB" w:rsidRDefault="009220BB" w:rsidP="009220BB">
      <w:pPr>
        <w:spacing w:after="0" w:line="240" w:lineRule="auto"/>
        <w:rPr>
          <w:rFonts w:ascii="Arial Narrow" w:eastAsia="Times New Roman" w:hAnsi="Arial Narrow" w:cs="Times New Roman"/>
        </w:rPr>
      </w:pPr>
      <w:r w:rsidRPr="009220BB">
        <w:rPr>
          <w:rFonts w:ascii="Arial Narrow" w:eastAsia="Times New Roman" w:hAnsi="Arial Narrow" w:cs="Times New Roman"/>
        </w:rPr>
        <w:t xml:space="preserve">Supplying, fabrication and fixing to details as per design </w:t>
      </w:r>
      <w:r w:rsidRPr="009220BB">
        <w:rPr>
          <w:rFonts w:ascii="Arial Narrow" w:eastAsia="Times New Roman" w:hAnsi="Arial Narrow" w:cs="Times New Roman"/>
          <w:b/>
          <w:bCs/>
        </w:rPr>
        <w:t>deformed bar reinforcement</w:t>
      </w:r>
      <w:r w:rsidRPr="009220BB">
        <w:rPr>
          <w:rFonts w:ascii="Arial Narrow" w:eastAsia="Times New Roman" w:hAnsi="Arial Narrow" w:cs="Times New Roman"/>
        </w:rPr>
        <w:t xml:space="preserve"> in concrete in accordance with BDS </w:t>
      </w:r>
      <w:proofErr w:type="gramStart"/>
      <w:r w:rsidRPr="009220BB">
        <w:rPr>
          <w:rFonts w:ascii="Arial Narrow" w:eastAsia="Times New Roman" w:hAnsi="Arial Narrow" w:cs="Times New Roman"/>
        </w:rPr>
        <w:t>1313 :</w:t>
      </w:r>
      <w:proofErr w:type="gramEnd"/>
      <w:r w:rsidRPr="009220BB">
        <w:rPr>
          <w:rFonts w:ascii="Arial Narrow" w:eastAsia="Times New Roman" w:hAnsi="Arial Narrow" w:cs="Times New Roman"/>
        </w:rPr>
        <w:t xml:space="preserve"> 1991 standard including straightening and cleaning rust, if any, bending and binding in position including supply of G.I. wires etc. complete in all respects and accepted by the Engineer. 60 GRADE </w:t>
      </w:r>
    </w:p>
    <w:p w:rsidR="00B7322D" w:rsidRDefault="00B7322D">
      <w:bookmarkStart w:id="0" w:name="_GoBack"/>
      <w:bookmarkEnd w:id="0"/>
    </w:p>
    <w:sectPr w:rsidR="00B7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7E9"/>
    <w:rsid w:val="00123C5B"/>
    <w:rsid w:val="001B5F62"/>
    <w:rsid w:val="0039221D"/>
    <w:rsid w:val="009220BB"/>
    <w:rsid w:val="009517E9"/>
    <w:rsid w:val="00AD2290"/>
    <w:rsid w:val="00B7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2CC6A-D99D-4A23-BBAC-AD5D3995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99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Toufiq Rahman</dc:creator>
  <cp:keywords/>
  <dc:description/>
  <cp:lastModifiedBy>Toufiq Rahman</cp:lastModifiedBy>
  <cp:revision>3</cp:revision>
  <dcterms:created xsi:type="dcterms:W3CDTF">2017-11-13T10:44:00Z</dcterms:created>
  <dcterms:modified xsi:type="dcterms:W3CDTF">2017-11-13T10:44:00Z</dcterms:modified>
</cp:coreProperties>
</file>