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4DF" w:rsidRPr="005534DF" w:rsidRDefault="005534DF" w:rsidP="00197CD6">
      <w:pPr>
        <w:jc w:val="both"/>
        <w:rPr>
          <w:b/>
          <w:sz w:val="28"/>
          <w:szCs w:val="28"/>
        </w:rPr>
      </w:pPr>
      <w:r w:rsidRPr="005534DF">
        <w:rPr>
          <w:b/>
          <w:sz w:val="28"/>
          <w:szCs w:val="28"/>
        </w:rPr>
        <w:t>Seal Coating:</w:t>
      </w:r>
    </w:p>
    <w:p w:rsidR="0048533E" w:rsidRDefault="00197CD6" w:rsidP="00197CD6">
      <w:pPr>
        <w:jc w:val="both"/>
      </w:pPr>
      <w:bookmarkStart w:id="0" w:name="_GoBack"/>
      <w:bookmarkEnd w:id="0"/>
      <w:r>
        <w:t>F</w:t>
      </w:r>
      <w:r w:rsidR="00F41810">
        <w:t>or a good finished, levelled, cambered and sloped surface (compacted thickness) premixed consolidated seal coating</w:t>
      </w:r>
      <w:r w:rsidR="005D6F0C">
        <w:t>,</w:t>
      </w:r>
      <w:r w:rsidR="00F41810">
        <w:t xml:space="preserve"> filler materials</w:t>
      </w:r>
      <w:r w:rsidR="00635FAC">
        <w:t xml:space="preserve"> pea gravels and Sylhet sand (FM 2.5) </w:t>
      </w:r>
      <w:r w:rsidR="005D6F0C">
        <w:t xml:space="preserve">is </w:t>
      </w:r>
      <w:r w:rsidR="00635FAC">
        <w:t>to be mixed thoroughly for ob</w:t>
      </w:r>
      <w:r w:rsidR="005D6F0C">
        <w:t>taining the required grading which should be</w:t>
      </w:r>
      <w:r w:rsidR="00635FAC">
        <w:t xml:space="preserve"> free from any dust, organic matter, clay and any other objectionable matter premixed with heated (121 to 155 degree Celsius) bitumen (60/70 grade from Eastern Refinery Ltd) @99 kg per cum mixture of pea gravels and sand heating at mixing temperature 135 to 163 degree Celsius (aggregate temperature 150 to 163 deg</w:t>
      </w:r>
      <w:r>
        <w:t>ree</w:t>
      </w:r>
      <w:r w:rsidR="00635FAC">
        <w:t xml:space="preserve"> Celsius) in/c loading of aggregates with gauging box (0.625 </w:t>
      </w:r>
      <w:proofErr w:type="spellStart"/>
      <w:r w:rsidR="00635FAC">
        <w:t>cft</w:t>
      </w:r>
      <w:proofErr w:type="spellEnd"/>
      <w:r w:rsidR="00635FAC">
        <w:t>) made of wood or steel into the mixing pan</w:t>
      </w:r>
      <w:r>
        <w:t>.</w:t>
      </w:r>
      <w:r w:rsidR="005534DF">
        <w:t xml:space="preserve"> </w:t>
      </w:r>
      <w:r w:rsidR="005534DF">
        <w:t xml:space="preserve">The mixed materials shall be laid to a uniform </w:t>
      </w:r>
      <w:r w:rsidR="005534DF">
        <w:t xml:space="preserve">12mm </w:t>
      </w:r>
      <w:r w:rsidR="005534DF">
        <w:t>thickness, rolled with 8-10 M ton road roller by 8-10 times on every single point as soon as possible and before the mat cooled down to a temperature of 107</w:t>
      </w:r>
      <w:r w:rsidR="005534DF">
        <w:rPr>
          <w:rFonts w:ascii="Symbol" w:hAnsi="Symbol"/>
        </w:rPr>
        <w:t></w:t>
      </w:r>
      <w:r w:rsidR="005534DF">
        <w:t>C to have perfectly compacted road.</w:t>
      </w:r>
    </w:p>
    <w:sectPr w:rsidR="0048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10"/>
    <w:rsid w:val="00197CD6"/>
    <w:rsid w:val="0048533E"/>
    <w:rsid w:val="005534DF"/>
    <w:rsid w:val="005D6F0C"/>
    <w:rsid w:val="00635FAC"/>
    <w:rsid w:val="00A96DB8"/>
    <w:rsid w:val="00F4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F025"/>
  <w15:chartTrackingRefBased/>
  <w15:docId w15:val="{325DB927-20CB-4006-A920-EEE15CBC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2</cp:revision>
  <dcterms:created xsi:type="dcterms:W3CDTF">2020-12-28T04:11:00Z</dcterms:created>
  <dcterms:modified xsi:type="dcterms:W3CDTF">2020-12-28T05:07:00Z</dcterms:modified>
</cp:coreProperties>
</file>