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39" w:rsidRPr="00FD7B39" w:rsidRDefault="00FD7B39">
      <w:pPr>
        <w:rPr>
          <w:b/>
        </w:rPr>
      </w:pPr>
      <w:r w:rsidRPr="00FD7B39">
        <w:rPr>
          <w:b/>
        </w:rPr>
        <w:t>Bituminous Painting:</w:t>
      </w:r>
    </w:p>
    <w:p w:rsidR="00FD7B39" w:rsidRDefault="00DF136A">
      <w:r>
        <w:t xml:space="preserve">Road is needed to </w:t>
      </w:r>
      <w:r w:rsidR="00FD7B39">
        <w:t xml:space="preserve">paint with hot bitumen at 178 to 188 degree Celsius and spreading </w:t>
      </w:r>
      <w:r>
        <w:t xml:space="preserve">it </w:t>
      </w:r>
      <w:r w:rsidR="00FD7B39">
        <w:t>with iron rollers after perfectly cleaning road surface</w:t>
      </w:r>
      <w:r>
        <w:t>. After that sand should be spreader</w:t>
      </w:r>
      <w:bookmarkStart w:id="0" w:name="_GoBack"/>
      <w:bookmarkEnd w:id="0"/>
      <w:r>
        <w:t>.</w:t>
      </w:r>
    </w:p>
    <w:sectPr w:rsidR="00FD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39"/>
    <w:rsid w:val="000E38FE"/>
    <w:rsid w:val="00DF136A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0A4D"/>
  <w15:chartTrackingRefBased/>
  <w15:docId w15:val="{877BFD42-3EDC-49BA-BE18-A22961EA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1</cp:revision>
  <dcterms:created xsi:type="dcterms:W3CDTF">2020-12-29T09:04:00Z</dcterms:created>
  <dcterms:modified xsi:type="dcterms:W3CDTF">2020-12-29T09:19:00Z</dcterms:modified>
</cp:coreProperties>
</file>