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177" w:rsidRDefault="00F057A2">
      <w:pPr>
        <w:rPr>
          <w:b/>
          <w:u w:val="single"/>
        </w:rPr>
      </w:pPr>
      <w:r w:rsidRPr="00F057A2">
        <w:rPr>
          <w:b/>
          <w:u w:val="single"/>
        </w:rPr>
        <w:t xml:space="preserve">Pipe Laying Procedure: </w:t>
      </w:r>
    </w:p>
    <w:p w:rsidR="00F057A2" w:rsidRDefault="00F057A2" w:rsidP="00F057A2">
      <w:pPr>
        <w:pStyle w:val="ListParagraph"/>
        <w:numPr>
          <w:ilvl w:val="0"/>
          <w:numId w:val="1"/>
        </w:numPr>
      </w:pPr>
      <w:r>
        <w:t xml:space="preserve">After finalizing of </w:t>
      </w:r>
      <w:r w:rsidRPr="00F057A2">
        <w:t>Pipe laying position</w:t>
      </w:r>
      <w:r>
        <w:t xml:space="preserve"> on the trench, slipper has to be prepared.</w:t>
      </w:r>
    </w:p>
    <w:p w:rsidR="00F057A2" w:rsidRDefault="00F057A2" w:rsidP="00F057A2">
      <w:pPr>
        <w:pStyle w:val="ListParagraph"/>
        <w:numPr>
          <w:ilvl w:val="0"/>
          <w:numId w:val="1"/>
        </w:numPr>
      </w:pPr>
      <w:r>
        <w:t xml:space="preserve">Clearing of right of way has to be proper and shear leg has to be set properly </w:t>
      </w:r>
    </w:p>
    <w:p w:rsidR="00F057A2" w:rsidRDefault="00F057A2" w:rsidP="00F057A2">
      <w:pPr>
        <w:pStyle w:val="ListParagraph"/>
        <w:numPr>
          <w:ilvl w:val="0"/>
          <w:numId w:val="1"/>
        </w:numPr>
      </w:pPr>
      <w:r w:rsidRPr="00F057A2">
        <w:t>Trenching must be started before pipe transportation.</w:t>
      </w:r>
    </w:p>
    <w:p w:rsidR="00F057A2" w:rsidRDefault="00F057A2" w:rsidP="00F057A2">
      <w:pPr>
        <w:pStyle w:val="ListParagraph"/>
        <w:numPr>
          <w:ilvl w:val="0"/>
          <w:numId w:val="1"/>
        </w:numPr>
      </w:pPr>
      <w:r w:rsidRPr="00F057A2">
        <w:t xml:space="preserve">Welding </w:t>
      </w:r>
      <w:r>
        <w:t xml:space="preserve"> joint has be completed </w:t>
      </w:r>
      <w:r w:rsidR="00557A2E">
        <w:t xml:space="preserve">and tested by KAFCO </w:t>
      </w:r>
    </w:p>
    <w:p w:rsidR="00F057A2" w:rsidRDefault="00F057A2" w:rsidP="00F057A2">
      <w:pPr>
        <w:pStyle w:val="ListParagraph"/>
        <w:numPr>
          <w:ilvl w:val="0"/>
          <w:numId w:val="1"/>
        </w:numPr>
      </w:pPr>
      <w:r w:rsidRPr="00F057A2">
        <w:t>Pipe</w:t>
      </w:r>
      <w:r w:rsidR="00557A2E">
        <w:t xml:space="preserve"> hauling equipment has to be set and then with lifting belt the pipe will be lifted by chain pulley and shear leg. </w:t>
      </w:r>
    </w:p>
    <w:p w:rsidR="00F057A2" w:rsidRDefault="00557A2E" w:rsidP="00F057A2">
      <w:pPr>
        <w:pStyle w:val="ListParagraph"/>
        <w:numPr>
          <w:ilvl w:val="0"/>
          <w:numId w:val="1"/>
        </w:numPr>
      </w:pPr>
      <w:r>
        <w:t xml:space="preserve">Pipe will be </w:t>
      </w:r>
      <w:proofErr w:type="gramStart"/>
      <w:r>
        <w:t>lay</w:t>
      </w:r>
      <w:proofErr w:type="gramEnd"/>
      <w:r>
        <w:t xml:space="preserve"> on </w:t>
      </w:r>
      <w:r w:rsidR="00F057A2" w:rsidRPr="00F057A2">
        <w:t>Slipper a</w:t>
      </w:r>
      <w:r>
        <w:t>nd sand bag have to provide on the trench.</w:t>
      </w:r>
    </w:p>
    <w:p w:rsidR="00557A2E" w:rsidRPr="00F057A2" w:rsidRDefault="00557A2E" w:rsidP="00F057A2">
      <w:pPr>
        <w:pStyle w:val="ListParagraph"/>
        <w:numPr>
          <w:ilvl w:val="0"/>
          <w:numId w:val="1"/>
        </w:numPr>
      </w:pPr>
      <w:r>
        <w:t xml:space="preserve">After sequential joint on the trench with shear leg chain pulley pipe need to place on the trench. </w:t>
      </w:r>
      <w:bookmarkStart w:id="0" w:name="_GoBack"/>
      <w:bookmarkEnd w:id="0"/>
    </w:p>
    <w:sectPr w:rsidR="00557A2E" w:rsidRPr="00F0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C26A9"/>
    <w:multiLevelType w:val="hybridMultilevel"/>
    <w:tmpl w:val="65F6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7A2"/>
    <w:rsid w:val="00246177"/>
    <w:rsid w:val="00557A2E"/>
    <w:rsid w:val="00F0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2020-12-29T04:34:00Z</dcterms:created>
  <dcterms:modified xsi:type="dcterms:W3CDTF">2020-12-29T04:54:00Z</dcterms:modified>
</cp:coreProperties>
</file>