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BE4" w:rsidRPr="00C87B2B" w:rsidRDefault="006F7138" w:rsidP="008A6BE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C87B2B">
        <w:rPr>
          <w:rFonts w:ascii="Times New Roman" w:hAnsi="Times New Roman" w:cs="Times New Roman"/>
          <w:bCs/>
          <w:sz w:val="28"/>
          <w:szCs w:val="28"/>
          <w:lang w:eastAsia="ru-RU"/>
        </w:rPr>
        <w:t>ДЕПАРТАМЕНТ ОБРАЗОВАНИЯ И НАУКИ ГОРОДА МОСКВЫ</w:t>
      </w:r>
    </w:p>
    <w:p w:rsidR="006F7138" w:rsidRPr="00C87B2B" w:rsidRDefault="006F7138" w:rsidP="008A6BE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C87B2B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Государственное автономное профессиональное </w:t>
      </w:r>
    </w:p>
    <w:p w:rsidR="006F7138" w:rsidRPr="00C87B2B" w:rsidRDefault="008A6BE4" w:rsidP="008A6BE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C87B2B">
        <w:rPr>
          <w:rFonts w:ascii="Times New Roman" w:hAnsi="Times New Roman" w:cs="Times New Roman"/>
          <w:bCs/>
          <w:sz w:val="28"/>
          <w:szCs w:val="28"/>
          <w:lang w:eastAsia="ru-RU"/>
        </w:rPr>
        <w:t>Образовательное уч</w:t>
      </w:r>
      <w:r w:rsidR="006F7138" w:rsidRPr="00C87B2B">
        <w:rPr>
          <w:rFonts w:ascii="Times New Roman" w:hAnsi="Times New Roman" w:cs="Times New Roman"/>
          <w:bCs/>
          <w:sz w:val="28"/>
          <w:szCs w:val="28"/>
          <w:lang w:eastAsia="ru-RU"/>
        </w:rPr>
        <w:t>реждение города Москвы</w:t>
      </w:r>
    </w:p>
    <w:p w:rsidR="008A6BE4" w:rsidRPr="00C87B2B" w:rsidRDefault="008A6BE4" w:rsidP="008A6BE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87B2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«Технологический колледж №24»</w:t>
      </w:r>
    </w:p>
    <w:p w:rsidR="008A6BE4" w:rsidRPr="00C87B2B" w:rsidRDefault="008A6BE4" w:rsidP="008A6BE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87B2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(ГАПОУ ТК № 24)</w:t>
      </w:r>
    </w:p>
    <w:p w:rsidR="006F7138" w:rsidRPr="00C87B2B" w:rsidRDefault="006F7138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6F7138" w:rsidRPr="00C87B2B" w:rsidRDefault="006F7138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6F7138" w:rsidRPr="00C87B2B" w:rsidRDefault="006F7138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6F7138" w:rsidRPr="00C87B2B" w:rsidRDefault="006F7138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6F7138" w:rsidRPr="00C87B2B" w:rsidRDefault="006F7138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6F7138" w:rsidRPr="00C87B2B" w:rsidRDefault="006F7138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8A6BE4" w:rsidRPr="00C87B2B" w:rsidRDefault="008A6BE4" w:rsidP="008A6BE4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87B2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Доклад на тему:</w:t>
      </w:r>
    </w:p>
    <w:p w:rsidR="006F7138" w:rsidRPr="00C87B2B" w:rsidRDefault="008A6BE4" w:rsidP="008A6BE4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87B2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РИМ</w:t>
      </w:r>
    </w:p>
    <w:p w:rsidR="008A6BE4" w:rsidRPr="00C87B2B" w:rsidRDefault="008A6BE4" w:rsidP="008A6BE4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8A6BE4" w:rsidRPr="00C87B2B" w:rsidRDefault="008A6BE4" w:rsidP="008A6BE4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5211"/>
        <w:gridCol w:w="4360"/>
      </w:tblGrid>
      <w:tr w:rsidR="008A6BE4" w:rsidRPr="00C87B2B" w:rsidTr="00C87B2B">
        <w:tc>
          <w:tcPr>
            <w:tcW w:w="5211" w:type="dxa"/>
          </w:tcPr>
          <w:p w:rsidR="008A6BE4" w:rsidRPr="00C87B2B" w:rsidRDefault="008A6BE4" w:rsidP="00C87B2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360" w:type="dxa"/>
          </w:tcPr>
          <w:p w:rsidR="008A6BE4" w:rsidRPr="00C87B2B" w:rsidRDefault="00C87B2B" w:rsidP="00C87B2B">
            <w:pP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87B2B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Работу выполнил:</w:t>
            </w:r>
          </w:p>
          <w:p w:rsidR="00C87B2B" w:rsidRPr="00C87B2B" w:rsidRDefault="00C87B2B" w:rsidP="00C87B2B">
            <w:pP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87B2B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студент группы 11-1</w:t>
            </w:r>
          </w:p>
          <w:p w:rsidR="00C87B2B" w:rsidRPr="00C87B2B" w:rsidRDefault="00C87B2B" w:rsidP="00C87B2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C87B2B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Бодик</w:t>
            </w:r>
            <w:proofErr w:type="spellEnd"/>
            <w:r w:rsidRPr="00C87B2B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87B2B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Серргей</w:t>
            </w:r>
            <w:proofErr w:type="spellEnd"/>
            <w:r w:rsidRPr="00C87B2B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87B2B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Сергееевич</w:t>
            </w:r>
            <w:proofErr w:type="spellEnd"/>
          </w:p>
        </w:tc>
      </w:tr>
      <w:tr w:rsidR="00C87B2B" w:rsidRPr="00C87B2B" w:rsidTr="00C87B2B">
        <w:tc>
          <w:tcPr>
            <w:tcW w:w="5211" w:type="dxa"/>
          </w:tcPr>
          <w:p w:rsidR="00C87B2B" w:rsidRPr="00C87B2B" w:rsidRDefault="00C87B2B" w:rsidP="00C87B2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360" w:type="dxa"/>
          </w:tcPr>
          <w:p w:rsidR="00C87B2B" w:rsidRPr="00C87B2B" w:rsidRDefault="00C87B2B" w:rsidP="00C87B2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8A6BE4" w:rsidRPr="00C87B2B" w:rsidTr="00C87B2B">
        <w:tc>
          <w:tcPr>
            <w:tcW w:w="5211" w:type="dxa"/>
          </w:tcPr>
          <w:p w:rsidR="008A6BE4" w:rsidRPr="00C87B2B" w:rsidRDefault="008A6BE4" w:rsidP="00C87B2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360" w:type="dxa"/>
          </w:tcPr>
          <w:p w:rsidR="008A6BE4" w:rsidRPr="00C87B2B" w:rsidRDefault="00C87B2B" w:rsidP="00C87B2B">
            <w:pP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87B2B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Работу проверила:</w:t>
            </w:r>
          </w:p>
          <w:p w:rsidR="00C87B2B" w:rsidRPr="00C87B2B" w:rsidRDefault="00C87B2B" w:rsidP="00C87B2B">
            <w:pP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87B2B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преподаватель</w:t>
            </w:r>
          </w:p>
          <w:p w:rsidR="00C87B2B" w:rsidRPr="00C87B2B" w:rsidRDefault="00C87B2B" w:rsidP="00C87B2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87B2B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Шемякина Лилия Викторовна</w:t>
            </w:r>
          </w:p>
        </w:tc>
      </w:tr>
    </w:tbl>
    <w:p w:rsidR="006F7138" w:rsidRPr="00C87B2B" w:rsidRDefault="006F7138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7B2B" w:rsidRPr="00C87B2B" w:rsidRDefault="00C87B2B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7B2B" w:rsidRPr="00C87B2B" w:rsidRDefault="00C87B2B" w:rsidP="00C87B2B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C87B2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Гольяново</w:t>
      </w:r>
      <w:proofErr w:type="spellEnd"/>
    </w:p>
    <w:p w:rsidR="00C87B2B" w:rsidRPr="00C87B2B" w:rsidRDefault="00C87B2B" w:rsidP="00C87B2B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87B2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2024</w:t>
      </w:r>
    </w:p>
    <w:sdt>
      <w:sdtPr>
        <w:rPr>
          <w:rFonts w:ascii="Times New Roman" w:hAnsi="Times New Roman" w:cs="Times New Roman"/>
        </w:rPr>
        <w:id w:val="1334105288"/>
        <w:docPartObj>
          <w:docPartGallery w:val="Table of Contents"/>
          <w:docPartUnique/>
        </w:docPartObj>
      </w:sdtPr>
      <w:sdtEndPr>
        <w:rPr>
          <w:rFonts w:eastAsiaTheme="minorHAnsi"/>
          <w:color w:val="auto"/>
          <w:sz w:val="22"/>
          <w:szCs w:val="22"/>
          <w:lang w:eastAsia="en-US"/>
        </w:rPr>
      </w:sdtEndPr>
      <w:sdtContent>
        <w:bookmarkStart w:id="0" w:name="Содержание" w:displacedByCustomXml="prev"/>
        <w:p w:rsidR="00C87B2B" w:rsidRPr="00272976" w:rsidRDefault="00C87B2B" w:rsidP="00C87B2B">
          <w:pPr>
            <w:pStyle w:val="ab"/>
            <w:jc w:val="center"/>
            <w:rPr>
              <w:rFonts w:ascii="Times New Roman" w:hAnsi="Times New Roman" w:cs="Times New Roman"/>
              <w:color w:val="auto"/>
              <w:sz w:val="40"/>
            </w:rPr>
          </w:pPr>
          <w:r w:rsidRPr="00272976">
            <w:rPr>
              <w:rFonts w:ascii="Times New Roman" w:hAnsi="Times New Roman" w:cs="Times New Roman"/>
              <w:color w:val="auto"/>
              <w:sz w:val="40"/>
            </w:rPr>
            <w:t>Содержание</w:t>
          </w:r>
        </w:p>
        <w:bookmarkEnd w:id="0"/>
        <w:p w:rsidR="00A51C91" w:rsidRPr="00A51C91" w:rsidRDefault="00C87B2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lang w:eastAsia="ru-RU"/>
            </w:rPr>
          </w:pPr>
          <w:r w:rsidRPr="00C87B2B">
            <w:rPr>
              <w:rFonts w:ascii="Times New Roman" w:hAnsi="Times New Roman" w:cs="Times New Roman"/>
              <w:sz w:val="28"/>
            </w:rPr>
            <w:fldChar w:fldCharType="begin"/>
          </w:r>
          <w:r w:rsidRPr="00C87B2B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C87B2B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56998576" w:history="1">
            <w:r w:rsidR="00A51C91" w:rsidRPr="00A51C91">
              <w:rPr>
                <w:rStyle w:val="a4"/>
                <w:rFonts w:ascii="Times New Roman" w:hAnsi="Times New Roman" w:cs="Times New Roman"/>
                <w:noProof/>
                <w:sz w:val="32"/>
              </w:rPr>
              <w:t xml:space="preserve">Город </w:t>
            </w:r>
            <w:r w:rsidR="00A51C91" w:rsidRPr="00A51C91">
              <w:rPr>
                <w:rStyle w:val="a4"/>
                <w:rFonts w:ascii="Times New Roman" w:hAnsi="Times New Roman" w:cs="Times New Roman"/>
                <w:noProof/>
                <w:sz w:val="32"/>
              </w:rPr>
              <w:t>Р</w:t>
            </w:r>
            <w:r w:rsidR="00A51C91" w:rsidRPr="00A51C91">
              <w:rPr>
                <w:rStyle w:val="a4"/>
                <w:rFonts w:ascii="Times New Roman" w:hAnsi="Times New Roman" w:cs="Times New Roman"/>
                <w:noProof/>
                <w:sz w:val="32"/>
              </w:rPr>
              <w:t>им (Италия)</w:t>
            </w:r>
            <w:r w:rsidR="00A51C91"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A51C91"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A51C91"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_Toc156998576 \h </w:instrText>
            </w:r>
            <w:r w:rsidR="00A51C91" w:rsidRPr="00A51C91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A51C91"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A51C91"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>3</w:t>
            </w:r>
            <w:r w:rsidR="00A51C91"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A51C91" w:rsidRPr="00A51C91" w:rsidRDefault="00A51C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lang w:eastAsia="ru-RU"/>
            </w:rPr>
          </w:pPr>
          <w:hyperlink w:anchor="_Toc156998577" w:history="1">
            <w:r w:rsidRPr="00A51C91">
              <w:rPr>
                <w:rStyle w:val="a4"/>
                <w:rFonts w:ascii="Times New Roman" w:hAnsi="Times New Roman" w:cs="Times New Roman"/>
                <w:noProof/>
                <w:sz w:val="32"/>
              </w:rPr>
              <w:t>Основание Рима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_Toc156998577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A51C91" w:rsidRPr="00A51C91" w:rsidRDefault="00A51C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lang w:eastAsia="ru-RU"/>
            </w:rPr>
          </w:pPr>
          <w:hyperlink w:anchor="_Toc156998578" w:history="1">
            <w:r w:rsidRPr="00A51C91">
              <w:rPr>
                <w:rStyle w:val="a4"/>
                <w:rFonts w:ascii="Times New Roman" w:hAnsi="Times New Roman" w:cs="Times New Roman"/>
                <w:noProof/>
                <w:sz w:val="32"/>
              </w:rPr>
              <w:t>География и климат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_Toc156998578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A51C91" w:rsidRPr="00A51C91" w:rsidRDefault="00A51C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lang w:eastAsia="ru-RU"/>
            </w:rPr>
          </w:pPr>
          <w:hyperlink w:anchor="_Toc156998579" w:history="1">
            <w:r w:rsidRPr="00A51C91">
              <w:rPr>
                <w:rStyle w:val="a4"/>
                <w:rFonts w:ascii="Times New Roman" w:hAnsi="Times New Roman" w:cs="Times New Roman"/>
                <w:noProof/>
                <w:sz w:val="32"/>
              </w:rPr>
              <w:t>Районы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_Toc156998579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>6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A51C91" w:rsidRPr="00A51C91" w:rsidRDefault="00A51C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lang w:eastAsia="ru-RU"/>
            </w:rPr>
          </w:pPr>
          <w:hyperlink w:anchor="_Toc156998580" w:history="1">
            <w:r w:rsidRPr="00A51C91">
              <w:rPr>
                <w:rStyle w:val="a4"/>
                <w:rFonts w:ascii="Times New Roman" w:hAnsi="Times New Roman" w:cs="Times New Roman"/>
                <w:noProof/>
                <w:sz w:val="32"/>
              </w:rPr>
              <w:t>Административное деление Рима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_Toc156998580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>6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A51C91" w:rsidRPr="00A51C91" w:rsidRDefault="00A51C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lang w:eastAsia="ru-RU"/>
            </w:rPr>
          </w:pPr>
          <w:hyperlink w:anchor="_Toc156998581" w:history="1">
            <w:r w:rsidRPr="00A51C91">
              <w:rPr>
                <w:rStyle w:val="a4"/>
                <w:rFonts w:ascii="Times New Roman" w:hAnsi="Times New Roman" w:cs="Times New Roman"/>
                <w:noProof/>
                <w:sz w:val="32"/>
              </w:rPr>
              <w:t>Лучшее время посещения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_Toc156998581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>7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A51C91" w:rsidRPr="00A51C91" w:rsidRDefault="00A51C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lang w:eastAsia="ru-RU"/>
            </w:rPr>
          </w:pPr>
          <w:hyperlink w:anchor="_Toc156998582" w:history="1">
            <w:r w:rsidRPr="00A51C91">
              <w:rPr>
                <w:rStyle w:val="a4"/>
                <w:rFonts w:ascii="Times New Roman" w:hAnsi="Times New Roman" w:cs="Times New Roman"/>
                <w:noProof/>
                <w:sz w:val="32"/>
              </w:rPr>
              <w:t>История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_Toc156998582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>7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A51C91" w:rsidRPr="00A51C91" w:rsidRDefault="00A51C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lang w:eastAsia="ru-RU"/>
            </w:rPr>
          </w:pPr>
          <w:hyperlink w:anchor="_Toc156998583" w:history="1">
            <w:r w:rsidRPr="00A51C91">
              <w:rPr>
                <w:rStyle w:val="a4"/>
                <w:rFonts w:ascii="Times New Roman" w:hAnsi="Times New Roman" w:cs="Times New Roman"/>
                <w:noProof/>
                <w:sz w:val="32"/>
              </w:rPr>
              <w:t>Как добраться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_Toc156998583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>10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A51C91" w:rsidRPr="00A51C91" w:rsidRDefault="00A51C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lang w:eastAsia="ru-RU"/>
            </w:rPr>
          </w:pPr>
          <w:hyperlink w:anchor="_Toc156998584" w:history="1">
            <w:r w:rsidRPr="00A51C91">
              <w:rPr>
                <w:rStyle w:val="a4"/>
                <w:rFonts w:ascii="Times New Roman" w:hAnsi="Times New Roman" w:cs="Times New Roman"/>
                <w:noProof/>
                <w:sz w:val="32"/>
              </w:rPr>
              <w:t>Еда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_Toc156998584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>11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A51C91" w:rsidRDefault="00A51C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6998585" w:history="1">
            <w:r w:rsidRPr="00A51C91">
              <w:rPr>
                <w:rStyle w:val="a4"/>
                <w:rFonts w:ascii="Times New Roman" w:hAnsi="Times New Roman" w:cs="Times New Roman"/>
                <w:noProof/>
                <w:sz w:val="32"/>
              </w:rPr>
              <w:t>Достопримечательности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_Toc156998585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t>11</w:t>
            </w:r>
            <w:r w:rsidRPr="00A51C91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A51C91" w:rsidRPr="00A51C91" w:rsidRDefault="00A51C9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56998586" w:history="1">
            <w:r w:rsidRPr="00A51C91">
              <w:rPr>
                <w:rStyle w:val="a4"/>
                <w:rFonts w:ascii="Times New Roman" w:hAnsi="Times New Roman" w:cs="Times New Roman"/>
                <w:noProof/>
                <w:sz w:val="24"/>
                <w:u w:val="none"/>
              </w:rPr>
              <w:t>Колизей</w: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_Toc156998586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51C91" w:rsidRPr="00A51C91" w:rsidRDefault="00A51C9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56998587" w:history="1">
            <w:r w:rsidRPr="00A51C91">
              <w:rPr>
                <w:rStyle w:val="a4"/>
                <w:rFonts w:ascii="Times New Roman" w:hAnsi="Times New Roman" w:cs="Times New Roman"/>
                <w:noProof/>
                <w:sz w:val="24"/>
                <w:u w:val="none"/>
              </w:rPr>
              <w:t>Римский форум</w: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_Toc156998587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t>13</w: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51C91" w:rsidRPr="00A51C91" w:rsidRDefault="00A51C9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56998588" w:history="1">
            <w:r w:rsidRPr="00A51C91">
              <w:rPr>
                <w:rStyle w:val="a4"/>
                <w:rFonts w:ascii="Times New Roman" w:hAnsi="Times New Roman" w:cs="Times New Roman"/>
                <w:noProof/>
                <w:sz w:val="24"/>
                <w:u w:val="none"/>
              </w:rPr>
              <w:t>Фонтан Треви</w: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_Toc156998588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51C91" w:rsidRPr="00A51C91" w:rsidRDefault="00A51C9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56998589" w:history="1">
            <w:r w:rsidRPr="00A51C91">
              <w:rPr>
                <w:rStyle w:val="a4"/>
                <w:rFonts w:ascii="Times New Roman" w:hAnsi="Times New Roman" w:cs="Times New Roman"/>
                <w:noProof/>
                <w:sz w:val="24"/>
                <w:u w:val="none"/>
              </w:rPr>
              <w:t>Пантеон</w: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_Toc156998589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51C91" w:rsidRPr="00A51C91" w:rsidRDefault="00A51C9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56998590" w:history="1">
            <w:r w:rsidRPr="00A51C91">
              <w:rPr>
                <w:rStyle w:val="a4"/>
                <w:rFonts w:ascii="Times New Roman" w:hAnsi="Times New Roman" w:cs="Times New Roman"/>
                <w:noProof/>
                <w:sz w:val="24"/>
                <w:u w:val="none"/>
              </w:rPr>
              <w:t>Палатинский холм</w: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_Toc156998590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51C91" w:rsidRPr="00A51C91" w:rsidRDefault="00A51C9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56998591" w:history="1">
            <w:r w:rsidRPr="00A51C91">
              <w:rPr>
                <w:rStyle w:val="a4"/>
                <w:rFonts w:ascii="Times New Roman" w:hAnsi="Times New Roman" w:cs="Times New Roman"/>
                <w:noProof/>
                <w:sz w:val="24"/>
                <w:u w:val="none"/>
              </w:rPr>
              <w:t>Арка Константина</w: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_Toc156998591 \h </w:instrTex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t>17</w:t>
            </w:r>
            <w:r w:rsidRPr="00A51C9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C87B2B" w:rsidRPr="00C87B2B" w:rsidRDefault="00C87B2B">
          <w:pPr>
            <w:rPr>
              <w:rFonts w:ascii="Times New Roman" w:hAnsi="Times New Roman" w:cs="Times New Roman"/>
            </w:rPr>
          </w:pPr>
          <w:r w:rsidRPr="00C87B2B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:rsidR="006F7138" w:rsidRPr="00C87B2B" w:rsidRDefault="006F7138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6F7138" w:rsidRPr="00C87B2B" w:rsidRDefault="006F7138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6F7138" w:rsidRPr="00C87B2B" w:rsidRDefault="006F7138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6F7138" w:rsidRPr="00C87B2B" w:rsidRDefault="006F7138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6F7138" w:rsidRPr="00C87B2B" w:rsidRDefault="006F7138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6F7138" w:rsidRPr="00C87B2B" w:rsidRDefault="006F7138" w:rsidP="006F7138">
      <w:pPr>
        <w:shd w:val="clear" w:color="auto" w:fill="FFFFFF"/>
        <w:spacing w:before="3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6F7138" w:rsidRPr="00C87B2B" w:rsidRDefault="006F7138" w:rsidP="00583F47">
      <w:pPr>
        <w:shd w:val="clear" w:color="auto" w:fill="FFFFFF"/>
        <w:spacing w:before="300" w:after="0"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1C6333" w:rsidRPr="00583F47" w:rsidRDefault="00C711E2" w:rsidP="00583F47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56998576"/>
      <w:r w:rsidRPr="00583F47">
        <w:rPr>
          <w:rFonts w:ascii="Times New Roman" w:hAnsi="Times New Roman" w:cs="Times New Roman"/>
          <w:color w:val="auto"/>
          <w:sz w:val="32"/>
          <w:szCs w:val="32"/>
        </w:rPr>
        <w:lastRenderedPageBreak/>
        <w:t>Город Рим (Италия)</w:t>
      </w:r>
      <w:bookmarkEnd w:id="1"/>
    </w:p>
    <w:p w:rsidR="001C6333" w:rsidRPr="00C87B2B" w:rsidRDefault="001C6333" w:rsidP="001C6333">
      <w:pPr>
        <w:shd w:val="clear" w:color="auto" w:fill="FFFFFF"/>
        <w:spacing w:before="30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Рим - столица </w:t>
      </w:r>
      <w:hyperlink r:id="rId9" w:history="1">
        <w:r w:rsidRPr="00C87B2B">
          <w:rPr>
            <w:rFonts w:ascii="Times New Roman" w:eastAsia="Times New Roman" w:hAnsi="Times New Roman" w:cs="Times New Roman"/>
            <w:b/>
            <w:bCs/>
            <w:sz w:val="28"/>
            <w:szCs w:val="28"/>
            <w:u w:val="single"/>
            <w:lang w:eastAsia="ru-RU"/>
          </w:rPr>
          <w:t>Италии</w:t>
        </w:r>
      </w:hyperlink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и региона </w:t>
      </w:r>
      <w:proofErr w:type="spellStart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Лацио</w:t>
      </w:r>
      <w:proofErr w:type="spellEnd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, один из красивейших и интереснейших городов мира, который часто называют "Вечным". Расположен на легендарных семи холмах на реке Тибр, примерно в 25 км от побережья Тирренского моря. Рим - колыбель великой цивилизации и центр одной из величайших империй в истории человечества. Это город, вобравший в себя тысячелетия истории, познавший удивительный расцвет и громкое падение. Рим - это удивительная концентрация древностей и великих античных сооружений, сакральных памятников и очаровательных улочек, с гладкими мощеными камнями, отполированный миллионами ног. Этот город невозможно охватить за короткий промежуток времени, а для перечисления всех его достопримечательностей понадобится целая книга.</w:t>
      </w:r>
    </w:p>
    <w:p w:rsidR="00C711E2" w:rsidRPr="00C87B2B" w:rsidRDefault="001C6333" w:rsidP="006F7138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Исторический центр Рима включен в список объектов Всемирного наследия ЮНЕСКО. Здесь можно прикоснуться к периоду Античности и увидеть сооружения, заставшие расцвет могучей империи: знаменитый Форум, легендарный Колизей, древний Пантеон и множество других грандиозных руин. Также Рим - это уютные уличные кафе и траттории, знаменитые площади и фонтаны, дворцы и сады. Кроме этого, здесь расположен Ватикан - карликовое государство и центр католической веры с великолепными музеями и огромным собором св. Петра, который является шедевром сакральной архитектуры.</w:t>
      </w:r>
    </w:p>
    <w:p w:rsidR="006F7138" w:rsidRPr="00C87B2B" w:rsidRDefault="006F7138" w:rsidP="006F7138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1404" w:rsidRPr="00C87B2B" w:rsidRDefault="00441404" w:rsidP="00441404">
      <w:pPr>
        <w:rPr>
          <w:rFonts w:ascii="Times New Roman" w:hAnsi="Times New Roman" w:cs="Times New Roman"/>
          <w:lang w:eastAsia="ru-RU"/>
        </w:rPr>
      </w:pPr>
    </w:p>
    <w:p w:rsidR="00441404" w:rsidRPr="00C87B2B" w:rsidRDefault="00441404" w:rsidP="00973CCF">
      <w:pPr>
        <w:shd w:val="clear" w:color="auto" w:fill="FFFFFF"/>
        <w:spacing w:before="30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E1CED" w:rsidRPr="00C87B2B" w:rsidRDefault="00BE1CED" w:rsidP="006F713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903A49" wp14:editId="0E18D492">
            <wp:extent cx="4952999" cy="2950029"/>
            <wp:effectExtent l="0" t="0" r="635" b="3175"/>
            <wp:docPr id="1" name="Рисунок 1" descr="Панорама Ри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норама Рим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999" cy="295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47" w:rsidRDefault="00441404" w:rsidP="00583F47">
      <w:pPr>
        <w:shd w:val="clear" w:color="auto" w:fill="FFFFFF"/>
        <w:spacing w:before="300" w:after="300" w:line="360" w:lineRule="auto"/>
        <w:ind w:left="300" w:right="30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У Рима много эпитетов, с</w:t>
      </w:r>
      <w:r w:rsidR="00BE1CED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амые известные - "вечный город" и "город на семи холмах". Вечным Рим стали называть еще в Античности. Этот эпитет город пронес через тысячелетия, несмотря на падение могущественной Римской Империи. "Городом на семи холмах" Рим именуют за то, что исторически он расположился на семи возвышенностях: </w:t>
      </w:r>
      <w:proofErr w:type="spellStart"/>
      <w:r w:rsidR="00BE1CED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Палатин</w:t>
      </w:r>
      <w:proofErr w:type="spellEnd"/>
      <w:r w:rsidR="00BE1CED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Капитолий, Квиринал, </w:t>
      </w:r>
      <w:proofErr w:type="spellStart"/>
      <w:r w:rsidR="00BE1CED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Целий</w:t>
      </w:r>
      <w:proofErr w:type="spellEnd"/>
      <w:r w:rsidR="00BE1CED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BE1CED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Авентин</w:t>
      </w:r>
      <w:proofErr w:type="spellEnd"/>
      <w:r w:rsidR="00BE1CED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BE1CED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Эсквилин</w:t>
      </w:r>
      <w:proofErr w:type="spellEnd"/>
      <w:r w:rsidR="00BE1CED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BE1CED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Виминал</w:t>
      </w:r>
      <w:proofErr w:type="spellEnd"/>
      <w:r w:rsidR="00BE1CED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. Первым был заселен холм Палантин, потом Капитолий и Квиринал.</w:t>
      </w:r>
      <w:bookmarkStart w:id="2" w:name="_Toc156937175"/>
    </w:p>
    <w:p w:rsidR="00A51C91" w:rsidRDefault="00A51C91" w:rsidP="00A51C91">
      <w:pPr>
        <w:shd w:val="clear" w:color="auto" w:fill="FFFFFF"/>
        <w:spacing w:before="300" w:after="300" w:line="360" w:lineRule="auto"/>
        <w:ind w:right="3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w:anchor="Содержание" w:history="1">
        <w:r w:rsidRPr="00A51C91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К содержанию</w:t>
        </w:r>
      </w:hyperlink>
    </w:p>
    <w:p w:rsidR="00583F47" w:rsidRDefault="00583F47" w:rsidP="00583F47">
      <w:pPr>
        <w:shd w:val="clear" w:color="auto" w:fill="FFFFFF"/>
        <w:spacing w:before="300" w:after="300" w:line="360" w:lineRule="auto"/>
        <w:ind w:left="300" w:right="300" w:firstLine="709"/>
        <w:jc w:val="center"/>
        <w:rPr>
          <w:rFonts w:ascii="Times New Roman" w:hAnsi="Times New Roman" w:cs="Times New Roman"/>
          <w:b/>
          <w:sz w:val="32"/>
        </w:rPr>
      </w:pPr>
    </w:p>
    <w:p w:rsidR="00583F47" w:rsidRDefault="00583F47" w:rsidP="00583F47">
      <w:pPr>
        <w:shd w:val="clear" w:color="auto" w:fill="FFFFFF"/>
        <w:spacing w:before="300" w:after="300" w:line="360" w:lineRule="auto"/>
        <w:ind w:left="300" w:right="300" w:firstLine="709"/>
        <w:jc w:val="center"/>
        <w:rPr>
          <w:rFonts w:ascii="Times New Roman" w:hAnsi="Times New Roman" w:cs="Times New Roman"/>
          <w:b/>
          <w:sz w:val="32"/>
        </w:rPr>
      </w:pPr>
    </w:p>
    <w:p w:rsidR="00583F47" w:rsidRDefault="00583F47" w:rsidP="00583F47">
      <w:pPr>
        <w:shd w:val="clear" w:color="auto" w:fill="FFFFFF"/>
        <w:spacing w:before="300" w:after="300" w:line="360" w:lineRule="auto"/>
        <w:ind w:left="300" w:right="300" w:firstLine="709"/>
        <w:jc w:val="center"/>
        <w:rPr>
          <w:rFonts w:ascii="Times New Roman" w:hAnsi="Times New Roman" w:cs="Times New Roman"/>
          <w:b/>
          <w:sz w:val="32"/>
        </w:rPr>
      </w:pPr>
    </w:p>
    <w:p w:rsidR="00583F47" w:rsidRDefault="00583F47" w:rsidP="00583F47">
      <w:pPr>
        <w:shd w:val="clear" w:color="auto" w:fill="FFFFFF"/>
        <w:spacing w:before="300" w:after="300" w:line="360" w:lineRule="auto"/>
        <w:ind w:left="300" w:right="300" w:firstLine="709"/>
        <w:jc w:val="center"/>
        <w:rPr>
          <w:rFonts w:ascii="Times New Roman" w:hAnsi="Times New Roman" w:cs="Times New Roman"/>
          <w:b/>
          <w:sz w:val="32"/>
        </w:rPr>
      </w:pPr>
    </w:p>
    <w:p w:rsidR="00583F47" w:rsidRDefault="00583F47" w:rsidP="00583F47">
      <w:pPr>
        <w:shd w:val="clear" w:color="auto" w:fill="FFFFFF"/>
        <w:spacing w:before="300" w:after="300" w:line="360" w:lineRule="auto"/>
        <w:ind w:left="300" w:right="300" w:firstLine="709"/>
        <w:jc w:val="center"/>
        <w:rPr>
          <w:rFonts w:ascii="Times New Roman" w:hAnsi="Times New Roman" w:cs="Times New Roman"/>
          <w:b/>
          <w:sz w:val="32"/>
        </w:rPr>
      </w:pPr>
    </w:p>
    <w:p w:rsidR="00583F47" w:rsidRDefault="00583F47" w:rsidP="00583F47">
      <w:pPr>
        <w:shd w:val="clear" w:color="auto" w:fill="FFFFFF"/>
        <w:spacing w:before="300" w:after="300" w:line="360" w:lineRule="auto"/>
        <w:ind w:left="300" w:right="300" w:firstLine="709"/>
        <w:jc w:val="center"/>
        <w:rPr>
          <w:rFonts w:ascii="Times New Roman" w:hAnsi="Times New Roman" w:cs="Times New Roman"/>
          <w:b/>
          <w:sz w:val="32"/>
        </w:rPr>
      </w:pPr>
    </w:p>
    <w:p w:rsidR="00BE1CED" w:rsidRPr="00583F47" w:rsidRDefault="00BE1CED" w:rsidP="00583F47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6998577"/>
      <w:r w:rsidRPr="00583F47">
        <w:rPr>
          <w:rFonts w:ascii="Times New Roman" w:hAnsi="Times New Roman" w:cs="Times New Roman"/>
          <w:color w:val="auto"/>
          <w:sz w:val="32"/>
          <w:szCs w:val="32"/>
        </w:rPr>
        <w:t>Основание Рима</w:t>
      </w:r>
      <w:bookmarkEnd w:id="2"/>
      <w:bookmarkEnd w:id="3"/>
    </w:p>
    <w:p w:rsidR="00583F47" w:rsidRDefault="00BE1CED" w:rsidP="00583F47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Основание Рима по известной легенде связано с братьями Ромулом и Ремом. Они выросли на берегу Тибра у подножия </w:t>
      </w:r>
      <w:proofErr w:type="spellStart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Палатина</w:t>
      </w:r>
      <w:proofErr w:type="spellEnd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вскормленные волчицей. Именно они основали здесь поселение. Тогда между братьями возникла ссора. Ромул убил Рема, став первым царем Рима. Также он основал укреплённое поселение на </w:t>
      </w:r>
      <w:proofErr w:type="spellStart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Палатинском</w:t>
      </w:r>
      <w:proofErr w:type="spellEnd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холме.</w:t>
      </w:r>
      <w:bookmarkStart w:id="4" w:name="_Toc156937176"/>
    </w:p>
    <w:p w:rsidR="00A51C91" w:rsidRDefault="00A51C91" w:rsidP="00A51C91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w:anchor="Содержание" w:history="1">
        <w:r w:rsidRPr="00A51C91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К содержанию</w:t>
        </w:r>
      </w:hyperlink>
    </w:p>
    <w:p w:rsidR="00961EB2" w:rsidRPr="00583F47" w:rsidRDefault="00961EB2" w:rsidP="00583F47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6998578"/>
      <w:r w:rsidRPr="00583F47">
        <w:rPr>
          <w:rFonts w:ascii="Times New Roman" w:hAnsi="Times New Roman" w:cs="Times New Roman"/>
          <w:color w:val="auto"/>
          <w:sz w:val="32"/>
          <w:szCs w:val="32"/>
        </w:rPr>
        <w:t>География и климат</w:t>
      </w:r>
      <w:bookmarkEnd w:id="4"/>
      <w:bookmarkEnd w:id="5"/>
    </w:p>
    <w:p w:rsidR="00961EB2" w:rsidRPr="00C87B2B" w:rsidRDefault="00961EB2" w:rsidP="00973CCF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Рим расположен в центральной Италии между </w:t>
      </w:r>
      <w:proofErr w:type="spellStart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Аппенинскими</w:t>
      </w:r>
      <w:proofErr w:type="spellEnd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горами и Тирренским морем. Исторический центр города раскинулся на семи холмах.</w:t>
      </w:r>
    </w:p>
    <w:p w:rsidR="00961EB2" w:rsidRDefault="00961EB2" w:rsidP="00973CCF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Климат Рима субтропический средиземноморский. Весна - относительно мягкий и дождливый сезон. Обычно прохладно до середины апреля. В мае уже может быть жарко. Лето - жаркое и сухое. Осень - теплая и влажная, солнечные дни чередуются с дождями, которые постепенно становятся все более частыми.</w:t>
      </w:r>
    </w:p>
    <w:p w:rsidR="00A51C91" w:rsidRDefault="00A51C91" w:rsidP="00A51C91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w:anchor="Содержание" w:history="1">
        <w:r w:rsidRPr="00A51C91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К содержанию</w:t>
        </w:r>
      </w:hyperlink>
    </w:p>
    <w:p w:rsidR="00A51C91" w:rsidRPr="00C87B2B" w:rsidRDefault="00A51C91" w:rsidP="00973CCF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1EB2" w:rsidRPr="00C87B2B" w:rsidRDefault="00961EB2" w:rsidP="0027297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F5A87F" wp14:editId="364DFE5B">
            <wp:extent cx="3943350" cy="2341518"/>
            <wp:effectExtent l="0" t="0" r="0" b="1905"/>
            <wp:docPr id="2" name="Рисунок 2" descr="Рим в снег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им в снегу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03" cy="235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47" w:rsidRDefault="00961EB2" w:rsidP="00583F47">
      <w:pPr>
        <w:shd w:val="clear" w:color="auto" w:fill="FFFFFF"/>
        <w:spacing w:before="300" w:after="3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Зима, с декабря по февраль, довольно мягкая, учитывая, что средняя температура в январе составляет около 7,5 ° C. Ночью возможны заморозки. Февраль обычно больше похож на весну.</w:t>
      </w:r>
      <w:bookmarkStart w:id="6" w:name="_Toc156937177"/>
    </w:p>
    <w:p w:rsidR="00961EB2" w:rsidRPr="00A51C91" w:rsidRDefault="00961EB2" w:rsidP="00A51C9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156998579"/>
      <w:r w:rsidRPr="00A51C91">
        <w:rPr>
          <w:rFonts w:ascii="Times New Roman" w:hAnsi="Times New Roman" w:cs="Times New Roman"/>
          <w:color w:val="auto"/>
        </w:rPr>
        <w:t>Районы</w:t>
      </w:r>
      <w:bookmarkEnd w:id="6"/>
      <w:bookmarkEnd w:id="7"/>
    </w:p>
    <w:p w:rsidR="00961EB2" w:rsidRPr="00C87B2B" w:rsidRDefault="00961EB2" w:rsidP="00583F47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7B2B">
        <w:rPr>
          <w:rFonts w:ascii="Times New Roman" w:hAnsi="Times New Roman" w:cs="Times New Roman"/>
          <w:sz w:val="28"/>
          <w:szCs w:val="28"/>
        </w:rPr>
        <w:t xml:space="preserve">Современный центр - площадь </w:t>
      </w:r>
      <w:proofErr w:type="spellStart"/>
      <w:r w:rsidRPr="00C87B2B">
        <w:rPr>
          <w:rFonts w:ascii="Times New Roman" w:hAnsi="Times New Roman" w:cs="Times New Roman"/>
          <w:sz w:val="28"/>
          <w:szCs w:val="28"/>
        </w:rPr>
        <w:t>Венето</w:t>
      </w:r>
      <w:proofErr w:type="spellEnd"/>
      <w:r w:rsidRPr="00C87B2B">
        <w:rPr>
          <w:rFonts w:ascii="Times New Roman" w:hAnsi="Times New Roman" w:cs="Times New Roman"/>
          <w:sz w:val="28"/>
          <w:szCs w:val="28"/>
        </w:rPr>
        <w:t xml:space="preserve">, Республики и </w:t>
      </w:r>
      <w:proofErr w:type="spellStart"/>
      <w:r w:rsidRPr="00C87B2B">
        <w:rPr>
          <w:rFonts w:ascii="Times New Roman" w:hAnsi="Times New Roman" w:cs="Times New Roman"/>
          <w:sz w:val="28"/>
          <w:szCs w:val="28"/>
        </w:rPr>
        <w:t>Барберини</w:t>
      </w:r>
      <w:proofErr w:type="spellEnd"/>
      <w:r w:rsidRPr="00C87B2B">
        <w:rPr>
          <w:rFonts w:ascii="Times New Roman" w:hAnsi="Times New Roman" w:cs="Times New Roman"/>
          <w:sz w:val="28"/>
          <w:szCs w:val="28"/>
        </w:rPr>
        <w:t xml:space="preserve">, фонтан </w:t>
      </w:r>
      <w:proofErr w:type="spellStart"/>
      <w:r w:rsidRPr="00C87B2B">
        <w:rPr>
          <w:rFonts w:ascii="Times New Roman" w:hAnsi="Times New Roman" w:cs="Times New Roman"/>
          <w:sz w:val="28"/>
          <w:szCs w:val="28"/>
        </w:rPr>
        <w:t>Треви</w:t>
      </w:r>
      <w:proofErr w:type="spellEnd"/>
      <w:r w:rsidRPr="00C87B2B">
        <w:rPr>
          <w:rFonts w:ascii="Times New Roman" w:hAnsi="Times New Roman" w:cs="Times New Roman"/>
          <w:sz w:val="28"/>
          <w:szCs w:val="28"/>
        </w:rPr>
        <w:t xml:space="preserve"> и окрестности Квиринала. Здесь расположено множество ресторанов и магазинов. </w:t>
      </w:r>
    </w:p>
    <w:p w:rsidR="00961EB2" w:rsidRPr="00C87B2B" w:rsidRDefault="00961EB2" w:rsidP="00583F47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7B2B">
        <w:rPr>
          <w:rFonts w:ascii="Times New Roman" w:hAnsi="Times New Roman" w:cs="Times New Roman"/>
          <w:sz w:val="28"/>
          <w:szCs w:val="28"/>
        </w:rPr>
        <w:t xml:space="preserve">Старый город - площади эпохи Возрождения, </w:t>
      </w:r>
      <w:proofErr w:type="spellStart"/>
      <w:r w:rsidRPr="00C87B2B">
        <w:rPr>
          <w:rFonts w:ascii="Times New Roman" w:hAnsi="Times New Roman" w:cs="Times New Roman"/>
          <w:sz w:val="28"/>
          <w:szCs w:val="28"/>
        </w:rPr>
        <w:t>пьяцца</w:t>
      </w:r>
      <w:proofErr w:type="spellEnd"/>
      <w:r w:rsidRPr="00C87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B2B">
        <w:rPr>
          <w:rFonts w:ascii="Times New Roman" w:hAnsi="Times New Roman" w:cs="Times New Roman"/>
          <w:sz w:val="28"/>
          <w:szCs w:val="28"/>
        </w:rPr>
        <w:t>Навона</w:t>
      </w:r>
      <w:proofErr w:type="spellEnd"/>
      <w:r w:rsidRPr="00C87B2B">
        <w:rPr>
          <w:rFonts w:ascii="Times New Roman" w:hAnsi="Times New Roman" w:cs="Times New Roman"/>
          <w:sz w:val="28"/>
          <w:szCs w:val="28"/>
        </w:rPr>
        <w:t>, Пантеон.</w:t>
      </w:r>
    </w:p>
    <w:p w:rsidR="00961EB2" w:rsidRPr="00C87B2B" w:rsidRDefault="00961EB2" w:rsidP="00583F47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7B2B">
        <w:rPr>
          <w:rFonts w:ascii="Times New Roman" w:hAnsi="Times New Roman" w:cs="Times New Roman"/>
          <w:sz w:val="28"/>
          <w:szCs w:val="28"/>
        </w:rPr>
        <w:t xml:space="preserve">Капитолийский холм - древнейшее место Рима, в пределах которого расположены легендарный Колизей, Форум, другие античные </w:t>
      </w:r>
      <w:proofErr w:type="spellStart"/>
      <w:proofErr w:type="gramStart"/>
      <w:r w:rsidRPr="00C87B2B">
        <w:rPr>
          <w:rFonts w:ascii="Times New Roman" w:hAnsi="Times New Roman" w:cs="Times New Roman"/>
          <w:sz w:val="28"/>
          <w:szCs w:val="28"/>
        </w:rPr>
        <w:t>античные</w:t>
      </w:r>
      <w:proofErr w:type="spellEnd"/>
      <w:proofErr w:type="gramEnd"/>
      <w:r w:rsidRPr="00C87B2B">
        <w:rPr>
          <w:rFonts w:ascii="Times New Roman" w:hAnsi="Times New Roman" w:cs="Times New Roman"/>
          <w:sz w:val="28"/>
          <w:szCs w:val="28"/>
        </w:rPr>
        <w:t xml:space="preserve"> руины и множество музеев.</w:t>
      </w:r>
    </w:p>
    <w:p w:rsidR="00961EB2" w:rsidRPr="00C87B2B" w:rsidRDefault="00961EB2" w:rsidP="00583F47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7B2B">
        <w:rPr>
          <w:rFonts w:ascii="Times New Roman" w:hAnsi="Times New Roman" w:cs="Times New Roman"/>
          <w:sz w:val="28"/>
          <w:szCs w:val="28"/>
        </w:rPr>
        <w:t>Ватикан - католическая столица мира: музеи, собор и площадь св. Петра, замок св. Ангела.</w:t>
      </w:r>
    </w:p>
    <w:p w:rsidR="00961EB2" w:rsidRPr="00C87B2B" w:rsidRDefault="00961EB2" w:rsidP="00583F47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7B2B">
        <w:rPr>
          <w:rFonts w:ascii="Times New Roman" w:hAnsi="Times New Roman" w:cs="Times New Roman"/>
          <w:sz w:val="28"/>
          <w:szCs w:val="28"/>
        </w:rPr>
        <w:t xml:space="preserve">Север-Центр - испанская лестница и вилла </w:t>
      </w:r>
      <w:proofErr w:type="spellStart"/>
      <w:r w:rsidRPr="00C87B2B">
        <w:rPr>
          <w:rFonts w:ascii="Times New Roman" w:hAnsi="Times New Roman" w:cs="Times New Roman"/>
          <w:sz w:val="28"/>
          <w:szCs w:val="28"/>
        </w:rPr>
        <w:t>Боргезе</w:t>
      </w:r>
      <w:proofErr w:type="spellEnd"/>
      <w:r w:rsidRPr="00C87B2B">
        <w:rPr>
          <w:rFonts w:ascii="Times New Roman" w:hAnsi="Times New Roman" w:cs="Times New Roman"/>
          <w:sz w:val="28"/>
          <w:szCs w:val="28"/>
        </w:rPr>
        <w:t>.</w:t>
      </w:r>
    </w:p>
    <w:p w:rsidR="00583F47" w:rsidRDefault="00961EB2" w:rsidP="00583F47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30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7B2B">
        <w:rPr>
          <w:rFonts w:ascii="Times New Roman" w:hAnsi="Times New Roman" w:cs="Times New Roman"/>
          <w:sz w:val="28"/>
          <w:szCs w:val="28"/>
        </w:rPr>
        <w:t>Трастевере</w:t>
      </w:r>
      <w:proofErr w:type="spellEnd"/>
      <w:r w:rsidRPr="00C87B2B">
        <w:rPr>
          <w:rFonts w:ascii="Times New Roman" w:hAnsi="Times New Roman" w:cs="Times New Roman"/>
          <w:sz w:val="28"/>
          <w:szCs w:val="28"/>
        </w:rPr>
        <w:t xml:space="preserve"> - очаровательный район к югу от Ватикана на западном берегу Тибра, район узких мощёных улиц и уютных площадей, которые послужили источником вд</w:t>
      </w:r>
      <w:bookmarkStart w:id="8" w:name="_Toc156937178"/>
      <w:r w:rsidR="00583F47">
        <w:rPr>
          <w:rFonts w:ascii="Times New Roman" w:hAnsi="Times New Roman" w:cs="Times New Roman"/>
          <w:sz w:val="28"/>
          <w:szCs w:val="28"/>
        </w:rPr>
        <w:t>охновения для творческих людей.</w:t>
      </w:r>
    </w:p>
    <w:p w:rsidR="00A51C91" w:rsidRPr="00A51C91" w:rsidRDefault="00A51C91" w:rsidP="00A51C91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w:anchor="Содержание" w:history="1">
        <w:r w:rsidRPr="00A51C91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К содержанию</w:t>
        </w:r>
      </w:hyperlink>
    </w:p>
    <w:p w:rsidR="00961EB2" w:rsidRPr="00A51C91" w:rsidRDefault="00961EB2" w:rsidP="00A51C9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9" w:name="_Toc156998580"/>
      <w:r w:rsidRPr="00A51C91">
        <w:rPr>
          <w:rFonts w:ascii="Times New Roman" w:hAnsi="Times New Roman" w:cs="Times New Roman"/>
          <w:color w:val="auto"/>
        </w:rPr>
        <w:lastRenderedPageBreak/>
        <w:t>Административное деление Рима</w:t>
      </w:r>
      <w:bookmarkEnd w:id="8"/>
      <w:bookmarkEnd w:id="9"/>
    </w:p>
    <w:p w:rsidR="00583F47" w:rsidRDefault="00961EB2" w:rsidP="00583F47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>Рим делится на 19 муниципиев (</w:t>
      </w:r>
      <w:proofErr w:type="spellStart"/>
      <w:r w:rsidRPr="00C87B2B">
        <w:rPr>
          <w:sz w:val="28"/>
          <w:szCs w:val="28"/>
        </w:rPr>
        <w:t>municipi</w:t>
      </w:r>
      <w:proofErr w:type="spellEnd"/>
      <w:r w:rsidRPr="00C87B2B">
        <w:rPr>
          <w:sz w:val="28"/>
          <w:szCs w:val="28"/>
        </w:rPr>
        <w:t>), 22 исторических района, 35 кварталов, 6 пригородов и 53 зоны.</w:t>
      </w:r>
      <w:bookmarkStart w:id="10" w:name="_Toc156937179"/>
    </w:p>
    <w:p w:rsidR="00A51C91" w:rsidRDefault="00A51C91" w:rsidP="00A51C91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w:anchor="Содержание" w:history="1">
        <w:r w:rsidRPr="00A51C91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К содержанию</w:t>
        </w:r>
      </w:hyperlink>
    </w:p>
    <w:p w:rsidR="00A51C91" w:rsidRDefault="00A51C91" w:rsidP="00583F47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</w:p>
    <w:p w:rsidR="00583F47" w:rsidRDefault="00583F47" w:rsidP="00583F47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</w:p>
    <w:p w:rsidR="00583F47" w:rsidRDefault="00583F47" w:rsidP="00583F47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</w:p>
    <w:p w:rsidR="00961EB2" w:rsidRPr="00A51C91" w:rsidRDefault="00961EB2" w:rsidP="00A51C9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1" w:name="_Toc156998581"/>
      <w:r w:rsidRPr="00A51C91">
        <w:rPr>
          <w:rFonts w:ascii="Times New Roman" w:hAnsi="Times New Roman" w:cs="Times New Roman"/>
          <w:color w:val="auto"/>
        </w:rPr>
        <w:t>Лучшее время посещения</w:t>
      </w:r>
      <w:bookmarkEnd w:id="10"/>
      <w:bookmarkEnd w:id="11"/>
    </w:p>
    <w:p w:rsidR="00583F47" w:rsidRDefault="00961EB2" w:rsidP="00583F47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>Рим можно посещать практич</w:t>
      </w:r>
      <w:r w:rsidR="00973CCF" w:rsidRPr="00C87B2B">
        <w:rPr>
          <w:sz w:val="28"/>
          <w:szCs w:val="28"/>
        </w:rPr>
        <w:t xml:space="preserve">ески круглый год. Единственное, что </w:t>
      </w:r>
      <w:r w:rsidRPr="00C87B2B">
        <w:rPr>
          <w:sz w:val="28"/>
          <w:szCs w:val="28"/>
        </w:rPr>
        <w:t xml:space="preserve"> летом в г</w:t>
      </w:r>
      <w:r w:rsidR="00973CCF" w:rsidRPr="00C87B2B">
        <w:rPr>
          <w:sz w:val="28"/>
          <w:szCs w:val="28"/>
        </w:rPr>
        <w:t xml:space="preserve">ороде очень жарко. В конце июля, вначале </w:t>
      </w:r>
      <w:r w:rsidRPr="00C87B2B">
        <w:rPr>
          <w:sz w:val="28"/>
          <w:szCs w:val="28"/>
        </w:rPr>
        <w:t>августе закрываются некоторые заведения. Поэтому если Вам не нравится жара, лучше</w:t>
      </w:r>
      <w:bookmarkStart w:id="12" w:name="_Toc156937180"/>
      <w:r w:rsidR="00A51C91">
        <w:rPr>
          <w:sz w:val="28"/>
          <w:szCs w:val="28"/>
        </w:rPr>
        <w:t xml:space="preserve"> приехать в Рим в другое время.</w:t>
      </w:r>
    </w:p>
    <w:p w:rsidR="00A51C91" w:rsidRPr="00A51C91" w:rsidRDefault="00A51C91" w:rsidP="00A51C91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w:anchor="Содержание" w:history="1">
        <w:r w:rsidRPr="00A51C91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К содержанию</w:t>
        </w:r>
      </w:hyperlink>
    </w:p>
    <w:p w:rsidR="00961EB2" w:rsidRPr="00A51C91" w:rsidRDefault="00961EB2" w:rsidP="00A51C9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3" w:name="_Toc156998582"/>
      <w:r w:rsidRPr="00A51C91">
        <w:rPr>
          <w:rFonts w:ascii="Times New Roman" w:hAnsi="Times New Roman" w:cs="Times New Roman"/>
          <w:color w:val="auto"/>
        </w:rPr>
        <w:t>История</w:t>
      </w:r>
      <w:bookmarkEnd w:id="12"/>
      <w:bookmarkEnd w:id="13"/>
    </w:p>
    <w:p w:rsidR="00961EB2" w:rsidRPr="00C87B2B" w:rsidRDefault="00961EB2" w:rsidP="00973CCF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>История Рима богата и уникальна, поэтому чтобы её рассказать потребуется написать целую книгу. Здесь мы ограничимся перечислением основных ис</w:t>
      </w:r>
      <w:r w:rsidR="00583F47">
        <w:rPr>
          <w:sz w:val="28"/>
          <w:szCs w:val="28"/>
        </w:rPr>
        <w:t>торических личностей и событий.</w:t>
      </w:r>
    </w:p>
    <w:p w:rsidR="00961EB2" w:rsidRPr="00C87B2B" w:rsidRDefault="00961EB2" w:rsidP="00973CCF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 xml:space="preserve">Возвышение Рима началось еще в Античности, во время царского периода. По традиции насчитывается семь царей. Первым стал Ромул. В это время в Риме появляются первые храмы (Храм Весты и Храм Януса), строится известная </w:t>
      </w:r>
      <w:proofErr w:type="spellStart"/>
      <w:r w:rsidRPr="00C87B2B">
        <w:rPr>
          <w:sz w:val="28"/>
          <w:szCs w:val="28"/>
        </w:rPr>
        <w:t>Сервиевая</w:t>
      </w:r>
      <w:proofErr w:type="spellEnd"/>
      <w:r w:rsidRPr="00C87B2B">
        <w:rPr>
          <w:sz w:val="28"/>
          <w:szCs w:val="28"/>
        </w:rPr>
        <w:t xml:space="preserve"> стена.</w:t>
      </w:r>
    </w:p>
    <w:p w:rsidR="00961EB2" w:rsidRPr="00C87B2B" w:rsidRDefault="00961EB2" w:rsidP="0027297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87B2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23CA50" wp14:editId="1D15566D">
            <wp:extent cx="4762500" cy="2743200"/>
            <wp:effectExtent l="0" t="0" r="0" b="0"/>
            <wp:docPr id="16" name="Рисунок 16" descr="Рим в Антич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им в Античност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35" cy="27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EB2" w:rsidRDefault="00961EB2" w:rsidP="00973CCF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 xml:space="preserve">После Царского периода Рим стал Республикой. Тогда началось значительное расширение Римского государства и усиление его могущества: были проложены дороги, построены великолепные храмы и дворцы. Развивалась культура, ремесла, архитектура, искусство. Римская республика становится очень могущественной, а Рим - центром Ойкумены. Центральной площадью стал знаменитый Форум, руины которого сейчас можно </w:t>
      </w:r>
      <w:proofErr w:type="gramStart"/>
      <w:r w:rsidRPr="00C87B2B">
        <w:rPr>
          <w:sz w:val="28"/>
          <w:szCs w:val="28"/>
        </w:rPr>
        <w:t>лицезреть</w:t>
      </w:r>
      <w:proofErr w:type="gramEnd"/>
      <w:r w:rsidRPr="00C87B2B">
        <w:rPr>
          <w:sz w:val="28"/>
          <w:szCs w:val="28"/>
        </w:rPr>
        <w:t>. Рост государства сопутствовал изменению Рима, который стал быстро расширяться, возводились новые здания и сооружения.</w:t>
      </w:r>
    </w:p>
    <w:p w:rsidR="00961EB2" w:rsidRPr="00C87B2B" w:rsidRDefault="00961EB2" w:rsidP="00A51C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87B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A154A2" wp14:editId="0638BE2C">
            <wp:extent cx="4133850" cy="3386939"/>
            <wp:effectExtent l="0" t="0" r="0" b="4445"/>
            <wp:docPr id="4" name="Рисунок 4" descr="Римский фору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имский форум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561" cy="340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EB2" w:rsidRPr="00C87B2B" w:rsidRDefault="00961EB2" w:rsidP="00973CCF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lastRenderedPageBreak/>
        <w:t xml:space="preserve">Императорский период Рима тесно связан с личностью Гая Юлия Цезаря. Цезарь воздвигает новое здание сената, создает новую территорию для общественных зданий на Марсовом поле. В этот период </w:t>
      </w:r>
      <w:proofErr w:type="gramStart"/>
      <w:r w:rsidRPr="00C87B2B">
        <w:rPr>
          <w:sz w:val="28"/>
          <w:szCs w:val="28"/>
        </w:rPr>
        <w:t>увеличивается</w:t>
      </w:r>
      <w:proofErr w:type="gramEnd"/>
      <w:r w:rsidRPr="00C87B2B">
        <w:rPr>
          <w:sz w:val="28"/>
          <w:szCs w:val="28"/>
        </w:rPr>
        <w:t xml:space="preserve"> возрастает могущество Римской империи.</w:t>
      </w:r>
    </w:p>
    <w:p w:rsidR="00961EB2" w:rsidRPr="00C87B2B" w:rsidRDefault="00961EB2" w:rsidP="00973CCF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 xml:space="preserve">В правлении императора Нерона город пострадал от сильного пожара. После него Рим отстраивался </w:t>
      </w:r>
      <w:proofErr w:type="spellStart"/>
      <w:r w:rsidRPr="00C87B2B">
        <w:rPr>
          <w:sz w:val="28"/>
          <w:szCs w:val="28"/>
        </w:rPr>
        <w:t>заново</w:t>
      </w:r>
      <w:proofErr w:type="gramStart"/>
      <w:r w:rsidRPr="00C87B2B">
        <w:rPr>
          <w:sz w:val="28"/>
          <w:szCs w:val="28"/>
        </w:rPr>
        <w:t>.У</w:t>
      </w:r>
      <w:proofErr w:type="gramEnd"/>
      <w:r w:rsidRPr="00C87B2B">
        <w:rPr>
          <w:sz w:val="28"/>
          <w:szCs w:val="28"/>
        </w:rPr>
        <w:t>падок</w:t>
      </w:r>
      <w:proofErr w:type="spellEnd"/>
      <w:r w:rsidRPr="00C87B2B">
        <w:rPr>
          <w:sz w:val="28"/>
          <w:szCs w:val="28"/>
        </w:rPr>
        <w:t xml:space="preserve"> Рима совпал с падением Римской империи. В 5 веке город разграбили вестготы и вандалы.</w:t>
      </w:r>
    </w:p>
    <w:p w:rsidR="00961EB2" w:rsidRPr="00C87B2B" w:rsidRDefault="00961EB2" w:rsidP="0027297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87B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E44000" wp14:editId="54782BAC">
            <wp:extent cx="4789714" cy="3082489"/>
            <wp:effectExtent l="0" t="0" r="0" b="3810"/>
            <wp:docPr id="3" name="Рисунок 3" descr="Римские у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Римские улиц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59" cy="30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EB2" w:rsidRPr="00C87B2B" w:rsidRDefault="00961EB2" w:rsidP="00973CCF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>В начале и середине 6 века в войне Византии с остготами Рим шесть раз переходил из рук в руки. В это время население города уменьшилось до 30—40 тыс. человек. Некогда величайший город Земли пришел в упадок. Великолепные здания медленно разрушались и расхищались.</w:t>
      </w:r>
    </w:p>
    <w:p w:rsidR="00961EB2" w:rsidRPr="00C87B2B" w:rsidRDefault="00961EB2" w:rsidP="00973CCF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 xml:space="preserve">Далее следует период Папской власти в Риме. С ее возвышением центром города стал </w:t>
      </w:r>
      <w:proofErr w:type="spellStart"/>
      <w:r w:rsidRPr="00C87B2B">
        <w:rPr>
          <w:sz w:val="28"/>
          <w:szCs w:val="28"/>
        </w:rPr>
        <w:t>Ватиканский</w:t>
      </w:r>
      <w:proofErr w:type="spellEnd"/>
      <w:r w:rsidRPr="00C87B2B">
        <w:rPr>
          <w:sz w:val="28"/>
          <w:szCs w:val="28"/>
        </w:rPr>
        <w:t xml:space="preserve"> холм с храмом св. Петра. В это время </w:t>
      </w:r>
      <w:proofErr w:type="gramStart"/>
      <w:r w:rsidRPr="00C87B2B">
        <w:rPr>
          <w:sz w:val="28"/>
          <w:szCs w:val="28"/>
        </w:rPr>
        <w:t>старые</w:t>
      </w:r>
      <w:proofErr w:type="gramEnd"/>
      <w:r w:rsidRPr="00C87B2B">
        <w:rPr>
          <w:sz w:val="28"/>
          <w:szCs w:val="28"/>
        </w:rPr>
        <w:t xml:space="preserve"> здание беспрепятственно разрушаются. Сохранились лишь те здания, которые использовались местной знатью или Церковью.</w:t>
      </w:r>
    </w:p>
    <w:p w:rsidR="00CF018B" w:rsidRPr="00C87B2B" w:rsidRDefault="00CF018B" w:rsidP="00973CCF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>В начале 16 века Рим снова подвергся разграблению.</w:t>
      </w:r>
    </w:p>
    <w:p w:rsidR="00CF018B" w:rsidRPr="00C87B2B" w:rsidRDefault="00CF018B" w:rsidP="00973CCF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lastRenderedPageBreak/>
        <w:t>В новейшее время город снова стал Республикой. Наполеон упразднил Папское государство, хотя после его поражения власть Папы была восстановлена.</w:t>
      </w:r>
    </w:p>
    <w:p w:rsidR="00CF018B" w:rsidRPr="00C87B2B" w:rsidRDefault="00CF018B" w:rsidP="00973CCF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>В 1870 года войска Итальянского королевства заняли Рим, и он стал столицей королевства.</w:t>
      </w:r>
    </w:p>
    <w:p w:rsidR="00583F47" w:rsidRDefault="00CF018B" w:rsidP="00583F47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>Во время Второй мировой войны Рим избежал серьезных разрушений, хотя и подвергся немецкой оккупации.</w:t>
      </w:r>
      <w:bookmarkStart w:id="14" w:name="_Toc156937181"/>
    </w:p>
    <w:p w:rsidR="00A51C91" w:rsidRPr="00A51C91" w:rsidRDefault="00A51C91" w:rsidP="00A51C91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w:anchor="Содержание" w:history="1">
        <w:r w:rsidRPr="00A51C91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К содержанию</w:t>
        </w:r>
      </w:hyperlink>
    </w:p>
    <w:p w:rsidR="00CF018B" w:rsidRPr="00A51C91" w:rsidRDefault="00CF018B" w:rsidP="00A51C9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5" w:name="_Toc156998583"/>
      <w:r w:rsidRPr="00A51C91">
        <w:rPr>
          <w:rFonts w:ascii="Times New Roman" w:hAnsi="Times New Roman" w:cs="Times New Roman"/>
          <w:color w:val="auto"/>
        </w:rPr>
        <w:t>Как добраться</w:t>
      </w:r>
      <w:bookmarkEnd w:id="14"/>
      <w:bookmarkEnd w:id="15"/>
    </w:p>
    <w:p w:rsidR="00CF018B" w:rsidRPr="00C87B2B" w:rsidRDefault="00CF018B" w:rsidP="00973CCF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 xml:space="preserve">Рим располагает современным международным аэропортом - </w:t>
      </w:r>
      <w:proofErr w:type="spellStart"/>
      <w:r w:rsidRPr="00C87B2B">
        <w:rPr>
          <w:sz w:val="28"/>
          <w:szCs w:val="28"/>
        </w:rPr>
        <w:t>Фьюмичино</w:t>
      </w:r>
      <w:proofErr w:type="spellEnd"/>
      <w:r w:rsidRPr="00C87B2B">
        <w:rPr>
          <w:sz w:val="28"/>
          <w:szCs w:val="28"/>
        </w:rPr>
        <w:t>, который связывает столицу Италии с большинством крупных городов Европы и мира.</w:t>
      </w:r>
    </w:p>
    <w:p w:rsidR="00CF018B" w:rsidRPr="00C87B2B" w:rsidRDefault="00CF018B" w:rsidP="00973CCF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 xml:space="preserve">Почти в центре Рима располагается главный железнодорожный узел города - вокзал </w:t>
      </w:r>
      <w:proofErr w:type="spellStart"/>
      <w:r w:rsidRPr="00C87B2B">
        <w:rPr>
          <w:sz w:val="28"/>
          <w:szCs w:val="28"/>
        </w:rPr>
        <w:t>Термини</w:t>
      </w:r>
      <w:proofErr w:type="spellEnd"/>
      <w:r w:rsidRPr="00C87B2B">
        <w:rPr>
          <w:sz w:val="28"/>
          <w:szCs w:val="28"/>
        </w:rPr>
        <w:t>, из которого можно добраться в любую точку Италии.</w:t>
      </w:r>
    </w:p>
    <w:p w:rsidR="00CF018B" w:rsidRPr="00C87B2B" w:rsidRDefault="00CF018B" w:rsidP="0027297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87B2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304000" wp14:editId="531403A9">
            <wp:extent cx="4248150" cy="3040082"/>
            <wp:effectExtent l="0" t="0" r="0" b="8255"/>
            <wp:docPr id="17" name="Рисунок 17" descr="Вокзал Терми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Вокзал Термин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623" cy="30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47" w:rsidRDefault="00CF018B" w:rsidP="00583F47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>Общественный транспорт Рима представлен тремя линиями метро, трамваями и автобусами. Очень хорошо развито пригородное сообщение. Билеты можно купить в табачных киосках и общественных терминалах. Одноразовый билет стоит 1.5 евро и действителен на од</w:t>
      </w:r>
      <w:bookmarkStart w:id="16" w:name="_Toc156937182"/>
      <w:r w:rsidR="00583F47">
        <w:rPr>
          <w:sz w:val="28"/>
          <w:szCs w:val="28"/>
        </w:rPr>
        <w:t>ну поездку в течени</w:t>
      </w:r>
      <w:proofErr w:type="gramStart"/>
      <w:r w:rsidR="00583F47">
        <w:rPr>
          <w:sz w:val="28"/>
          <w:szCs w:val="28"/>
        </w:rPr>
        <w:t>и</w:t>
      </w:r>
      <w:proofErr w:type="gramEnd"/>
      <w:r w:rsidR="00583F47">
        <w:rPr>
          <w:sz w:val="28"/>
          <w:szCs w:val="28"/>
        </w:rPr>
        <w:t xml:space="preserve"> 100 минут.</w:t>
      </w:r>
    </w:p>
    <w:p w:rsidR="00583F47" w:rsidRDefault="00A51C91" w:rsidP="00A51C91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w:anchor="Содержание" w:history="1">
        <w:r w:rsidRPr="00A51C91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К содержанию</w:t>
        </w:r>
      </w:hyperlink>
    </w:p>
    <w:p w:rsidR="00A51C91" w:rsidRDefault="00A51C91" w:rsidP="00A51C91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1C91" w:rsidRPr="00A51C91" w:rsidRDefault="00A51C91" w:rsidP="00A51C91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F018B" w:rsidRPr="00A51C91" w:rsidRDefault="00CF018B" w:rsidP="00A51C9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7" w:name="_Toc156998584"/>
      <w:r w:rsidRPr="00A51C91">
        <w:rPr>
          <w:rFonts w:ascii="Times New Roman" w:hAnsi="Times New Roman" w:cs="Times New Roman"/>
          <w:color w:val="auto"/>
        </w:rPr>
        <w:t>Еда</w:t>
      </w:r>
      <w:bookmarkEnd w:id="16"/>
      <w:bookmarkEnd w:id="17"/>
    </w:p>
    <w:p w:rsidR="00583F47" w:rsidRDefault="00CF018B" w:rsidP="00583F47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C87B2B">
        <w:rPr>
          <w:sz w:val="28"/>
          <w:szCs w:val="28"/>
        </w:rPr>
        <w:t>Италия славится своей кухней: лазанья, пицца, паста и множество других блюд очень вкусны. В Риме просто огромный выбор ресторанов и кафе. Но главный совет - избегайте туристических мест. Еда в них часто дороже и не столь хороша. Отойдите немного в сторону, присмотритесь - сидят ли в заведении итальянцы. Именно там можно насладиться настоящей итальянской кухней. По своему опыту римских турне могу сказать, что самая вкусная еда в Риме в районе площади Кампо-де-</w:t>
      </w:r>
      <w:proofErr w:type="spellStart"/>
      <w:r w:rsidRPr="00C87B2B">
        <w:rPr>
          <w:sz w:val="28"/>
          <w:szCs w:val="28"/>
        </w:rPr>
        <w:t>Фьори</w:t>
      </w:r>
      <w:proofErr w:type="spellEnd"/>
      <w:r w:rsidRPr="00C87B2B">
        <w:rPr>
          <w:sz w:val="28"/>
          <w:szCs w:val="28"/>
        </w:rPr>
        <w:t xml:space="preserve"> и </w:t>
      </w:r>
      <w:proofErr w:type="spellStart"/>
      <w:r w:rsidRPr="00C87B2B">
        <w:rPr>
          <w:sz w:val="28"/>
          <w:szCs w:val="28"/>
        </w:rPr>
        <w:t>Трастевере</w:t>
      </w:r>
      <w:proofErr w:type="spellEnd"/>
      <w:r w:rsidRPr="00C87B2B">
        <w:rPr>
          <w:sz w:val="28"/>
          <w:szCs w:val="28"/>
        </w:rPr>
        <w:t xml:space="preserve">. Из напитков предпочтительно вино, которое здесь просто отличное и даже в </w:t>
      </w:r>
      <w:r w:rsidRPr="00C87B2B">
        <w:rPr>
          <w:sz w:val="28"/>
          <w:szCs w:val="28"/>
        </w:rPr>
        <w:lastRenderedPageBreak/>
        <w:t xml:space="preserve">ресторанах стоит не очень дорого. Также обязательно попробуйте </w:t>
      </w:r>
      <w:proofErr w:type="spellStart"/>
      <w:r w:rsidRPr="00C87B2B">
        <w:rPr>
          <w:sz w:val="28"/>
          <w:szCs w:val="28"/>
        </w:rPr>
        <w:t>джелато</w:t>
      </w:r>
      <w:proofErr w:type="spellEnd"/>
      <w:r w:rsidRPr="00C87B2B">
        <w:rPr>
          <w:sz w:val="28"/>
          <w:szCs w:val="28"/>
        </w:rPr>
        <w:t xml:space="preserve"> (мороженое).</w:t>
      </w:r>
      <w:bookmarkStart w:id="18" w:name="_Toc156937183"/>
    </w:p>
    <w:p w:rsidR="00A51C91" w:rsidRDefault="00A51C91" w:rsidP="00A51C91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w:anchor="Содержание" w:history="1">
        <w:r w:rsidRPr="00A51C91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К содержанию</w:t>
        </w:r>
      </w:hyperlink>
    </w:p>
    <w:p w:rsidR="00A51C91" w:rsidRDefault="00A51C91" w:rsidP="00A51C91">
      <w:pPr>
        <w:pStyle w:val="a3"/>
        <w:shd w:val="clear" w:color="auto" w:fill="FFFFFF"/>
        <w:spacing w:before="300" w:beforeAutospacing="0" w:after="300" w:afterAutospacing="0" w:line="360" w:lineRule="auto"/>
        <w:jc w:val="both"/>
        <w:rPr>
          <w:sz w:val="28"/>
          <w:szCs w:val="28"/>
        </w:rPr>
      </w:pPr>
    </w:p>
    <w:p w:rsidR="00A51C91" w:rsidRPr="00A51C91" w:rsidRDefault="00A51C91" w:rsidP="00583F47">
      <w:pPr>
        <w:pStyle w:val="a3"/>
        <w:shd w:val="clear" w:color="auto" w:fill="FFFFFF"/>
        <w:spacing w:before="300" w:beforeAutospacing="0" w:after="300" w:afterAutospacing="0" w:line="360" w:lineRule="auto"/>
        <w:ind w:firstLine="709"/>
        <w:jc w:val="both"/>
        <w:rPr>
          <w:b/>
          <w:sz w:val="28"/>
          <w:szCs w:val="28"/>
        </w:rPr>
      </w:pPr>
    </w:p>
    <w:p w:rsidR="00CF018B" w:rsidRPr="00A51C91" w:rsidRDefault="00CF018B" w:rsidP="00A51C9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9" w:name="_Toc156998585"/>
      <w:r w:rsidRPr="00A51C91">
        <w:rPr>
          <w:rFonts w:ascii="Times New Roman" w:hAnsi="Times New Roman" w:cs="Times New Roman"/>
          <w:color w:val="auto"/>
        </w:rPr>
        <w:t>Достопримечательности</w:t>
      </w:r>
      <w:bookmarkEnd w:id="18"/>
      <w:bookmarkEnd w:id="19"/>
    </w:p>
    <w:p w:rsidR="00CF018B" w:rsidRPr="00C87B2B" w:rsidRDefault="00CF018B" w:rsidP="00973CCF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Достопримечательностей в Риме огромное количество. Наверное, количество памятников истории, культуры и архитектуры здесь самое большое на квадратный метр. Чтобы изучить хотя бы основные достопримечательности Рима нужно потратить не один день, а чтобы изучить этот древний город полностью - нуж</w:t>
      </w:r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приехать сюда несколько раз.</w:t>
      </w:r>
    </w:p>
    <w:p w:rsidR="00CF018B" w:rsidRPr="00C87B2B" w:rsidRDefault="00CF018B" w:rsidP="0027297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D450F" wp14:editId="60AF220B">
            <wp:extent cx="4291180" cy="2960914"/>
            <wp:effectExtent l="0" t="0" r="0" b="0"/>
            <wp:docPr id="18" name="Рисунок 18" descr="Колиз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Колизей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143" cy="29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18B" w:rsidRPr="00C87B2B" w:rsidRDefault="00014D5D" w:rsidP="00973CCF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7" w:history="1">
        <w:bookmarkStart w:id="20" w:name="_Toc156998586"/>
        <w:r w:rsidR="00CF018B" w:rsidRPr="00583F47">
          <w:rPr>
            <w:rStyle w:val="20"/>
            <w:sz w:val="28"/>
          </w:rPr>
          <w:t>Колизей</w:t>
        </w:r>
        <w:bookmarkEnd w:id="20"/>
      </w:hyperlink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 амфитеатр Флавиев - символ величия древнего Рима и гордость настоящего. Это одна из самых известных достопримечательностей мира, которую посещают 6 млн</w:t>
      </w:r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туристов ежегодно. Колизей - самый крупный амфитеатр Античности, который вмещал около 50 000 зрителей. Удивительно, но это грандиозное сооружение было построено всего за 8 лет. Строительство амфитеатра было начато в 72 году и закончено в 80 году. Колизей использовался на протяжении 500 лет. В нём проводились гладиаторские бои, казни, выставки экзотических животных. Несмотря на </w:t>
      </w:r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землетрясения, грабежи и даже бомбардировки Колизей до сих пор производит сильное впечатление.</w:t>
      </w:r>
    </w:p>
    <w:p w:rsidR="00CF018B" w:rsidRPr="00C87B2B" w:rsidRDefault="00973CCF" w:rsidP="00583F47">
      <w:pPr>
        <w:shd w:val="clear" w:color="auto" w:fill="FFFFFF"/>
        <w:tabs>
          <w:tab w:val="left" w:pos="4953"/>
        </w:tabs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C87B2B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Интересные факты Колиз</w:t>
      </w:r>
      <w:r w:rsidR="00CF018B" w:rsidRPr="00C87B2B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е</w:t>
      </w:r>
      <w:r w:rsidRPr="00C87B2B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я</w:t>
      </w:r>
      <w:r w:rsidR="00CF018B" w:rsidRPr="00C87B2B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:</w:t>
      </w:r>
    </w:p>
    <w:p w:rsidR="00CF018B" w:rsidRPr="00C87B2B" w:rsidRDefault="00CF018B" w:rsidP="001C6333">
      <w:pPr>
        <w:numPr>
          <w:ilvl w:val="0"/>
          <w:numId w:val="2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В Средневековье жители Рима использовали травертин, из которого построен амфитеатр, для строительства церквей, домов и дорог. Поэтому можно назвать чудом, что Колизей вообще сохранился.</w:t>
      </w:r>
    </w:p>
    <w:p w:rsidR="00CF018B" w:rsidRPr="00C87B2B" w:rsidRDefault="00CF018B" w:rsidP="001C6333">
      <w:pPr>
        <w:numPr>
          <w:ilvl w:val="0"/>
          <w:numId w:val="2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Оригинальное название "Амфитеатр Флавиев" было изменено в Средневековье. Название произошло от л</w:t>
      </w:r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>атинского слова "колоссальный".</w:t>
      </w:r>
    </w:p>
    <w:p w:rsidR="00CF018B" w:rsidRPr="00C87B2B" w:rsidRDefault="00CF018B" w:rsidP="001C6333">
      <w:pPr>
        <w:numPr>
          <w:ilvl w:val="0"/>
          <w:numId w:val="2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Открытие Колизея сопровождалось 100 дневными играми, на которых погибло около 2000 гладиаторов.</w:t>
      </w:r>
    </w:p>
    <w:p w:rsidR="00CF018B" w:rsidRPr="00C87B2B" w:rsidRDefault="00CF018B" w:rsidP="001C6333">
      <w:pPr>
        <w:numPr>
          <w:ilvl w:val="0"/>
          <w:numId w:val="2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Первоначально амфитеатр имел бог</w:t>
      </w:r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>атую внешнюю мраморную отделку.</w:t>
      </w:r>
    </w:p>
    <w:p w:rsidR="00CF018B" w:rsidRPr="00C87B2B" w:rsidRDefault="00583F47" w:rsidP="001C6333">
      <w:pPr>
        <w:numPr>
          <w:ilvl w:val="0"/>
          <w:numId w:val="2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</w:t>
      </w:r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защитить зрителей на трибунах от солнца - натягивали специальное полотно.</w:t>
      </w:r>
    </w:p>
    <w:p w:rsidR="00973CCF" w:rsidRPr="00C87B2B" w:rsidRDefault="00CF018B" w:rsidP="001C6333">
      <w:pPr>
        <w:numPr>
          <w:ilvl w:val="0"/>
          <w:numId w:val="2"/>
        </w:numPr>
        <w:shd w:val="clear" w:color="auto" w:fill="FFFFFF"/>
        <w:tabs>
          <w:tab w:val="clear" w:pos="720"/>
          <w:tab w:val="num" w:pos="0"/>
        </w:tabs>
        <w:spacing w:before="100" w:beforeAutospacing="1" w:after="30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Клетки с животными и гладиаторами находились под ареной.</w:t>
      </w:r>
    </w:p>
    <w:p w:rsidR="00973CCF" w:rsidRPr="00C87B2B" w:rsidRDefault="00973CCF" w:rsidP="00973CCF">
      <w:pPr>
        <w:shd w:val="clear" w:color="auto" w:fill="FFFFFF"/>
        <w:spacing w:before="100" w:beforeAutospacing="1"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6333" w:rsidRPr="00C87B2B" w:rsidRDefault="001C6333" w:rsidP="00973CCF">
      <w:pPr>
        <w:shd w:val="clear" w:color="auto" w:fill="FFFFFF"/>
        <w:spacing w:before="100" w:beforeAutospacing="1"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2976" w:rsidRDefault="00272976" w:rsidP="00272976">
      <w:pPr>
        <w:shd w:val="clear" w:color="auto" w:fill="FFFFFF"/>
        <w:spacing w:before="300" w:after="300"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49166" cy="2838450"/>
            <wp:effectExtent l="0" t="0" r="0" b="0"/>
            <wp:docPr id="5" name="Рисунок 5" descr="Римский фору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имский форум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847" cy="28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18B" w:rsidRPr="00C87B2B" w:rsidRDefault="00014D5D" w:rsidP="00973CCF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9" w:history="1">
        <w:bookmarkStart w:id="21" w:name="_Toc156998587"/>
        <w:r w:rsidR="00CF018B" w:rsidRPr="00583F47">
          <w:rPr>
            <w:rStyle w:val="20"/>
            <w:sz w:val="28"/>
          </w:rPr>
          <w:t>Римский форум</w:t>
        </w:r>
        <w:bookmarkEnd w:id="21"/>
      </w:hyperlink>
      <w:r w:rsidR="00583F47" w:rsidRPr="00583F47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- одно из древнейших мест Рима, центр политической и религиозной жизни города. Эти легендарные развалины расположены между Колизеем и площадью Венеции. После падения империи Форум был забыт, разграблен и похоронен под землёй. Раскопки были произведены только в начале 20 века.</w:t>
      </w:r>
    </w:p>
    <w:p w:rsidR="00CF018B" w:rsidRPr="00C87B2B" w:rsidRDefault="00CF018B" w:rsidP="00973CCF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Помимо большого количества храмов, которые находятся на Форуме (Сатурн, Венера, Ромул, Веста и др.), стоит обратить особое внимание на следующие сооружения:</w:t>
      </w:r>
    </w:p>
    <w:p w:rsidR="00CF018B" w:rsidRPr="00C87B2B" w:rsidRDefault="00CF018B" w:rsidP="001C6333">
      <w:pPr>
        <w:numPr>
          <w:ilvl w:val="0"/>
          <w:numId w:val="3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Виа</w:t>
      </w:r>
      <w:proofErr w:type="spellEnd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Сакра</w:t>
      </w:r>
      <w:proofErr w:type="spellEnd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главная улица в Древнем Риме, которая</w:t>
      </w:r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соединяла </w:t>
      </w:r>
      <w:proofErr w:type="spellStart"/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>Пьяцца-дель-Кампидоль</w:t>
      </w: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proofErr w:type="spellEnd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Колизеем.</w:t>
      </w:r>
    </w:p>
    <w:p w:rsidR="00CF018B" w:rsidRPr="00C87B2B" w:rsidRDefault="00CF018B" w:rsidP="001C6333">
      <w:pPr>
        <w:numPr>
          <w:ilvl w:val="0"/>
          <w:numId w:val="3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Арка Тита - триумфальная арка, посвящённая победе над иудеями. Была построена после смерти императора Тита.</w:t>
      </w:r>
    </w:p>
    <w:p w:rsidR="00CF018B" w:rsidRPr="00C87B2B" w:rsidRDefault="00CF018B" w:rsidP="001C6333">
      <w:pPr>
        <w:numPr>
          <w:ilvl w:val="0"/>
          <w:numId w:val="3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Арка </w:t>
      </w:r>
      <w:proofErr w:type="spellStart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Септимия</w:t>
      </w:r>
      <w:proofErr w:type="spellEnd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Северуса</w:t>
      </w:r>
      <w:proofErr w:type="spellEnd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построенная в 203 году нашей эры в ознаменование третьей годовщины нахождени</w:t>
      </w:r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</w:t>
      </w:r>
      <w:proofErr w:type="spellStart"/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>Северуса</w:t>
      </w:r>
      <w:proofErr w:type="spellEnd"/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посту императора. </w:t>
      </w:r>
    </w:p>
    <w:p w:rsidR="00CF018B" w:rsidRPr="00C87B2B" w:rsidRDefault="00CF018B" w:rsidP="001C6333">
      <w:pPr>
        <w:numPr>
          <w:ilvl w:val="0"/>
          <w:numId w:val="3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Храм Антонина и </w:t>
      </w:r>
      <w:proofErr w:type="spellStart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Фаустины</w:t>
      </w:r>
      <w:proofErr w:type="spellEnd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построенный во втором веке, выделяется как самый сохранившийся храм на Римском форуме.</w:t>
      </w:r>
    </w:p>
    <w:p w:rsidR="00CF018B" w:rsidRPr="00C87B2B" w:rsidRDefault="00CF018B" w:rsidP="001C6333">
      <w:pPr>
        <w:numPr>
          <w:ilvl w:val="0"/>
          <w:numId w:val="3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Базилика </w:t>
      </w:r>
      <w:proofErr w:type="spellStart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Максенция</w:t>
      </w:r>
      <w:proofErr w:type="spellEnd"/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Константина - это было одно из самых важных зданий Римского форума.</w:t>
      </w:r>
    </w:p>
    <w:p w:rsidR="00CF018B" w:rsidRPr="00C87B2B" w:rsidRDefault="00CF018B" w:rsidP="001C6333">
      <w:pPr>
        <w:numPr>
          <w:ilvl w:val="0"/>
          <w:numId w:val="3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Курия - здание Се</w:t>
      </w:r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>ната, заложенное Юлием Цезарем.</w:t>
      </w:r>
    </w:p>
    <w:p w:rsidR="00CF018B" w:rsidRPr="00C87B2B" w:rsidRDefault="00CF018B" w:rsidP="001C6333">
      <w:pPr>
        <w:numPr>
          <w:ilvl w:val="0"/>
          <w:numId w:val="3"/>
        </w:numPr>
        <w:shd w:val="clear" w:color="auto" w:fill="FFFFFF"/>
        <w:tabs>
          <w:tab w:val="clear" w:pos="720"/>
          <w:tab w:val="num" w:pos="0"/>
        </w:tabs>
        <w:spacing w:before="100" w:beforeAutospacing="1" w:after="30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Колонна Фока высотой более 13 метров, созданная в 608 году нашей эры в честь императора Византии.</w:t>
      </w:r>
      <w:r w:rsidR="00272976" w:rsidRPr="0027297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CF018B" w:rsidRPr="00C87B2B" w:rsidRDefault="00CF018B" w:rsidP="0027297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7B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7A29B4" wp14:editId="1C9EB60F">
            <wp:extent cx="4400550" cy="3028950"/>
            <wp:effectExtent l="0" t="0" r="0" b="0"/>
            <wp:docPr id="19" name="Рисунок 19" descr="Фонтан Трев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Фонтан Трев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79" cy="303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352" w:rsidRPr="00C87B2B" w:rsidRDefault="00014D5D" w:rsidP="00973CCF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1" w:history="1">
        <w:bookmarkStart w:id="22" w:name="_Toc156998588"/>
        <w:r w:rsidR="00CF018B" w:rsidRPr="00583F47">
          <w:rPr>
            <w:rStyle w:val="20"/>
            <w:sz w:val="28"/>
          </w:rPr>
          <w:t xml:space="preserve">Фонтан </w:t>
        </w:r>
        <w:proofErr w:type="spellStart"/>
        <w:r w:rsidR="00CF018B" w:rsidRPr="00583F47">
          <w:rPr>
            <w:rStyle w:val="20"/>
            <w:sz w:val="28"/>
          </w:rPr>
          <w:t>Треви</w:t>
        </w:r>
        <w:bookmarkEnd w:id="22"/>
        <w:proofErr w:type="spellEnd"/>
      </w:hyperlink>
      <w:r w:rsidR="00583F47" w:rsidRPr="00583F47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самый большой и красивый фонтан Рима. Был построен в конечной точке древнего акведука. Окончательное появление </w:t>
      </w:r>
      <w:proofErr w:type="spellStart"/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Треви</w:t>
      </w:r>
      <w:proofErr w:type="spellEnd"/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датируется 1762 годом, когда после многих лет работы над ним </w:t>
      </w:r>
      <w:proofErr w:type="spellStart"/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Николо</w:t>
      </w:r>
      <w:proofErr w:type="spellEnd"/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Сальви</w:t>
      </w:r>
      <w:proofErr w:type="spellEnd"/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он был доработан Джузеппе </w:t>
      </w:r>
      <w:proofErr w:type="spellStart"/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Паннини</w:t>
      </w:r>
      <w:proofErr w:type="spellEnd"/>
      <w:r w:rsidR="00CF018B" w:rsidRPr="00C87B2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81352" w:rsidRPr="00C87B2B" w:rsidRDefault="00583F47" w:rsidP="00583F4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63440" cy="3108960"/>
            <wp:effectExtent l="0" t="0" r="3810" b="0"/>
            <wp:docPr id="7" name="Рисунок 7" descr="Пантео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антеон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49" cy="310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352" w:rsidRPr="00272976" w:rsidRDefault="00014D5D" w:rsidP="00272976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3" w:history="1">
        <w:bookmarkStart w:id="23" w:name="_Toc156998589"/>
        <w:r w:rsidR="00081352" w:rsidRPr="00272976">
          <w:rPr>
            <w:rStyle w:val="20"/>
            <w:sz w:val="28"/>
            <w:szCs w:val="28"/>
          </w:rPr>
          <w:t>Пантеон</w:t>
        </w:r>
        <w:bookmarkEnd w:id="23"/>
      </w:hyperlink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81352"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одно из величайших купольных сооружений в мире и одно из самых хорошо сохранившихся сооружений Античности. Был построен в период между 25-27 годами н.э. консулом Марком </w:t>
      </w:r>
      <w:proofErr w:type="spellStart"/>
      <w:r w:rsidR="00081352"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Випсанием</w:t>
      </w:r>
      <w:proofErr w:type="spellEnd"/>
      <w:r w:rsidR="00081352"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81352"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Агриппой</w:t>
      </w:r>
      <w:proofErr w:type="spellEnd"/>
      <w:r w:rsidR="00081352"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зятем императора Августа. После нескольких пожаров он был перестроен в 126 году н.э. при императоре Адриане, который повелел на фасаде выбить следующие строки - "M. AGRIPPA L F COS TERTIUM FECIT", что переводится с латыни как "Марк </w:t>
      </w:r>
      <w:proofErr w:type="spellStart"/>
      <w:r w:rsidR="00081352"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Агриппа</w:t>
      </w:r>
      <w:proofErr w:type="spellEnd"/>
      <w:r w:rsidR="00081352"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сын </w:t>
      </w:r>
      <w:proofErr w:type="spellStart"/>
      <w:r w:rsidR="00081352"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Луция</w:t>
      </w:r>
      <w:proofErr w:type="spellEnd"/>
      <w:r w:rsidR="00081352"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, избранный консулом, воздвиг это".</w:t>
      </w:r>
    </w:p>
    <w:p w:rsidR="00081352" w:rsidRPr="00272976" w:rsidRDefault="00081352" w:rsidP="00272976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В 609 году Пантеон был освящен как христианский храм. Это событие позволило сохранить это уникальное здание почти в первозданном виде.</w:t>
      </w:r>
    </w:p>
    <w:p w:rsidR="00081352" w:rsidRPr="00272976" w:rsidRDefault="00081352" w:rsidP="00272976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297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Пантеон</w:t>
      </w:r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настоящий шедевр древнеримской архитектуры и инженерии. Конструктивно представляет собой бетонно-кирпичную ротонду с гигантским 43-х метровым куполом. Предполагается, что раньше купол украшали золотистые розетки, похожие на звёзды, но точных свидетельств этому не найдено.</w:t>
      </w:r>
    </w:p>
    <w:p w:rsidR="00081352" w:rsidRPr="00272976" w:rsidRDefault="00081352" w:rsidP="0027297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297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DE5EBA" wp14:editId="07E4F511">
            <wp:extent cx="4796199" cy="3505200"/>
            <wp:effectExtent l="0" t="0" r="4445" b="0"/>
            <wp:docPr id="20" name="Рисунок 20" descr="Палат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Палатин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038" cy="350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352" w:rsidRPr="00272976" w:rsidRDefault="00081352" w:rsidP="00272976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4" w:name="_Toc156998590"/>
      <w:proofErr w:type="spellStart"/>
      <w:r w:rsidRPr="00272976">
        <w:rPr>
          <w:rStyle w:val="20"/>
          <w:sz w:val="28"/>
          <w:szCs w:val="28"/>
        </w:rPr>
        <w:t>Палатинский</w:t>
      </w:r>
      <w:proofErr w:type="spellEnd"/>
      <w:r w:rsidRPr="00272976">
        <w:rPr>
          <w:rStyle w:val="20"/>
          <w:sz w:val="28"/>
          <w:szCs w:val="28"/>
        </w:rPr>
        <w:t xml:space="preserve"> холм</w:t>
      </w:r>
      <w:bookmarkEnd w:id="24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расположен в </w:t>
      </w:r>
      <w:proofErr w:type="spellStart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полсотне</w:t>
      </w:r>
      <w:proofErr w:type="spellEnd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метров от Форума. Это древнейшее место Рима. Считается, что итальянская столица была основана именно на </w:t>
      </w:r>
      <w:proofErr w:type="spellStart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Палатине</w:t>
      </w:r>
      <w:proofErr w:type="spellEnd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Республиканский период римская знать селилась на </w:t>
      </w:r>
      <w:proofErr w:type="spellStart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Палатинском</w:t>
      </w:r>
      <w:proofErr w:type="spellEnd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холме и строила роскошные дворцы.</w:t>
      </w:r>
    </w:p>
    <w:p w:rsidR="00081352" w:rsidRPr="00272976" w:rsidRDefault="00081352" w:rsidP="00272976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Палатинском</w:t>
      </w:r>
      <w:proofErr w:type="spellEnd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холме можно увидеть сотни руин внушительных зданий, которые были созданы для знатных римлян в древние времена. Из ни</w:t>
      </w:r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>х заслуживают особого внимания.</w:t>
      </w:r>
    </w:p>
    <w:p w:rsidR="00081352" w:rsidRPr="00272976" w:rsidRDefault="00081352" w:rsidP="00272976">
      <w:pPr>
        <w:numPr>
          <w:ilvl w:val="0"/>
          <w:numId w:val="4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 Флавиев (</w:t>
      </w:r>
      <w:proofErr w:type="spellStart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Domus</w:t>
      </w:r>
      <w:proofErr w:type="spellEnd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Flavia</w:t>
      </w:r>
      <w:proofErr w:type="spellEnd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- великолепный дворец, построенный в 81 году до нашей эры по приказу императора </w:t>
      </w:r>
      <w:proofErr w:type="spellStart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Домициана</w:t>
      </w:r>
      <w:proofErr w:type="spellEnd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качестве его государств</w:t>
      </w:r>
      <w:r w:rsidR="00583F47">
        <w:rPr>
          <w:rFonts w:ascii="Times New Roman" w:eastAsia="Times New Roman" w:hAnsi="Times New Roman" w:cs="Times New Roman"/>
          <w:sz w:val="28"/>
          <w:szCs w:val="28"/>
          <w:lang w:eastAsia="ru-RU"/>
        </w:rPr>
        <w:t>енной и официальной резиденции.</w:t>
      </w:r>
    </w:p>
    <w:p w:rsidR="00081352" w:rsidRPr="00272976" w:rsidRDefault="00081352" w:rsidP="00272976">
      <w:pPr>
        <w:numPr>
          <w:ilvl w:val="0"/>
          <w:numId w:val="4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Дом Ливии - довольно скромный дом, который был построен в 1 веке до нашей эры. Является одним из самых хорошо сохранившихся зданий на </w:t>
      </w:r>
      <w:proofErr w:type="spellStart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Палатинском</w:t>
      </w:r>
      <w:proofErr w:type="spellEnd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холме. До сих пор можно увидеть остатки мозаики и фресок, которые когда-то украшали потолки и стены.</w:t>
      </w:r>
    </w:p>
    <w:p w:rsidR="00081352" w:rsidRPr="00272976" w:rsidRDefault="00583F47" w:rsidP="00272976">
      <w:pPr>
        <w:numPr>
          <w:ilvl w:val="0"/>
          <w:numId w:val="4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Дом Августа - </w:t>
      </w:r>
      <w:r w:rsidR="00081352"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резиденция </w:t>
      </w:r>
      <w:proofErr w:type="spellStart"/>
      <w:r w:rsidR="00081352"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Октавиана</w:t>
      </w:r>
      <w:proofErr w:type="spellEnd"/>
      <w:r w:rsidR="00081352"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Августа, которая все ещё имеет большую часть ценных и красочных фресок, украшавших его стены.</w:t>
      </w:r>
    </w:p>
    <w:p w:rsidR="00081352" w:rsidRPr="00272976" w:rsidRDefault="00081352" w:rsidP="00272976">
      <w:pPr>
        <w:numPr>
          <w:ilvl w:val="0"/>
          <w:numId w:val="4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Сады </w:t>
      </w:r>
      <w:proofErr w:type="spellStart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Фарнезе</w:t>
      </w:r>
      <w:proofErr w:type="spellEnd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  спроектированные в середине 16-го века на развалинах Дворца Тиберия. </w:t>
      </w:r>
      <w:proofErr w:type="spellStart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Фарнезские</w:t>
      </w:r>
      <w:proofErr w:type="spellEnd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сады были одним из первых ботанических садов в Европе.</w:t>
      </w:r>
    </w:p>
    <w:p w:rsidR="00081352" w:rsidRPr="00272976" w:rsidRDefault="00081352" w:rsidP="00272976">
      <w:pPr>
        <w:numPr>
          <w:ilvl w:val="0"/>
          <w:numId w:val="4"/>
        </w:numPr>
        <w:shd w:val="clear" w:color="auto" w:fill="FFFFFF"/>
        <w:tabs>
          <w:tab w:val="clear" w:pos="720"/>
          <w:tab w:val="num" w:pos="0"/>
        </w:tabs>
        <w:spacing w:before="100" w:beforeAutospacing="1" w:after="15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Ипподром </w:t>
      </w:r>
      <w:proofErr w:type="spellStart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Домициана</w:t>
      </w:r>
      <w:proofErr w:type="spellEnd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точно неизвестно, был ли это стадион для проведения гонок или просто использовался в качестве сада.</w:t>
      </w:r>
    </w:p>
    <w:p w:rsidR="00441404" w:rsidRPr="00272976" w:rsidRDefault="00081352" w:rsidP="00272976">
      <w:pPr>
        <w:numPr>
          <w:ilvl w:val="0"/>
          <w:numId w:val="4"/>
        </w:numPr>
        <w:shd w:val="clear" w:color="auto" w:fill="FFFFFF"/>
        <w:tabs>
          <w:tab w:val="clear" w:pos="720"/>
          <w:tab w:val="num" w:pos="0"/>
        </w:tabs>
        <w:spacing w:before="100" w:beforeAutospacing="1" w:after="30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Палатинский</w:t>
      </w:r>
      <w:proofErr w:type="spellEnd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музей - в этом небольшом музее выставлены раритеты, найденные во время раскопок, проводимых на </w:t>
      </w:r>
      <w:proofErr w:type="spellStart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Палатинском</w:t>
      </w:r>
      <w:proofErr w:type="spellEnd"/>
      <w:r w:rsidRPr="00272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холме. Экспозиции содержат скульптуры, фрески, мозаики и другие предметы.</w:t>
      </w:r>
    </w:p>
    <w:p w:rsidR="00272976" w:rsidRPr="00272976" w:rsidRDefault="00272976" w:rsidP="00272976">
      <w:pPr>
        <w:numPr>
          <w:ilvl w:val="0"/>
          <w:numId w:val="4"/>
        </w:numPr>
        <w:shd w:val="clear" w:color="auto" w:fill="FFFFFF"/>
        <w:tabs>
          <w:tab w:val="clear" w:pos="720"/>
          <w:tab w:val="num" w:pos="0"/>
        </w:tabs>
        <w:spacing w:before="100" w:beforeAutospacing="1" w:after="300" w:line="360" w:lineRule="auto"/>
        <w:ind w:left="0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29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9A4B70" wp14:editId="3B4D05B8">
            <wp:extent cx="4908267" cy="3276600"/>
            <wp:effectExtent l="0" t="0" r="6985" b="0"/>
            <wp:docPr id="6" name="Рисунок 6" descr="Арка Констант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Арка Константин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274" cy="327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B2B" w:rsidRPr="00583F47" w:rsidRDefault="00272976" w:rsidP="00272976">
      <w:pPr>
        <w:numPr>
          <w:ilvl w:val="0"/>
          <w:numId w:val="4"/>
        </w:numPr>
        <w:shd w:val="clear" w:color="auto" w:fill="FFFFFF"/>
        <w:tabs>
          <w:tab w:val="clear" w:pos="720"/>
          <w:tab w:val="num" w:pos="0"/>
        </w:tabs>
        <w:spacing w:before="100" w:beforeAutospacing="1" w:after="30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5" w:name="_Toc156998591"/>
      <w:r w:rsidRPr="00A51C91">
        <w:rPr>
          <w:rStyle w:val="20"/>
          <w:rFonts w:eastAsiaTheme="minorHAnsi"/>
          <w:sz w:val="28"/>
          <w:u w:val="single"/>
        </w:rPr>
        <w:t>Арка</w:t>
      </w:r>
      <w:r w:rsidR="00583F47" w:rsidRPr="00A51C91">
        <w:rPr>
          <w:rStyle w:val="20"/>
          <w:rFonts w:eastAsiaTheme="minorHAnsi"/>
          <w:sz w:val="28"/>
          <w:u w:val="single"/>
        </w:rPr>
        <w:t xml:space="preserve"> </w:t>
      </w:r>
      <w:hyperlink r:id="rId26" w:history="1">
        <w:r w:rsidRPr="00A51C91">
          <w:rPr>
            <w:rStyle w:val="20"/>
            <w:sz w:val="28"/>
            <w:u w:val="single"/>
          </w:rPr>
          <w:t>Константина</w:t>
        </w:r>
        <w:bookmarkEnd w:id="25"/>
      </w:hyperlink>
      <w:r w:rsidR="00583F47">
        <w:rPr>
          <w:rFonts w:ascii="Times New Roman" w:hAnsi="Times New Roman" w:cs="Times New Roman"/>
          <w:color w:val="181C1F"/>
          <w:sz w:val="28"/>
          <w:szCs w:val="28"/>
          <w:shd w:val="clear" w:color="auto" w:fill="FFFFFF"/>
        </w:rPr>
        <w:t xml:space="preserve"> </w:t>
      </w:r>
      <w:r w:rsidRPr="00272976">
        <w:rPr>
          <w:rFonts w:ascii="Times New Roman" w:hAnsi="Times New Roman" w:cs="Times New Roman"/>
          <w:color w:val="181C1F"/>
          <w:sz w:val="28"/>
          <w:szCs w:val="28"/>
          <w:shd w:val="clear" w:color="auto" w:fill="FFFFFF"/>
        </w:rPr>
        <w:t xml:space="preserve">- самая красивая, большая и хорошо сохранившаяся из древних триумфальных арок Рима. </w:t>
      </w:r>
      <w:proofErr w:type="gramStart"/>
      <w:r w:rsidRPr="00272976">
        <w:rPr>
          <w:rFonts w:ascii="Times New Roman" w:hAnsi="Times New Roman" w:cs="Times New Roman"/>
          <w:color w:val="181C1F"/>
          <w:sz w:val="28"/>
          <w:szCs w:val="28"/>
          <w:shd w:val="clear" w:color="auto" w:fill="FFFFFF"/>
        </w:rPr>
        <w:t>Построена</w:t>
      </w:r>
      <w:proofErr w:type="gramEnd"/>
      <w:r w:rsidRPr="00272976">
        <w:rPr>
          <w:rFonts w:ascii="Times New Roman" w:hAnsi="Times New Roman" w:cs="Times New Roman"/>
          <w:color w:val="181C1F"/>
          <w:sz w:val="28"/>
          <w:szCs w:val="28"/>
          <w:shd w:val="clear" w:color="auto" w:fill="FFFFFF"/>
        </w:rPr>
        <w:t xml:space="preserve"> в начале 4 века н.э. и посвящена победе императора Константина над </w:t>
      </w:r>
      <w:proofErr w:type="spellStart"/>
      <w:r w:rsidRPr="00272976">
        <w:rPr>
          <w:rFonts w:ascii="Times New Roman" w:hAnsi="Times New Roman" w:cs="Times New Roman"/>
          <w:color w:val="181C1F"/>
          <w:sz w:val="28"/>
          <w:szCs w:val="28"/>
          <w:shd w:val="clear" w:color="auto" w:fill="FFFFFF"/>
        </w:rPr>
        <w:t>Максенцием</w:t>
      </w:r>
      <w:proofErr w:type="spellEnd"/>
      <w:r w:rsidRPr="00272976">
        <w:rPr>
          <w:rFonts w:ascii="Times New Roman" w:hAnsi="Times New Roman" w:cs="Times New Roman"/>
          <w:color w:val="181C1F"/>
          <w:sz w:val="28"/>
          <w:szCs w:val="28"/>
          <w:shd w:val="clear" w:color="auto" w:fill="FFFFFF"/>
        </w:rPr>
        <w:t xml:space="preserve"> в битве у </w:t>
      </w:r>
      <w:proofErr w:type="spellStart"/>
      <w:r w:rsidRPr="00272976">
        <w:rPr>
          <w:rFonts w:ascii="Times New Roman" w:hAnsi="Times New Roman" w:cs="Times New Roman"/>
          <w:color w:val="181C1F"/>
          <w:sz w:val="28"/>
          <w:szCs w:val="28"/>
          <w:shd w:val="clear" w:color="auto" w:fill="FFFFFF"/>
        </w:rPr>
        <w:t>Мильвийского</w:t>
      </w:r>
      <w:proofErr w:type="spellEnd"/>
      <w:r w:rsidRPr="00272976">
        <w:rPr>
          <w:rFonts w:ascii="Times New Roman" w:hAnsi="Times New Roman" w:cs="Times New Roman"/>
          <w:color w:val="181C1F"/>
          <w:sz w:val="28"/>
          <w:szCs w:val="28"/>
          <w:shd w:val="clear" w:color="auto" w:fill="FFFFFF"/>
        </w:rPr>
        <w:t xml:space="preserve"> моста. Арка является трехстворчатой и выполнена из мрамора. </w:t>
      </w:r>
      <w:proofErr w:type="gramStart"/>
      <w:r w:rsidRPr="00272976">
        <w:rPr>
          <w:rFonts w:ascii="Times New Roman" w:hAnsi="Times New Roman" w:cs="Times New Roman"/>
          <w:color w:val="181C1F"/>
          <w:sz w:val="28"/>
          <w:szCs w:val="28"/>
          <w:shd w:val="clear" w:color="auto" w:fill="FFFFFF"/>
        </w:rPr>
        <w:t>Украшена</w:t>
      </w:r>
      <w:proofErr w:type="gramEnd"/>
      <w:r w:rsidRPr="00272976">
        <w:rPr>
          <w:rFonts w:ascii="Times New Roman" w:hAnsi="Times New Roman" w:cs="Times New Roman"/>
          <w:color w:val="181C1F"/>
          <w:sz w:val="28"/>
          <w:szCs w:val="28"/>
          <w:shd w:val="clear" w:color="auto" w:fill="FFFFFF"/>
        </w:rPr>
        <w:t xml:space="preserve"> надписями и барельефами.</w:t>
      </w:r>
    </w:p>
    <w:p w:rsidR="00583F47" w:rsidRDefault="00A51C91" w:rsidP="00A51C91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w:anchor="Содержание" w:history="1">
        <w:r w:rsidRPr="00A51C91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К содер</w:t>
        </w:r>
        <w:r w:rsidRPr="00A51C91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ж</w:t>
        </w:r>
        <w:r w:rsidRPr="00A51C91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анию</w:t>
        </w:r>
      </w:hyperlink>
    </w:p>
    <w:p w:rsidR="00A51C91" w:rsidRDefault="00A51C91" w:rsidP="00014D5D">
      <w:pPr>
        <w:shd w:val="clear" w:color="auto" w:fill="FFFFFF"/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014D5D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Контактные адреса</w:t>
      </w:r>
    </w:p>
    <w:p w:rsidR="00014D5D" w:rsidRPr="00014D5D" w:rsidRDefault="00014D5D" w:rsidP="00014D5D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Ссылка на сайт:</w:t>
      </w:r>
      <w:r w:rsidRPr="00014D5D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  <w:hyperlink r:id="rId27" w:history="1">
        <w:r w:rsidRPr="00014D5D">
          <w:rPr>
            <w:rStyle w:val="a4"/>
            <w:rFonts w:ascii="Times New Roman" w:eastAsia="Times New Roman" w:hAnsi="Times New Roman" w:cs="Times New Roman"/>
            <w:b/>
            <w:sz w:val="32"/>
            <w:szCs w:val="28"/>
            <w:lang w:val="en-US" w:eastAsia="ru-RU"/>
          </w:rPr>
          <w:t>https</w:t>
        </w:r>
        <w:r w:rsidRPr="00014D5D">
          <w:rPr>
            <w:rStyle w:val="a4"/>
            <w:rFonts w:ascii="Times New Roman" w:eastAsia="Times New Roman" w:hAnsi="Times New Roman" w:cs="Times New Roman"/>
            <w:b/>
            <w:sz w:val="32"/>
            <w:szCs w:val="28"/>
            <w:lang w:eastAsia="ru-RU"/>
          </w:rPr>
          <w:t>://</w:t>
        </w:r>
        <w:r w:rsidRPr="00014D5D">
          <w:rPr>
            <w:rStyle w:val="a4"/>
            <w:rFonts w:ascii="Times New Roman" w:eastAsia="Times New Roman" w:hAnsi="Times New Roman" w:cs="Times New Roman"/>
            <w:b/>
            <w:sz w:val="32"/>
            <w:szCs w:val="28"/>
            <w:lang w:val="en-US" w:eastAsia="ru-RU"/>
          </w:rPr>
          <w:t>traveller</w:t>
        </w:r>
        <w:r w:rsidRPr="00014D5D">
          <w:rPr>
            <w:rStyle w:val="a4"/>
            <w:rFonts w:ascii="Times New Roman" w:eastAsia="Times New Roman" w:hAnsi="Times New Roman" w:cs="Times New Roman"/>
            <w:b/>
            <w:sz w:val="32"/>
            <w:szCs w:val="28"/>
            <w:lang w:eastAsia="ru-RU"/>
          </w:rPr>
          <w:t>-</w:t>
        </w:r>
        <w:proofErr w:type="spellStart"/>
        <w:r w:rsidRPr="00014D5D">
          <w:rPr>
            <w:rStyle w:val="a4"/>
            <w:rFonts w:ascii="Times New Roman" w:eastAsia="Times New Roman" w:hAnsi="Times New Roman" w:cs="Times New Roman"/>
            <w:b/>
            <w:sz w:val="32"/>
            <w:szCs w:val="28"/>
            <w:lang w:val="en-US" w:eastAsia="ru-RU"/>
          </w:rPr>
          <w:t>eu</w:t>
        </w:r>
        <w:proofErr w:type="spellEnd"/>
        <w:r w:rsidRPr="00014D5D">
          <w:rPr>
            <w:rStyle w:val="a4"/>
            <w:rFonts w:ascii="Times New Roman" w:eastAsia="Times New Roman" w:hAnsi="Times New Roman" w:cs="Times New Roman"/>
            <w:b/>
            <w:sz w:val="32"/>
            <w:szCs w:val="28"/>
            <w:lang w:eastAsia="ru-RU"/>
          </w:rPr>
          <w:t>.</w:t>
        </w:r>
        <w:proofErr w:type="spellStart"/>
        <w:r w:rsidRPr="00014D5D">
          <w:rPr>
            <w:rStyle w:val="a4"/>
            <w:rFonts w:ascii="Times New Roman" w:eastAsia="Times New Roman" w:hAnsi="Times New Roman" w:cs="Times New Roman"/>
            <w:b/>
            <w:sz w:val="32"/>
            <w:szCs w:val="28"/>
            <w:lang w:val="en-US" w:eastAsia="ru-RU"/>
          </w:rPr>
          <w:t>ru</w:t>
        </w:r>
        <w:proofErr w:type="spellEnd"/>
        <w:r w:rsidRPr="00014D5D">
          <w:rPr>
            <w:rStyle w:val="a4"/>
            <w:rFonts w:ascii="Times New Roman" w:eastAsia="Times New Roman" w:hAnsi="Times New Roman" w:cs="Times New Roman"/>
            <w:b/>
            <w:sz w:val="32"/>
            <w:szCs w:val="28"/>
            <w:lang w:eastAsia="ru-RU"/>
          </w:rPr>
          <w:t>/</w:t>
        </w:r>
        <w:r w:rsidRPr="00014D5D">
          <w:rPr>
            <w:rStyle w:val="a4"/>
            <w:rFonts w:ascii="Times New Roman" w:eastAsia="Times New Roman" w:hAnsi="Times New Roman" w:cs="Times New Roman"/>
            <w:b/>
            <w:sz w:val="32"/>
            <w:szCs w:val="28"/>
            <w:lang w:val="en-US" w:eastAsia="ru-RU"/>
          </w:rPr>
          <w:t>rim</w:t>
        </w:r>
      </w:hyperlink>
    </w:p>
    <w:p w:rsidR="00014D5D" w:rsidRDefault="00014D5D" w:rsidP="00014D5D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Адрес электронной почты: </w:t>
      </w:r>
      <w:hyperlink r:id="rId28" w:history="1">
        <w:r w:rsidRPr="00014D5D">
          <w:rPr>
            <w:rStyle w:val="a4"/>
            <w:rFonts w:ascii="Times New Roman" w:eastAsia="Times New Roman" w:hAnsi="Times New Roman" w:cs="Times New Roman"/>
            <w:b/>
            <w:sz w:val="32"/>
            <w:szCs w:val="28"/>
            <w:lang w:eastAsia="ru-RU"/>
          </w:rPr>
          <w:t>mailto:seregabondik@yandex.ru</w:t>
        </w:r>
      </w:hyperlink>
    </w:p>
    <w:p w:rsidR="00014D5D" w:rsidRPr="00014D5D" w:rsidRDefault="00014D5D" w:rsidP="00014D5D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Информация об авторе: </w:t>
      </w:r>
      <w:hyperlink r:id="rId29" w:history="1">
        <w:r w:rsidRPr="00014D5D">
          <w:rPr>
            <w:rStyle w:val="a4"/>
            <w:rFonts w:ascii="Times New Roman" w:eastAsia="Times New Roman" w:hAnsi="Times New Roman" w:cs="Times New Roman"/>
            <w:b/>
            <w:sz w:val="32"/>
            <w:szCs w:val="28"/>
            <w:lang w:eastAsia="ru-RU"/>
          </w:rPr>
          <w:t>Информация об авторе.docx</w:t>
        </w:r>
      </w:hyperlink>
      <w:bookmarkStart w:id="26" w:name="_GoBack"/>
      <w:bookmarkEnd w:id="26"/>
    </w:p>
    <w:sectPr w:rsidR="00014D5D" w:rsidRPr="00014D5D" w:rsidSect="006F7138">
      <w:headerReference w:type="default" r:id="rId30"/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76E4" w:rsidRDefault="004F76E4" w:rsidP="00A637C5">
      <w:pPr>
        <w:spacing w:after="0" w:line="240" w:lineRule="auto"/>
      </w:pPr>
      <w:r>
        <w:separator/>
      </w:r>
    </w:p>
  </w:endnote>
  <w:endnote w:type="continuationSeparator" w:id="0">
    <w:p w:rsidR="004F76E4" w:rsidRDefault="004F76E4" w:rsidP="00A63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9499743"/>
      <w:docPartObj>
        <w:docPartGallery w:val="Page Numbers (Bottom of Page)"/>
        <w:docPartUnique/>
      </w:docPartObj>
    </w:sdtPr>
    <w:sdtContent>
      <w:p w:rsidR="006F7138" w:rsidRDefault="006F713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4D5D">
          <w:rPr>
            <w:noProof/>
          </w:rPr>
          <w:t>12</w:t>
        </w:r>
        <w:r>
          <w:fldChar w:fldCharType="end"/>
        </w:r>
      </w:p>
    </w:sdtContent>
  </w:sdt>
  <w:p w:rsidR="00A637C5" w:rsidRPr="00A637C5" w:rsidRDefault="00A637C5" w:rsidP="00A637C5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76E4" w:rsidRDefault="004F76E4" w:rsidP="00A637C5">
      <w:pPr>
        <w:spacing w:after="0" w:line="240" w:lineRule="auto"/>
      </w:pPr>
      <w:r>
        <w:separator/>
      </w:r>
    </w:p>
  </w:footnote>
  <w:footnote w:type="continuationSeparator" w:id="0">
    <w:p w:rsidR="004F76E4" w:rsidRDefault="004F76E4" w:rsidP="00A637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37C5" w:rsidRPr="00C87B2B" w:rsidRDefault="00A637C5" w:rsidP="00A637C5">
    <w:pPr>
      <w:pStyle w:val="a7"/>
      <w:jc w:val="center"/>
      <w:rPr>
        <w:sz w:val="32"/>
      </w:rPr>
    </w:pPr>
    <w:proofErr w:type="spellStart"/>
    <w:r w:rsidRPr="00C87B2B">
      <w:rPr>
        <w:sz w:val="32"/>
      </w:rPr>
      <w:t>Бондик</w:t>
    </w:r>
    <w:proofErr w:type="spellEnd"/>
    <w:r w:rsidRPr="00C87B2B">
      <w:rPr>
        <w:sz w:val="32"/>
      </w:rPr>
      <w:t xml:space="preserve"> Сергей Сергеевич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AF1DE6"/>
    <w:multiLevelType w:val="multilevel"/>
    <w:tmpl w:val="619E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3375699"/>
    <w:multiLevelType w:val="multilevel"/>
    <w:tmpl w:val="D504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9127086"/>
    <w:multiLevelType w:val="multilevel"/>
    <w:tmpl w:val="451A5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A4215FE"/>
    <w:multiLevelType w:val="multilevel"/>
    <w:tmpl w:val="DEC84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7AA"/>
    <w:rsid w:val="00014D5D"/>
    <w:rsid w:val="00081352"/>
    <w:rsid w:val="00104CE7"/>
    <w:rsid w:val="001C6333"/>
    <w:rsid w:val="00272976"/>
    <w:rsid w:val="00441404"/>
    <w:rsid w:val="004F76E4"/>
    <w:rsid w:val="00583F47"/>
    <w:rsid w:val="005D42C3"/>
    <w:rsid w:val="006F7138"/>
    <w:rsid w:val="008607AA"/>
    <w:rsid w:val="008A6BE4"/>
    <w:rsid w:val="00961EB2"/>
    <w:rsid w:val="00973CCF"/>
    <w:rsid w:val="00A51C91"/>
    <w:rsid w:val="00A637C5"/>
    <w:rsid w:val="00BC0A72"/>
    <w:rsid w:val="00BE1CED"/>
    <w:rsid w:val="00C711E2"/>
    <w:rsid w:val="00C87B2B"/>
    <w:rsid w:val="00CF018B"/>
    <w:rsid w:val="00EE7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414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C711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1E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711E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C71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C711E2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E1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E1CED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961EB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p5b601903">
    <w:name w:val="p5b601903"/>
    <w:basedOn w:val="a0"/>
    <w:rsid w:val="00961EB2"/>
  </w:style>
  <w:style w:type="character" w:customStyle="1" w:styleId="db7011396">
    <w:name w:val="db7011396"/>
    <w:basedOn w:val="a0"/>
    <w:rsid w:val="00961EB2"/>
  </w:style>
  <w:style w:type="character" w:customStyle="1" w:styleId="df90cbf8d">
    <w:name w:val="df90cbf8d"/>
    <w:basedOn w:val="a0"/>
    <w:rsid w:val="00961EB2"/>
  </w:style>
  <w:style w:type="character" w:customStyle="1" w:styleId="c91c16bd9">
    <w:name w:val="c91c16bd9"/>
    <w:basedOn w:val="a0"/>
    <w:rsid w:val="00961EB2"/>
  </w:style>
  <w:style w:type="paragraph" w:styleId="a7">
    <w:name w:val="header"/>
    <w:basedOn w:val="a"/>
    <w:link w:val="a8"/>
    <w:uiPriority w:val="99"/>
    <w:unhideWhenUsed/>
    <w:rsid w:val="00A637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637C5"/>
  </w:style>
  <w:style w:type="paragraph" w:styleId="a9">
    <w:name w:val="footer"/>
    <w:basedOn w:val="a"/>
    <w:link w:val="aa"/>
    <w:uiPriority w:val="99"/>
    <w:unhideWhenUsed/>
    <w:rsid w:val="00A637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637C5"/>
  </w:style>
  <w:style w:type="character" w:customStyle="1" w:styleId="10">
    <w:name w:val="Заголовок 1 Знак"/>
    <w:basedOn w:val="a0"/>
    <w:link w:val="1"/>
    <w:uiPriority w:val="9"/>
    <w:rsid w:val="004414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44140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1404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41404"/>
    <w:pPr>
      <w:spacing w:after="100"/>
      <w:ind w:left="440"/>
    </w:pPr>
  </w:style>
  <w:style w:type="table" w:styleId="ac">
    <w:name w:val="Table Grid"/>
    <w:basedOn w:val="a1"/>
    <w:uiPriority w:val="59"/>
    <w:rsid w:val="008A6B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272976"/>
    <w:pPr>
      <w:spacing w:after="100"/>
      <w:ind w:left="220"/>
    </w:pPr>
  </w:style>
  <w:style w:type="character" w:styleId="ad">
    <w:name w:val="FollowedHyperlink"/>
    <w:basedOn w:val="a0"/>
    <w:uiPriority w:val="99"/>
    <w:semiHidden/>
    <w:unhideWhenUsed/>
    <w:rsid w:val="00583F47"/>
    <w:rPr>
      <w:color w:val="800080" w:themeColor="followedHyperlink"/>
      <w:u w:val="single"/>
    </w:rPr>
  </w:style>
  <w:style w:type="paragraph" w:styleId="ae">
    <w:name w:val="List Paragraph"/>
    <w:basedOn w:val="a"/>
    <w:uiPriority w:val="34"/>
    <w:qFormat/>
    <w:rsid w:val="00A51C9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414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C711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1E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711E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C71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C711E2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E1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E1CED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961EB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p5b601903">
    <w:name w:val="p5b601903"/>
    <w:basedOn w:val="a0"/>
    <w:rsid w:val="00961EB2"/>
  </w:style>
  <w:style w:type="character" w:customStyle="1" w:styleId="db7011396">
    <w:name w:val="db7011396"/>
    <w:basedOn w:val="a0"/>
    <w:rsid w:val="00961EB2"/>
  </w:style>
  <w:style w:type="character" w:customStyle="1" w:styleId="df90cbf8d">
    <w:name w:val="df90cbf8d"/>
    <w:basedOn w:val="a0"/>
    <w:rsid w:val="00961EB2"/>
  </w:style>
  <w:style w:type="character" w:customStyle="1" w:styleId="c91c16bd9">
    <w:name w:val="c91c16bd9"/>
    <w:basedOn w:val="a0"/>
    <w:rsid w:val="00961EB2"/>
  </w:style>
  <w:style w:type="paragraph" w:styleId="a7">
    <w:name w:val="header"/>
    <w:basedOn w:val="a"/>
    <w:link w:val="a8"/>
    <w:uiPriority w:val="99"/>
    <w:unhideWhenUsed/>
    <w:rsid w:val="00A637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637C5"/>
  </w:style>
  <w:style w:type="paragraph" w:styleId="a9">
    <w:name w:val="footer"/>
    <w:basedOn w:val="a"/>
    <w:link w:val="aa"/>
    <w:uiPriority w:val="99"/>
    <w:unhideWhenUsed/>
    <w:rsid w:val="00A637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637C5"/>
  </w:style>
  <w:style w:type="character" w:customStyle="1" w:styleId="10">
    <w:name w:val="Заголовок 1 Знак"/>
    <w:basedOn w:val="a0"/>
    <w:link w:val="1"/>
    <w:uiPriority w:val="9"/>
    <w:rsid w:val="004414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44140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1404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41404"/>
    <w:pPr>
      <w:spacing w:after="100"/>
      <w:ind w:left="440"/>
    </w:pPr>
  </w:style>
  <w:style w:type="table" w:styleId="ac">
    <w:name w:val="Table Grid"/>
    <w:basedOn w:val="a1"/>
    <w:uiPriority w:val="59"/>
    <w:rsid w:val="008A6B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272976"/>
    <w:pPr>
      <w:spacing w:after="100"/>
      <w:ind w:left="220"/>
    </w:pPr>
  </w:style>
  <w:style w:type="character" w:styleId="ad">
    <w:name w:val="FollowedHyperlink"/>
    <w:basedOn w:val="a0"/>
    <w:uiPriority w:val="99"/>
    <w:semiHidden/>
    <w:unhideWhenUsed/>
    <w:rsid w:val="00583F47"/>
    <w:rPr>
      <w:color w:val="800080" w:themeColor="followedHyperlink"/>
      <w:u w:val="single"/>
    </w:rPr>
  </w:style>
  <w:style w:type="paragraph" w:styleId="ae">
    <w:name w:val="List Paragraph"/>
    <w:basedOn w:val="a"/>
    <w:uiPriority w:val="34"/>
    <w:qFormat/>
    <w:rsid w:val="00A51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6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3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45797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51951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7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825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361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052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597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4448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19744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4548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1607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58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4185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13543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7823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22557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802352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99973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78928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484190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30203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51121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521742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076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38450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89007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56930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93864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598348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94721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12902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07110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6647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74450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88434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0340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548051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3984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75862762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0403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1491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12457582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0884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3137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01320447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5378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8694310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125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9048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7865025">
                                                                  <w:marLeft w:val="0"/>
                                                                  <w:marRight w:val="7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39933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60884331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288205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663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984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537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782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00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4084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4477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20297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3889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3335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3943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25740215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7740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0390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46402813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1035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1461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6185390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7686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508709">
                                                              <w:marLeft w:val="0"/>
                                                              <w:marRight w:val="18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06324022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5364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1175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0714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738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01196917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1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5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1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85520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1351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516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77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984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384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919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6271430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61600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27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645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766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733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9922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7386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3442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592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2515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0008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1377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78792961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1067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255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11105243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3777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4668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5789948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870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55335287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2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hyperlink" Target="https://traveller-eu.ru/fotoday/arka-konstantina-v-rime" TargetMode="External"/><Relationship Id="rId3" Type="http://schemas.openxmlformats.org/officeDocument/2006/relationships/styles" Target="styles.xml"/><Relationship Id="rId21" Type="http://schemas.openxmlformats.org/officeDocument/2006/relationships/hyperlink" Target="https://traveller-eu.ru/fontan-trevi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traveller-eu.ru/blog/arsenii/kolizei-v-rime-podrobnoe-opisanie-s" TargetMode="External"/><Relationship Id="rId25" Type="http://schemas.openxmlformats.org/officeDocument/2006/relationships/image" Target="media/image12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hyperlink" Target="&#1048;&#1085;&#1092;&#1086;&#1088;&#1084;&#1072;&#1094;&#1080;&#1103;%20&#1086;&#1073;%20&#1072;&#1074;&#1090;&#1086;&#1088;&#1077;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1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hyperlink" Target="https://traveller-eu.ru/panteon" TargetMode="External"/><Relationship Id="rId28" Type="http://schemas.openxmlformats.org/officeDocument/2006/relationships/hyperlink" Target="mailto:seregabondik@yandex.ru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traveller-eu.ru/blog/elena-mironova/rimskii-forum-podrobnaa" TargetMode="External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traveller-eu.ru/italia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hyperlink" Target="https://traveller-eu.ru/rim" TargetMode="External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A1F"/>
    <w:rsid w:val="00FD0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B971AE20E1A4794B64ABAE7FD0A7D89">
    <w:name w:val="7B971AE20E1A4794B64ABAE7FD0A7D89"/>
    <w:rsid w:val="00FD0A1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B971AE20E1A4794B64ABAE7FD0A7D89">
    <w:name w:val="7B971AE20E1A4794B64ABAE7FD0A7D89"/>
    <w:rsid w:val="00FD0A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C7815F-F782-4405-80C7-2662DB0E1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18</Pages>
  <Words>2366</Words>
  <Characters>13491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6</cp:revision>
  <dcterms:created xsi:type="dcterms:W3CDTF">2024-01-22T07:22:00Z</dcterms:created>
  <dcterms:modified xsi:type="dcterms:W3CDTF">2024-01-24T11:38:00Z</dcterms:modified>
</cp:coreProperties>
</file>