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025F" w14:textId="15CD7286" w:rsidR="00BD48A2" w:rsidRPr="00AB3A2C" w:rsidRDefault="00AD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A2C">
        <w:rPr>
          <w:rFonts w:ascii="Times New Roman" w:hAnsi="Times New Roman" w:cs="Times New Roman"/>
          <w:b/>
          <w:bCs/>
          <w:sz w:val="28"/>
          <w:szCs w:val="28"/>
        </w:rPr>
        <w:t>Отчёт по лекции №11</w:t>
      </w:r>
    </w:p>
    <w:p w14:paraId="15411D6F" w14:textId="77777777" w:rsidR="00AD0EB3" w:rsidRPr="00AD0EB3" w:rsidRDefault="00AD0EB3" w:rsidP="00AD0EB3">
      <w:pPr>
        <w:rPr>
          <w:rFonts w:ascii="Times New Roman" w:hAnsi="Times New Roman" w:cs="Times New Roman"/>
          <w:sz w:val="28"/>
          <w:szCs w:val="28"/>
        </w:rPr>
      </w:pPr>
      <w:r w:rsidRPr="00AB3A2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D0EB3">
        <w:rPr>
          <w:rFonts w:ascii="Times New Roman" w:hAnsi="Times New Roman" w:cs="Times New Roman"/>
          <w:sz w:val="28"/>
          <w:szCs w:val="28"/>
        </w:rPr>
        <w:t xml:space="preserve"> Создание формы с подчиненной таблицей</w:t>
      </w:r>
    </w:p>
    <w:p w14:paraId="7E12DF52" w14:textId="77777777" w:rsidR="00AD0EB3" w:rsidRPr="00AD0EB3" w:rsidRDefault="00AD0EB3" w:rsidP="00AD0EB3">
      <w:pPr>
        <w:rPr>
          <w:rFonts w:ascii="Times New Roman" w:hAnsi="Times New Roman" w:cs="Times New Roman"/>
          <w:sz w:val="28"/>
          <w:szCs w:val="28"/>
        </w:rPr>
      </w:pPr>
      <w:r w:rsidRPr="00AB3A2C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D0EB3">
        <w:rPr>
          <w:rFonts w:ascii="Times New Roman" w:hAnsi="Times New Roman" w:cs="Times New Roman"/>
          <w:sz w:val="28"/>
          <w:szCs w:val="28"/>
        </w:rPr>
        <w:t xml:space="preserve"> Формирование навыков разработки пользовательского интерфейса на примере разработки форм с подчиненными таблицами.</w:t>
      </w:r>
    </w:p>
    <w:p w14:paraId="05AF4D22" w14:textId="1EFF02B9" w:rsidR="00AD0EB3" w:rsidRDefault="00AD0EB3">
      <w:pPr>
        <w:rPr>
          <w:rFonts w:ascii="Times New Roman" w:hAnsi="Times New Roman" w:cs="Times New Roman"/>
          <w:sz w:val="28"/>
          <w:szCs w:val="28"/>
        </w:rPr>
      </w:pPr>
    </w:p>
    <w:p w14:paraId="076F0F6B" w14:textId="0A89E20D" w:rsidR="00AB3A2C" w:rsidRPr="00AB3A2C" w:rsidRDefault="00AB3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A2C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66B1B57B" w14:textId="2D282F08" w:rsidR="00AB3A2C" w:rsidRDefault="00AB3A2C">
      <w:pPr>
        <w:rPr>
          <w:rFonts w:ascii="Times New Roman" w:hAnsi="Times New Roman" w:cs="Times New Roman"/>
          <w:sz w:val="28"/>
          <w:szCs w:val="28"/>
        </w:rPr>
      </w:pPr>
      <w:r w:rsidRPr="00AB3A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571B4" wp14:editId="4A86B706">
            <wp:extent cx="5940425" cy="191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52D" w14:textId="55D9DE13" w:rsidR="00AB3A2C" w:rsidRDefault="00AB3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A2C">
        <w:rPr>
          <w:rFonts w:ascii="Times New Roman" w:hAnsi="Times New Roman" w:cs="Times New Roman"/>
          <w:b/>
          <w:bCs/>
          <w:sz w:val="28"/>
          <w:szCs w:val="28"/>
        </w:rPr>
        <w:t>Задача №2</w:t>
      </w:r>
    </w:p>
    <w:p w14:paraId="2229701F" w14:textId="6164B2E1" w:rsidR="00AB3A2C" w:rsidRPr="00AB3A2C" w:rsidRDefault="00AB3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A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2F39C7" wp14:editId="40D53873">
            <wp:extent cx="5940425" cy="2569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A2C" w:rsidRPr="00AB3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96"/>
    <w:rsid w:val="00AB3A2C"/>
    <w:rsid w:val="00AD0EB3"/>
    <w:rsid w:val="00B05733"/>
    <w:rsid w:val="00B572A5"/>
    <w:rsid w:val="00BD48A2"/>
    <w:rsid w:val="00C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8499"/>
  <w15:chartTrackingRefBased/>
  <w15:docId w15:val="{B9F61B0A-FBB9-48D4-A27B-7E47B181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21-1</dc:creator>
  <cp:keywords/>
  <dc:description/>
  <cp:lastModifiedBy>21-1</cp:lastModifiedBy>
  <cp:revision>2</cp:revision>
  <dcterms:created xsi:type="dcterms:W3CDTF">2024-10-23T12:05:00Z</dcterms:created>
  <dcterms:modified xsi:type="dcterms:W3CDTF">2024-10-23T12:52:00Z</dcterms:modified>
</cp:coreProperties>
</file>