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0006" w14:textId="77DDB356" w:rsidR="00422ACC" w:rsidRDefault="008258C8" w:rsidP="00017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258C8">
        <w:rPr>
          <w:rFonts w:ascii="Times New Roman" w:hAnsi="Times New Roman" w:cs="Times New Roman"/>
          <w:b/>
          <w:bCs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8C8">
        <w:rPr>
          <w:rFonts w:ascii="Times New Roman" w:hAnsi="Times New Roman" w:cs="Times New Roman"/>
          <w:sz w:val="28"/>
          <w:szCs w:val="28"/>
          <w:u w:val="single"/>
        </w:rPr>
        <w:t>Бондик Сергей Сергеевич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8C8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8C8">
        <w:rPr>
          <w:rFonts w:ascii="Times New Roman" w:hAnsi="Times New Roman" w:cs="Times New Roman"/>
          <w:sz w:val="28"/>
          <w:szCs w:val="28"/>
          <w:u w:val="single"/>
        </w:rPr>
        <w:t>21-1</w:t>
      </w:r>
    </w:p>
    <w:p w14:paraId="0F35E0EF" w14:textId="7512771C" w:rsidR="008258C8" w:rsidRDefault="008258C8" w:rsidP="000171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13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07070BF" w14:textId="5115786C" w:rsidR="002C13E5" w:rsidRDefault="003C4EF2" w:rsidP="00017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EF2">
        <w:rPr>
          <w:rFonts w:ascii="Times New Roman" w:hAnsi="Times New Roman" w:cs="Times New Roman"/>
          <w:sz w:val="28"/>
          <w:szCs w:val="28"/>
        </w:rPr>
        <w:t>Данн</w:t>
      </w:r>
      <w:r w:rsidR="000171FB">
        <w:rPr>
          <w:rFonts w:ascii="Times New Roman" w:hAnsi="Times New Roman" w:cs="Times New Roman"/>
          <w:sz w:val="28"/>
          <w:szCs w:val="28"/>
        </w:rPr>
        <w:t>ое</w:t>
      </w:r>
      <w:r w:rsidRPr="003C4EF2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0171FB">
        <w:rPr>
          <w:rFonts w:ascii="Times New Roman" w:hAnsi="Times New Roman" w:cs="Times New Roman"/>
          <w:sz w:val="28"/>
          <w:szCs w:val="28"/>
        </w:rPr>
        <w:t>ое</w:t>
      </w:r>
      <w:r w:rsidRPr="003C4EF2">
        <w:rPr>
          <w:rFonts w:ascii="Times New Roman" w:hAnsi="Times New Roman" w:cs="Times New Roman"/>
          <w:sz w:val="28"/>
          <w:szCs w:val="28"/>
        </w:rPr>
        <w:t xml:space="preserve"> задание (ТЗ) направлено на разработку базы данных для супермаркета, которая будет служить основой для автоматизации учета товаров, управления </w:t>
      </w:r>
      <w:r>
        <w:rPr>
          <w:rFonts w:ascii="Times New Roman" w:hAnsi="Times New Roman" w:cs="Times New Roman"/>
          <w:sz w:val="28"/>
          <w:szCs w:val="28"/>
        </w:rPr>
        <w:t>отделами и сотрудниками</w:t>
      </w:r>
      <w:r w:rsidRPr="003C4EF2">
        <w:rPr>
          <w:rFonts w:ascii="Times New Roman" w:hAnsi="Times New Roman" w:cs="Times New Roman"/>
          <w:sz w:val="28"/>
          <w:szCs w:val="28"/>
        </w:rPr>
        <w:t>, контрол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3C4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</w:t>
      </w:r>
      <w:r w:rsidRPr="003C4EF2">
        <w:rPr>
          <w:rFonts w:ascii="Times New Roman" w:hAnsi="Times New Roman" w:cs="Times New Roman"/>
          <w:sz w:val="28"/>
          <w:szCs w:val="28"/>
        </w:rPr>
        <w:t>. База данных должна обеспечивать высокую степень надежности, доступности и безопасности информации, а также возможность интеграции с существующими системами управления и кассовыми аппаратами.</w:t>
      </w:r>
    </w:p>
    <w:p w14:paraId="13EDE029" w14:textId="2DE27BF5" w:rsidR="003C4EF2" w:rsidRDefault="003C4EF2" w:rsidP="000171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EF2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20A17281" w14:textId="75D265D4" w:rsidR="001E5F7B" w:rsidRPr="001E5F7B" w:rsidRDefault="003C4EF2" w:rsidP="000171FB">
      <w:pPr>
        <w:pStyle w:val="a3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E5F7B">
        <w:rPr>
          <w:rFonts w:ascii="Times New Roman" w:hAnsi="Times New Roman" w:cs="Times New Roman"/>
          <w:sz w:val="28"/>
          <w:szCs w:val="28"/>
        </w:rPr>
        <w:t xml:space="preserve">Основанием для данной работы служит договор № </w:t>
      </w:r>
      <w:r w:rsidR="001E5F7B" w:rsidRPr="001E5F7B">
        <w:rPr>
          <w:rFonts w:ascii="Times New Roman" w:hAnsi="Times New Roman" w:cs="Times New Roman"/>
          <w:sz w:val="28"/>
          <w:szCs w:val="28"/>
        </w:rPr>
        <w:t>993</w:t>
      </w:r>
      <w:r w:rsidRPr="001E5F7B">
        <w:rPr>
          <w:rFonts w:ascii="Times New Roman" w:hAnsi="Times New Roman" w:cs="Times New Roman"/>
          <w:sz w:val="28"/>
          <w:szCs w:val="28"/>
        </w:rPr>
        <w:t xml:space="preserve"> от</w:t>
      </w:r>
      <w:r w:rsidR="001E5F7B" w:rsidRPr="001E5F7B">
        <w:rPr>
          <w:rFonts w:ascii="Times New Roman" w:hAnsi="Times New Roman" w:cs="Times New Roman"/>
          <w:sz w:val="28"/>
          <w:szCs w:val="28"/>
        </w:rPr>
        <w:t xml:space="preserve"> 30</w:t>
      </w:r>
      <w:r w:rsidRPr="001E5F7B">
        <w:rPr>
          <w:rFonts w:ascii="Times New Roman" w:hAnsi="Times New Roman" w:cs="Times New Roman"/>
          <w:sz w:val="28"/>
          <w:szCs w:val="28"/>
        </w:rPr>
        <w:t xml:space="preserve"> </w:t>
      </w:r>
      <w:r w:rsidR="001E5F7B" w:rsidRPr="001E5F7B">
        <w:rPr>
          <w:rFonts w:ascii="Times New Roman" w:hAnsi="Times New Roman" w:cs="Times New Roman"/>
          <w:sz w:val="28"/>
          <w:szCs w:val="28"/>
        </w:rPr>
        <w:t>октября</w:t>
      </w:r>
      <w:r w:rsidRPr="001E5F7B">
        <w:rPr>
          <w:rFonts w:ascii="Times New Roman" w:hAnsi="Times New Roman" w:cs="Times New Roman"/>
          <w:sz w:val="28"/>
          <w:szCs w:val="28"/>
        </w:rPr>
        <w:t xml:space="preserve"> 20</w:t>
      </w:r>
      <w:r w:rsidR="001E5F7B" w:rsidRPr="001E5F7B">
        <w:rPr>
          <w:rFonts w:ascii="Times New Roman" w:hAnsi="Times New Roman" w:cs="Times New Roman"/>
          <w:sz w:val="28"/>
          <w:szCs w:val="28"/>
        </w:rPr>
        <w:t xml:space="preserve">24 </w:t>
      </w:r>
      <w:r w:rsidRPr="001E5F7B">
        <w:rPr>
          <w:rFonts w:ascii="Times New Roman" w:hAnsi="Times New Roman" w:cs="Times New Roman"/>
          <w:sz w:val="28"/>
          <w:szCs w:val="28"/>
        </w:rPr>
        <w:t>г.</w:t>
      </w:r>
    </w:p>
    <w:p w14:paraId="1DFFF759" w14:textId="61F5AAED" w:rsidR="001E5F7B" w:rsidRPr="001E5F7B" w:rsidRDefault="003C4EF2" w:rsidP="000171FB">
      <w:pPr>
        <w:pStyle w:val="a3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E5F7B">
        <w:rPr>
          <w:rFonts w:ascii="Times New Roman" w:hAnsi="Times New Roman" w:cs="Times New Roman"/>
          <w:sz w:val="28"/>
          <w:szCs w:val="28"/>
        </w:rPr>
        <w:t>Наименование работы: «</w:t>
      </w:r>
      <w:r w:rsidR="001E5F7B" w:rsidRPr="001E5F7B">
        <w:rPr>
          <w:rFonts w:ascii="Times New Roman" w:hAnsi="Times New Roman" w:cs="Times New Roman"/>
          <w:sz w:val="28"/>
          <w:szCs w:val="28"/>
        </w:rPr>
        <w:t>Создание базы данных для суперма</w:t>
      </w:r>
      <w:r w:rsidR="001E5F7B">
        <w:rPr>
          <w:rFonts w:ascii="Times New Roman" w:hAnsi="Times New Roman" w:cs="Times New Roman"/>
          <w:sz w:val="28"/>
          <w:szCs w:val="28"/>
        </w:rPr>
        <w:t>р</w:t>
      </w:r>
      <w:r w:rsidR="001E5F7B" w:rsidRPr="001E5F7B">
        <w:rPr>
          <w:rFonts w:ascii="Times New Roman" w:hAnsi="Times New Roman" w:cs="Times New Roman"/>
          <w:sz w:val="28"/>
          <w:szCs w:val="28"/>
        </w:rPr>
        <w:t>кета</w:t>
      </w:r>
      <w:r w:rsidRPr="001E5F7B">
        <w:rPr>
          <w:rFonts w:ascii="Times New Roman" w:hAnsi="Times New Roman" w:cs="Times New Roman"/>
          <w:sz w:val="28"/>
          <w:szCs w:val="28"/>
        </w:rPr>
        <w:t>».</w:t>
      </w:r>
    </w:p>
    <w:p w14:paraId="6030FF0E" w14:textId="5E3536DA" w:rsidR="001E5F7B" w:rsidRPr="001E5F7B" w:rsidRDefault="003C4EF2" w:rsidP="000171FB">
      <w:pPr>
        <w:pStyle w:val="a3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E5F7B">
        <w:rPr>
          <w:rFonts w:ascii="Times New Roman" w:hAnsi="Times New Roman" w:cs="Times New Roman"/>
          <w:sz w:val="28"/>
          <w:szCs w:val="28"/>
        </w:rPr>
        <w:t>Исполнители: «</w:t>
      </w:r>
      <w:r w:rsidR="001E5F7B" w:rsidRPr="001E5F7B">
        <w:rPr>
          <w:rFonts w:ascii="Times New Roman" w:hAnsi="Times New Roman" w:cs="Times New Roman"/>
          <w:sz w:val="28"/>
          <w:szCs w:val="28"/>
        </w:rPr>
        <w:t>Русская изба</w:t>
      </w:r>
      <w:r w:rsidRPr="001E5F7B">
        <w:rPr>
          <w:rFonts w:ascii="Times New Roman" w:hAnsi="Times New Roman" w:cs="Times New Roman"/>
          <w:sz w:val="28"/>
          <w:szCs w:val="28"/>
        </w:rPr>
        <w:t>».</w:t>
      </w:r>
    </w:p>
    <w:p w14:paraId="64BA3B32" w14:textId="28AB3DC3" w:rsidR="003C4EF2" w:rsidRDefault="003C4EF2" w:rsidP="000171FB">
      <w:pPr>
        <w:pStyle w:val="a3"/>
        <w:numPr>
          <w:ilvl w:val="0"/>
          <w:numId w:val="1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E5F7B"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14:paraId="4C6D1863" w14:textId="5DB2D5A5" w:rsidR="001E5F7B" w:rsidRDefault="001E5F7B" w:rsidP="000171F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F7B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30BB1167" w14:textId="5D394BD1" w:rsidR="001E5F7B" w:rsidRDefault="001E5F7B" w:rsidP="000171F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облегчения хранения</w:t>
      </w:r>
      <w:r w:rsidR="000171FB">
        <w:rPr>
          <w:rFonts w:ascii="Times New Roman" w:hAnsi="Times New Roman" w:cs="Times New Roman"/>
          <w:sz w:val="28"/>
          <w:szCs w:val="28"/>
        </w:rPr>
        <w:t>, использования и работы с</w:t>
      </w:r>
      <w:r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0171FB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о супермаркете.</w:t>
      </w:r>
    </w:p>
    <w:p w14:paraId="57E9D757" w14:textId="7A1E75A0" w:rsidR="001E5F7B" w:rsidRDefault="001E5F7B" w:rsidP="000171F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F7B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7D93801F" w14:textId="74F66825" w:rsidR="000171FB" w:rsidRDefault="000171FB" w:rsidP="000171F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FB">
        <w:rPr>
          <w:rFonts w:ascii="Times New Roman" w:hAnsi="Times New Roman" w:cs="Times New Roman"/>
          <w:sz w:val="28"/>
          <w:szCs w:val="28"/>
        </w:rPr>
        <w:t>4.1 Требование к функциональным характеристикам.</w:t>
      </w:r>
    </w:p>
    <w:p w14:paraId="284B9476" w14:textId="0A77C9DC" w:rsidR="000171FB" w:rsidRDefault="000171FB" w:rsidP="0069395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Состав выполняемых функций. Разрабатываемая БД должна обеспечивать</w:t>
      </w:r>
      <w:r w:rsidR="00693951">
        <w:rPr>
          <w:rFonts w:ascii="Times New Roman" w:hAnsi="Times New Roman" w:cs="Times New Roman"/>
          <w:sz w:val="28"/>
          <w:szCs w:val="28"/>
        </w:rPr>
        <w:t>:</w:t>
      </w:r>
    </w:p>
    <w:p w14:paraId="3087A529" w14:textId="1AE6E56E" w:rsidR="00693951" w:rsidRDefault="00693951" w:rsidP="00693951">
      <w:pPr>
        <w:pStyle w:val="a3"/>
        <w:numPr>
          <w:ilvl w:val="0"/>
          <w:numId w:val="2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сотрудника, товарах, отделах и продажах супермаркета</w:t>
      </w:r>
    </w:p>
    <w:p w14:paraId="1606CDAE" w14:textId="40F6D561" w:rsidR="00693951" w:rsidRDefault="00693951" w:rsidP="00693951">
      <w:pPr>
        <w:pStyle w:val="a3"/>
        <w:numPr>
          <w:ilvl w:val="0"/>
          <w:numId w:val="2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новой информации или изменение старой информации</w:t>
      </w:r>
    </w:p>
    <w:p w14:paraId="5864CE0B" w14:textId="43E4AC66" w:rsidR="00693951" w:rsidRDefault="00693951" w:rsidP="006939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Организация внесения информации:</w:t>
      </w:r>
    </w:p>
    <w:p w14:paraId="36B6A08B" w14:textId="53B48E1D" w:rsidR="00693951" w:rsidRPr="00CB39FE" w:rsidRDefault="00693951" w:rsidP="00CB39FE">
      <w:pPr>
        <w:pStyle w:val="a3"/>
        <w:numPr>
          <w:ilvl w:val="0"/>
          <w:numId w:val="2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9FE">
        <w:rPr>
          <w:rFonts w:ascii="Times New Roman" w:hAnsi="Times New Roman" w:cs="Times New Roman"/>
          <w:sz w:val="28"/>
          <w:szCs w:val="28"/>
        </w:rPr>
        <w:lastRenderedPageBreak/>
        <w:t>Данные изменяются при совершении покупки в супермаркете, появлении новых сотрудников и отделов, так же при увольнении и изменении отделов.</w:t>
      </w:r>
    </w:p>
    <w:p w14:paraId="50BCC2E7" w14:textId="5ED1C0C9" w:rsidR="00693951" w:rsidRPr="00CB39FE" w:rsidRDefault="00693951" w:rsidP="00CB39FE">
      <w:pPr>
        <w:pStyle w:val="a3"/>
        <w:numPr>
          <w:ilvl w:val="0"/>
          <w:numId w:val="2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9FE">
        <w:rPr>
          <w:rFonts w:ascii="Times New Roman" w:hAnsi="Times New Roman" w:cs="Times New Roman"/>
          <w:sz w:val="28"/>
          <w:szCs w:val="28"/>
        </w:rPr>
        <w:t>Они вносятся</w:t>
      </w:r>
      <w:r w:rsidR="00CB39FE" w:rsidRPr="00CB39FE">
        <w:rPr>
          <w:rFonts w:ascii="Times New Roman" w:hAnsi="Times New Roman" w:cs="Times New Roman"/>
          <w:sz w:val="28"/>
          <w:szCs w:val="28"/>
        </w:rPr>
        <w:t xml:space="preserve"> вручную или при совершении покупки на кассе.</w:t>
      </w:r>
    </w:p>
    <w:p w14:paraId="6F3C3355" w14:textId="0B2E2577" w:rsidR="00693951" w:rsidRDefault="00CB39FE" w:rsidP="0069395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Требования к надёжности.</w:t>
      </w:r>
    </w:p>
    <w:p w14:paraId="045FECBF" w14:textId="758B464A" w:rsidR="00CB39FE" w:rsidRDefault="00CB39FE" w:rsidP="0069395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надёжности нужно следить за правильной работы касс и вносить информацию корректно.</w:t>
      </w:r>
    </w:p>
    <w:p w14:paraId="7B1477BC" w14:textId="25AAAE3F" w:rsidR="00CB39FE" w:rsidRDefault="00CB39FE" w:rsidP="0069395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Условия эксплуатации и требования к составу и параметрам технических средств.</w:t>
      </w:r>
    </w:p>
    <w:p w14:paraId="1FEB7138" w14:textId="77777777" w:rsidR="001A5AC3" w:rsidRPr="00693951" w:rsidRDefault="001A5AC3" w:rsidP="0069395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CA393" w14:textId="77777777" w:rsidR="00693951" w:rsidRPr="000171FB" w:rsidRDefault="00693951" w:rsidP="000171F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AE7AD" w14:textId="77777777" w:rsidR="001E5F7B" w:rsidRPr="001E5F7B" w:rsidRDefault="001E5F7B" w:rsidP="000171F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E5F7B" w:rsidRPr="001E5F7B" w:rsidSect="00831F1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6CC8"/>
    <w:multiLevelType w:val="hybridMultilevel"/>
    <w:tmpl w:val="2C6C87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3305EF"/>
    <w:multiLevelType w:val="hybridMultilevel"/>
    <w:tmpl w:val="5FBAD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14"/>
    <w:rsid w:val="000171FB"/>
    <w:rsid w:val="001A5AC3"/>
    <w:rsid w:val="001E5F7B"/>
    <w:rsid w:val="002C13E5"/>
    <w:rsid w:val="003C4EF2"/>
    <w:rsid w:val="00422ACC"/>
    <w:rsid w:val="00693951"/>
    <w:rsid w:val="008258C8"/>
    <w:rsid w:val="00831F19"/>
    <w:rsid w:val="00B05733"/>
    <w:rsid w:val="00B572A5"/>
    <w:rsid w:val="00C02314"/>
    <w:rsid w:val="00C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80D4"/>
  <w15:chartTrackingRefBased/>
  <w15:docId w15:val="{FB4DA9A4-AC1F-4473-AD84-83F4E465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21-1</dc:creator>
  <cp:keywords/>
  <dc:description/>
  <cp:lastModifiedBy>21-1</cp:lastModifiedBy>
  <cp:revision>3</cp:revision>
  <dcterms:created xsi:type="dcterms:W3CDTF">2024-10-30T06:12:00Z</dcterms:created>
  <dcterms:modified xsi:type="dcterms:W3CDTF">2024-10-30T07:29:00Z</dcterms:modified>
</cp:coreProperties>
</file>