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914" w:rsidRDefault="00AC7914" w:rsidP="000E126C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Nomor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1</w:t>
      </w:r>
    </w:p>
    <w:p w:rsidR="00AC7914" w:rsidRDefault="00AC7914" w:rsidP="000E126C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Kasus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1D</w:t>
      </w:r>
    </w:p>
    <w:p w:rsidR="000E126C" w:rsidRPr="000E126C" w:rsidRDefault="000E126C" w:rsidP="000E126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penjelasan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programnya</w:t>
      </w:r>
      <w:proofErr w:type="spellEnd"/>
    </w:p>
    <w:p w:rsidR="000E126C" w:rsidRPr="000E126C" w:rsidRDefault="000E126C" w:rsidP="000E126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E126C"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Pendefinisian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>:</w:t>
      </w:r>
    </w:p>
    <w:p w:rsidR="000E126C" w:rsidRPr="000E126C" w:rsidRDefault="000E126C" w:rsidP="000E126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E126C">
        <w:rPr>
          <w:rFonts w:asciiTheme="majorBidi" w:hAnsiTheme="majorBidi" w:cstheme="majorBidi"/>
          <w:sz w:val="24"/>
          <w:szCs w:val="24"/>
        </w:rPr>
        <w:t>`</w:t>
      </w:r>
      <w:proofErr w:type="gramStart"/>
      <w:r w:rsidRPr="000E126C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0E126C">
        <w:rPr>
          <w:rFonts w:asciiTheme="majorBidi" w:hAnsiTheme="majorBidi" w:cstheme="majorBidi"/>
          <w:sz w:val="24"/>
          <w:szCs w:val="24"/>
        </w:rPr>
        <w:t>`, `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panjang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>`, `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`,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`node`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parameter-parameter yang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mendefinisikan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sifat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batang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simulasi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>.</w:t>
      </w:r>
    </w:p>
    <w:p w:rsidR="000E126C" w:rsidRPr="000E126C" w:rsidRDefault="000E126C" w:rsidP="000E126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E126C">
        <w:rPr>
          <w:rFonts w:asciiTheme="majorBidi" w:hAnsiTheme="majorBidi" w:cstheme="majorBidi"/>
          <w:sz w:val="24"/>
          <w:szCs w:val="24"/>
        </w:rPr>
        <w:t>`</w:t>
      </w:r>
      <w:proofErr w:type="gramStart"/>
      <w:r w:rsidRPr="000E126C">
        <w:rPr>
          <w:rFonts w:asciiTheme="majorBidi" w:hAnsiTheme="majorBidi" w:cstheme="majorBidi"/>
          <w:sz w:val="24"/>
          <w:szCs w:val="24"/>
        </w:rPr>
        <w:t>dx</w:t>
      </w:r>
      <w:proofErr w:type="gramEnd"/>
      <w:r w:rsidRPr="000E126C">
        <w:rPr>
          <w:rFonts w:asciiTheme="majorBidi" w:hAnsiTheme="majorBidi" w:cstheme="majorBidi"/>
          <w:sz w:val="24"/>
          <w:szCs w:val="24"/>
        </w:rPr>
        <w:t xml:space="preserve">`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jarak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titik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batang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>.</w:t>
      </w:r>
    </w:p>
    <w:p w:rsidR="000E126C" w:rsidRPr="000E126C" w:rsidRDefault="000E126C" w:rsidP="000E126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E126C">
        <w:rPr>
          <w:rFonts w:asciiTheme="majorBidi" w:hAnsiTheme="majorBidi" w:cstheme="majorBidi"/>
          <w:sz w:val="24"/>
          <w:szCs w:val="24"/>
        </w:rPr>
        <w:t>`</w:t>
      </w:r>
      <w:proofErr w:type="spellStart"/>
      <w:proofErr w:type="gramStart"/>
      <w:r w:rsidRPr="000E126C">
        <w:rPr>
          <w:rFonts w:asciiTheme="majorBidi" w:hAnsiTheme="majorBidi" w:cstheme="majorBidi"/>
          <w:sz w:val="24"/>
          <w:szCs w:val="24"/>
        </w:rPr>
        <w:t>dt</w:t>
      </w:r>
      <w:proofErr w:type="spellEnd"/>
      <w:proofErr w:type="gramEnd"/>
      <w:r w:rsidRPr="000E126C">
        <w:rPr>
          <w:rFonts w:asciiTheme="majorBidi" w:hAnsiTheme="majorBidi" w:cstheme="majorBidi"/>
          <w:sz w:val="24"/>
          <w:szCs w:val="24"/>
        </w:rPr>
        <w:t xml:space="preserve">`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simulasi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>.</w:t>
      </w:r>
    </w:p>
    <w:p w:rsidR="000E126C" w:rsidRPr="000E126C" w:rsidRDefault="000E126C" w:rsidP="000E126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E126C">
        <w:rPr>
          <w:rFonts w:asciiTheme="majorBidi" w:hAnsiTheme="majorBidi" w:cstheme="majorBidi"/>
          <w:sz w:val="24"/>
          <w:szCs w:val="24"/>
        </w:rPr>
        <w:t>`</w:t>
      </w:r>
      <w:proofErr w:type="gramStart"/>
      <w:r w:rsidRPr="000E126C">
        <w:rPr>
          <w:rFonts w:asciiTheme="majorBidi" w:hAnsiTheme="majorBidi" w:cstheme="majorBidi"/>
          <w:sz w:val="24"/>
          <w:szCs w:val="24"/>
        </w:rPr>
        <w:t>u</w:t>
      </w:r>
      <w:proofErr w:type="gramEnd"/>
      <w:r w:rsidRPr="000E126C">
        <w:rPr>
          <w:rFonts w:asciiTheme="majorBidi" w:hAnsiTheme="majorBidi" w:cstheme="majorBidi"/>
          <w:sz w:val="24"/>
          <w:szCs w:val="24"/>
        </w:rPr>
        <w:t xml:space="preserve">`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array yang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titik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batang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awalnya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nilai-nilai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diinisialisasi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array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nol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20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derajat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Celsius.</w:t>
      </w:r>
    </w:p>
    <w:p w:rsidR="000E126C" w:rsidRPr="000E126C" w:rsidRDefault="000E126C" w:rsidP="000E126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Batas</w:t>
      </w:r>
      <w:r w:rsidRPr="000E126C">
        <w:rPr>
          <w:rFonts w:asciiTheme="majorBidi" w:hAnsiTheme="majorBidi" w:cstheme="majorBidi"/>
          <w:sz w:val="24"/>
          <w:szCs w:val="24"/>
        </w:rPr>
        <w:t>:</w:t>
      </w:r>
    </w:p>
    <w:p w:rsidR="000E126C" w:rsidRPr="000E126C" w:rsidRDefault="000E126C" w:rsidP="000E126C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0E126C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batas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kiri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kanan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batang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(`</w:t>
      </w:r>
      <w:proofErr w:type="gramStart"/>
      <w:r w:rsidRPr="000E126C">
        <w:rPr>
          <w:rFonts w:asciiTheme="majorBidi" w:hAnsiTheme="majorBidi" w:cstheme="majorBidi"/>
          <w:sz w:val="24"/>
          <w:szCs w:val="24"/>
        </w:rPr>
        <w:t>u[</w:t>
      </w:r>
      <w:proofErr w:type="gramEnd"/>
      <w:r w:rsidRPr="000E126C">
        <w:rPr>
          <w:rFonts w:asciiTheme="majorBidi" w:hAnsiTheme="majorBidi" w:cstheme="majorBidi"/>
          <w:sz w:val="24"/>
          <w:szCs w:val="24"/>
        </w:rPr>
        <w:t xml:space="preserve">0]`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`u[-1]`),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diatur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100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derajat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Celsius, yang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merepresentasikan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batas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batang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dipanaskan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ujungnya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>).</w:t>
      </w:r>
    </w:p>
    <w:p w:rsidR="000E126C" w:rsidRPr="000E126C" w:rsidRDefault="000E126C" w:rsidP="000E126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r>
        <w:rPr>
          <w:rFonts w:asciiTheme="majorBidi" w:hAnsiTheme="majorBidi" w:cstheme="majorBidi"/>
          <w:sz w:val="24"/>
          <w:szCs w:val="24"/>
        </w:rPr>
        <w:t>Visualisasi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>:</w:t>
      </w:r>
    </w:p>
    <w:p w:rsidR="000E126C" w:rsidRPr="000E126C" w:rsidRDefault="000E126C" w:rsidP="000E126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E126C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visualisasi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`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pcolormesh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`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`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matplotlib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`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batang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>.</w:t>
      </w:r>
    </w:p>
    <w:p w:rsidR="000E126C" w:rsidRPr="000E126C" w:rsidRDefault="000E126C" w:rsidP="000E126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E126C">
        <w:rPr>
          <w:rFonts w:asciiTheme="majorBidi" w:hAnsiTheme="majorBidi" w:cstheme="majorBidi"/>
          <w:sz w:val="24"/>
          <w:szCs w:val="24"/>
        </w:rPr>
        <w:t>`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plt.colorbar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`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skala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korespondensi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>.</w:t>
      </w:r>
    </w:p>
    <w:p w:rsidR="000E126C" w:rsidRPr="000E126C" w:rsidRDefault="000E126C" w:rsidP="000E126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E126C" w:rsidRPr="000E126C" w:rsidRDefault="000E126C" w:rsidP="000E126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Iterasi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>:</w:t>
      </w:r>
    </w:p>
    <w:p w:rsidR="000E126C" w:rsidRPr="000E126C" w:rsidRDefault="000E126C" w:rsidP="000E126C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E126C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loop `for` yang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mengiterasi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titik-titik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batang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titik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>.</w:t>
      </w:r>
    </w:p>
    <w:p w:rsidR="000E126C" w:rsidRPr="000E126C" w:rsidRDefault="000E126C" w:rsidP="000E126C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E126C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difusi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panas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(`u[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>] = (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* a * (</w:t>
      </w:r>
      <w:proofErr w:type="gramStart"/>
      <w:r w:rsidRPr="000E126C">
        <w:rPr>
          <w:rFonts w:asciiTheme="majorBidi" w:hAnsiTheme="majorBidi" w:cstheme="majorBidi"/>
          <w:sz w:val="24"/>
          <w:szCs w:val="24"/>
        </w:rPr>
        <w:t>w[</w:t>
      </w:r>
      <w:proofErr w:type="gramEnd"/>
      <w:r w:rsidRPr="000E126C">
        <w:rPr>
          <w:rFonts w:asciiTheme="majorBidi" w:hAnsiTheme="majorBidi" w:cstheme="majorBidi"/>
          <w:sz w:val="24"/>
          <w:szCs w:val="24"/>
        </w:rPr>
        <w:t>i-1] - 2*w[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>] + w[i+1]) / dx**2) + w[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]`)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titik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batang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>.</w:t>
      </w:r>
    </w:p>
    <w:p w:rsidR="000E126C" w:rsidRPr="000E126C" w:rsidRDefault="000E126C" w:rsidP="000E126C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E126C">
        <w:rPr>
          <w:rFonts w:asciiTheme="majorBidi" w:hAnsiTheme="majorBidi" w:cstheme="majorBidi"/>
          <w:sz w:val="24"/>
          <w:szCs w:val="24"/>
        </w:rPr>
        <w:t>Iterasi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mengimplementasikan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perpindahan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panas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batang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seiring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>.</w:t>
      </w:r>
    </w:p>
    <w:p w:rsidR="000E126C" w:rsidRPr="000E126C" w:rsidRDefault="000E126C" w:rsidP="000E126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5. </w:t>
      </w:r>
      <w:proofErr w:type="spellStart"/>
      <w:r>
        <w:rPr>
          <w:rFonts w:asciiTheme="majorBidi" w:hAnsiTheme="majorBidi" w:cstheme="majorBidi"/>
          <w:sz w:val="24"/>
          <w:szCs w:val="24"/>
        </w:rPr>
        <w:t>Pembaruan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Plot</w:t>
      </w:r>
      <w:r w:rsidRPr="000E126C">
        <w:rPr>
          <w:rFonts w:asciiTheme="majorBidi" w:hAnsiTheme="majorBidi" w:cstheme="majorBidi"/>
          <w:sz w:val="24"/>
          <w:szCs w:val="24"/>
        </w:rPr>
        <w:t>:</w:t>
      </w:r>
    </w:p>
    <w:p w:rsidR="000E126C" w:rsidRPr="000E126C" w:rsidRDefault="000E126C" w:rsidP="000E126C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E126C">
        <w:rPr>
          <w:rFonts w:asciiTheme="majorBidi" w:hAnsiTheme="majorBidi" w:cstheme="majorBidi"/>
          <w:sz w:val="24"/>
          <w:szCs w:val="24"/>
        </w:rPr>
        <w:t>Nilai-nilai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diupdate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array `u`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memperbarui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plot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visualisasi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>.</w:t>
      </w:r>
    </w:p>
    <w:p w:rsidR="000E126C" w:rsidRPr="000E126C" w:rsidRDefault="000E126C" w:rsidP="000E126C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E126C">
        <w:rPr>
          <w:rFonts w:asciiTheme="majorBidi" w:hAnsiTheme="majorBidi" w:cstheme="majorBidi"/>
          <w:sz w:val="24"/>
          <w:szCs w:val="24"/>
        </w:rPr>
        <w:t>Grafik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diupdate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>.</w:t>
      </w:r>
    </w:p>
    <w:p w:rsidR="000E126C" w:rsidRPr="000E126C" w:rsidRDefault="000E126C" w:rsidP="000E126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6.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encetakan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Suhu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Rata-rata</w:t>
      </w:r>
      <w:r w:rsidRPr="000E126C">
        <w:rPr>
          <w:rFonts w:asciiTheme="majorBidi" w:hAnsiTheme="majorBidi" w:cstheme="majorBidi"/>
          <w:sz w:val="24"/>
          <w:szCs w:val="24"/>
        </w:rPr>
        <w:t>:</w:t>
      </w:r>
    </w:p>
    <w:p w:rsidR="000E126C" w:rsidRDefault="000E126C" w:rsidP="000E126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Pr="000E126C">
        <w:rPr>
          <w:rFonts w:asciiTheme="majorBidi" w:hAnsiTheme="majorBidi" w:cstheme="majorBidi"/>
          <w:sz w:val="24"/>
          <w:szCs w:val="24"/>
        </w:rPr>
        <w:t xml:space="preserve">Output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cetak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rata-rata di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batang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126C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Pr="000E126C">
        <w:rPr>
          <w:rFonts w:asciiTheme="majorBidi" w:hAnsiTheme="majorBidi" w:cstheme="majorBidi"/>
          <w:sz w:val="24"/>
          <w:szCs w:val="24"/>
        </w:rPr>
        <w:t>.</w:t>
      </w:r>
    </w:p>
    <w:p w:rsidR="00AC7914" w:rsidRDefault="00AC7914" w:rsidP="000E126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AC7914" w:rsidRDefault="00AC7914" w:rsidP="000E126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2D</w:t>
      </w:r>
    </w:p>
    <w:p w:rsidR="00AC7914" w:rsidRPr="00AC7914" w:rsidRDefault="00AC7914" w:rsidP="00AC7914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C7914">
        <w:rPr>
          <w:rFonts w:asciiTheme="majorBidi" w:hAnsiTheme="majorBidi" w:cstheme="majorBidi"/>
          <w:sz w:val="24"/>
          <w:szCs w:val="24"/>
        </w:rPr>
        <w:t>Pendefinisian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>:</w:t>
      </w:r>
    </w:p>
    <w:p w:rsidR="00AC7914" w:rsidRPr="00AC7914" w:rsidRDefault="00AC7914" w:rsidP="00AC7914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AC7914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AC791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panjang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node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parameter-parameter yang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mendefinisikan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sifat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simulasi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>.</w:t>
      </w:r>
    </w:p>
    <w:p w:rsidR="00AC7914" w:rsidRPr="00AC7914" w:rsidRDefault="00AC7914" w:rsidP="00AC7914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AC7914">
        <w:rPr>
          <w:rFonts w:asciiTheme="majorBidi" w:hAnsiTheme="majorBidi" w:cstheme="majorBidi"/>
          <w:sz w:val="24"/>
          <w:szCs w:val="24"/>
        </w:rPr>
        <w:t>dx</w:t>
      </w:r>
      <w:proofErr w:type="gram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dy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jarak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titik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arah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x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y.</w:t>
      </w:r>
    </w:p>
    <w:p w:rsidR="00AC7914" w:rsidRPr="00AC7914" w:rsidRDefault="00AC7914" w:rsidP="00AC7914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C7914">
        <w:rPr>
          <w:rFonts w:asciiTheme="majorBidi" w:hAnsiTheme="majorBidi" w:cstheme="majorBidi"/>
          <w:sz w:val="24"/>
          <w:szCs w:val="24"/>
        </w:rPr>
        <w:t>dt</w:t>
      </w:r>
      <w:proofErr w:type="spellEnd"/>
      <w:proofErr w:type="gram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simulasi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>.</w:t>
      </w:r>
    </w:p>
    <w:p w:rsidR="00AC7914" w:rsidRPr="00AC7914" w:rsidRDefault="00AC7914" w:rsidP="00AC7914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AC7914">
        <w:rPr>
          <w:rFonts w:asciiTheme="majorBidi" w:hAnsiTheme="majorBidi" w:cstheme="majorBidi"/>
          <w:sz w:val="24"/>
          <w:szCs w:val="24"/>
        </w:rPr>
        <w:t>u</w:t>
      </w:r>
      <w:proofErr w:type="gram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array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dimensi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titik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plat.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awalnya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nilai-nilai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diinisialisasi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array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20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derajat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Celsius.</w:t>
      </w:r>
    </w:p>
    <w:p w:rsidR="00AC7914" w:rsidRPr="00AC7914" w:rsidRDefault="00AC7914" w:rsidP="00AC7914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C7914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batas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diatur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sepanjang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tepi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mensimulasikan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memanaskan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tepi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kiri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>.</w:t>
      </w:r>
    </w:p>
    <w:p w:rsidR="00AC7914" w:rsidRPr="00AC7914" w:rsidRDefault="00AC7914" w:rsidP="00AC7914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C7914">
        <w:rPr>
          <w:rFonts w:asciiTheme="majorBidi" w:hAnsiTheme="majorBidi" w:cstheme="majorBidi"/>
          <w:sz w:val="24"/>
          <w:szCs w:val="24"/>
        </w:rPr>
        <w:t>Visualisasi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>:</w:t>
      </w:r>
    </w:p>
    <w:p w:rsidR="00AC7914" w:rsidRPr="00AC7914" w:rsidRDefault="00AC7914" w:rsidP="00AC791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C7914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visualisasi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pcolormesh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matplotlib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plat.</w:t>
      </w:r>
    </w:p>
    <w:p w:rsidR="00AC7914" w:rsidRPr="00AC7914" w:rsidRDefault="00AC7914" w:rsidP="00AC791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C7914">
        <w:rPr>
          <w:rFonts w:asciiTheme="majorBidi" w:hAnsiTheme="majorBidi" w:cstheme="majorBidi"/>
          <w:sz w:val="24"/>
          <w:szCs w:val="24"/>
        </w:rPr>
        <w:t>plt.colorbar</w:t>
      </w:r>
      <w:proofErr w:type="spellEnd"/>
      <w:proofErr w:type="gram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skala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korespondensi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>.</w:t>
      </w:r>
    </w:p>
    <w:p w:rsidR="00AC7914" w:rsidRPr="00AC7914" w:rsidRDefault="00AC7914" w:rsidP="00AC7914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C7914">
        <w:rPr>
          <w:rFonts w:asciiTheme="majorBidi" w:hAnsiTheme="majorBidi" w:cstheme="majorBidi"/>
          <w:sz w:val="24"/>
          <w:szCs w:val="24"/>
        </w:rPr>
        <w:t>Iterasi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>:</w:t>
      </w:r>
    </w:p>
    <w:p w:rsidR="00AC7914" w:rsidRPr="00AC7914" w:rsidRDefault="00AC7914" w:rsidP="00AC7914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C7914">
        <w:rPr>
          <w:rFonts w:asciiTheme="majorBidi" w:hAnsiTheme="majorBidi" w:cstheme="majorBidi"/>
          <w:sz w:val="24"/>
          <w:szCs w:val="24"/>
        </w:rPr>
        <w:t xml:space="preserve">Loop for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bersarang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titik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seiring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berjalannya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>.</w:t>
      </w:r>
    </w:p>
    <w:p w:rsidR="00AC7914" w:rsidRPr="00AC7914" w:rsidRDefault="00AC7914" w:rsidP="00AC7914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C7914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difusi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panas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dimensi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Pr="00AC7914">
        <w:rPr>
          <w:rFonts w:asciiTheme="majorBidi" w:hAnsiTheme="majorBidi" w:cstheme="majorBidi"/>
          <w:sz w:val="24"/>
          <w:szCs w:val="24"/>
        </w:rPr>
        <w:t>u[</w:t>
      </w:r>
      <w:proofErr w:type="spellStart"/>
      <w:proofErr w:type="gramEnd"/>
      <w:r w:rsidRPr="00AC791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, j] =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* a * (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dd_ux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+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dd_uy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>) + w[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, j])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titik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plat.</w:t>
      </w:r>
    </w:p>
    <w:p w:rsidR="00AC7914" w:rsidRPr="00AC7914" w:rsidRDefault="00AC7914" w:rsidP="00AC7914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C7914">
        <w:rPr>
          <w:rFonts w:asciiTheme="majorBidi" w:hAnsiTheme="majorBidi" w:cstheme="majorBidi"/>
          <w:sz w:val="24"/>
          <w:szCs w:val="24"/>
        </w:rPr>
        <w:lastRenderedPageBreak/>
        <w:t>Iterasi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mengimplementasikan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perpindahan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panas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seiring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>.</w:t>
      </w:r>
    </w:p>
    <w:p w:rsidR="00AC7914" w:rsidRDefault="00AC7914" w:rsidP="00AC7914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C7914">
        <w:rPr>
          <w:rFonts w:asciiTheme="majorBidi" w:hAnsiTheme="majorBidi" w:cstheme="majorBidi"/>
          <w:sz w:val="24"/>
          <w:szCs w:val="24"/>
        </w:rPr>
        <w:t>Pencetakan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Rata-rata:</w:t>
      </w:r>
    </w:p>
    <w:p w:rsidR="00AC7914" w:rsidRPr="00AC7914" w:rsidRDefault="00AC7914" w:rsidP="00AC7914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C7914">
        <w:rPr>
          <w:rFonts w:asciiTheme="majorBidi" w:hAnsiTheme="majorBidi" w:cstheme="majorBidi"/>
          <w:sz w:val="24"/>
          <w:szCs w:val="24"/>
        </w:rPr>
        <w:t xml:space="preserve">Output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cetak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rata-rata di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>.</w:t>
      </w:r>
    </w:p>
    <w:p w:rsidR="00AC7914" w:rsidRPr="00AC7914" w:rsidRDefault="00AC7914" w:rsidP="00AC7914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C7914">
        <w:rPr>
          <w:rFonts w:asciiTheme="majorBidi" w:hAnsiTheme="majorBidi" w:cstheme="majorBidi"/>
          <w:sz w:val="24"/>
          <w:szCs w:val="24"/>
        </w:rPr>
        <w:t>Memperbarui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Plot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Grafik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>:</w:t>
      </w:r>
    </w:p>
    <w:p w:rsidR="00AC7914" w:rsidRPr="00AC7914" w:rsidRDefault="00AC7914" w:rsidP="00AC7914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C7914">
        <w:rPr>
          <w:rFonts w:asciiTheme="majorBidi" w:hAnsiTheme="majorBidi" w:cstheme="majorBidi"/>
          <w:sz w:val="24"/>
          <w:szCs w:val="24"/>
        </w:rPr>
        <w:t>Nilai-nilai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diupdate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array u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memperbarui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plot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visualisasi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>.</w:t>
      </w:r>
    </w:p>
    <w:p w:rsidR="00AC7914" w:rsidRDefault="00AC7914" w:rsidP="00AC7914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C7914">
        <w:rPr>
          <w:rFonts w:asciiTheme="majorBidi" w:hAnsiTheme="majorBidi" w:cstheme="majorBidi"/>
          <w:sz w:val="24"/>
          <w:szCs w:val="24"/>
        </w:rPr>
        <w:t>Grafik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diupdate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AC7914">
        <w:rPr>
          <w:rFonts w:asciiTheme="majorBidi" w:hAnsiTheme="majorBidi" w:cstheme="majorBidi"/>
          <w:sz w:val="24"/>
          <w:szCs w:val="24"/>
        </w:rPr>
        <w:t>.</w:t>
      </w:r>
    </w:p>
    <w:p w:rsidR="00AC7914" w:rsidRDefault="00AC7914" w:rsidP="00AC7914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NOMOR 2</w:t>
      </w:r>
    </w:p>
    <w:p w:rsidR="00AC7914" w:rsidRPr="00AC7914" w:rsidRDefault="00AC7914" w:rsidP="00AC7914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Perbedaan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utama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antara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konduksi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panas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satu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dimensi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(1D)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dua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dimensi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(2D)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metode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Finite Difference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terletak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pada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representasi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spasial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dipelajari</w:t>
      </w:r>
      <w:proofErr w:type="spellEnd"/>
    </w:p>
    <w:p w:rsidR="00AC7914" w:rsidRDefault="00AC7914" w:rsidP="00AC7914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Konduksi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Panas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1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Dimensi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:</w:t>
      </w:r>
    </w:p>
    <w:p w:rsidR="00AC7914" w:rsidRPr="00AC7914" w:rsidRDefault="00AC7914" w:rsidP="00AC7914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Representasi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: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dipahami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sebagai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perambatan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panas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melalui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satu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sumbu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spasial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(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misalnya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sumbu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x).</w:t>
      </w:r>
    </w:p>
    <w:p w:rsidR="00AC7914" w:rsidRPr="00AC7914" w:rsidRDefault="00AC7914" w:rsidP="00AC7914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Perubahan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Suhu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: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Perubahan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suhu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terjadi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hanya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sepanjang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satu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sumbu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>.</w:t>
      </w:r>
    </w:p>
    <w:p w:rsidR="00AC7914" w:rsidRPr="00AC7914" w:rsidRDefault="00AC7914" w:rsidP="00AC7914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Finite Difference</w:t>
      </w:r>
      <w:r w:rsidRPr="00AC7914">
        <w:rPr>
          <w:rFonts w:asciiTheme="majorBidi" w:hAnsiTheme="majorBidi" w:cstheme="majorBidi"/>
          <w:bCs/>
          <w:sz w:val="24"/>
          <w:szCs w:val="24"/>
        </w:rPr>
        <w:t xml:space="preserve">: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Persamaan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diferensial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parsial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(PDE)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diformulasikan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satu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dimensi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saja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>.</w:t>
      </w:r>
    </w:p>
    <w:p w:rsidR="00AC7914" w:rsidRDefault="00AC7914" w:rsidP="00AC7914">
      <w:pPr>
        <w:pStyle w:val="ListParagraph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</w:p>
    <w:p w:rsidR="00AC7914" w:rsidRPr="00AC7914" w:rsidRDefault="00AC7914" w:rsidP="00AC7914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Konduksi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Panas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2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Dimensi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>:</w:t>
      </w:r>
    </w:p>
    <w:p w:rsidR="00AC7914" w:rsidRPr="00AC7914" w:rsidRDefault="00AC7914" w:rsidP="00AC7914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Representasi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: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Sistem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dipahami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sebagai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perambatan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panas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melalui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dua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sumbu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spasial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(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misalnya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sumbu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x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y).</w:t>
      </w:r>
    </w:p>
    <w:p w:rsidR="00AC7914" w:rsidRPr="00AC7914" w:rsidRDefault="00AC7914" w:rsidP="00AC7914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Perubahan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Suhu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: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Perubahan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suhu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dipertimba</w:t>
      </w:r>
      <w:bookmarkStart w:id="0" w:name="_GoBack"/>
      <w:bookmarkEnd w:id="0"/>
      <w:r w:rsidRPr="00AC7914">
        <w:rPr>
          <w:rFonts w:asciiTheme="majorBidi" w:hAnsiTheme="majorBidi" w:cstheme="majorBidi"/>
          <w:bCs/>
          <w:sz w:val="24"/>
          <w:szCs w:val="24"/>
        </w:rPr>
        <w:t>ngkan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dua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arah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ruang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>.</w:t>
      </w:r>
    </w:p>
    <w:p w:rsidR="00AC7914" w:rsidRPr="00AC7914" w:rsidRDefault="00AC7914" w:rsidP="00AC7914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Metode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Finite Difference</w:t>
      </w:r>
      <w:r w:rsidRPr="00AC7914">
        <w:rPr>
          <w:rFonts w:asciiTheme="majorBidi" w:hAnsiTheme="majorBidi" w:cstheme="majorBidi"/>
          <w:bCs/>
          <w:sz w:val="24"/>
          <w:szCs w:val="24"/>
        </w:rPr>
        <w:t xml:space="preserve">: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Persamaan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diferensial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diformulasikan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dua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dimensi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mempertimbangkan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sumbu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x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y.</w:t>
      </w:r>
    </w:p>
    <w:p w:rsidR="00AC7914" w:rsidRPr="00AC7914" w:rsidRDefault="00AC7914" w:rsidP="00AC7914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</w:p>
    <w:p w:rsidR="00AC7914" w:rsidRPr="00AC7914" w:rsidRDefault="00AC7914" w:rsidP="00AC7914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konduksi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panas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1D,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fokus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utama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perubahan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suhu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satu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arah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sementara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konduksi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panas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2D,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perubahan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suhu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dipertimbangkan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dua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arah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berbeda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membuat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analisis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implementasi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numerik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menjadi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lebih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kompleks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karena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dimensi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tambahan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harus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AC7914">
        <w:rPr>
          <w:rFonts w:asciiTheme="majorBidi" w:hAnsiTheme="majorBidi" w:cstheme="majorBidi"/>
          <w:bCs/>
          <w:sz w:val="24"/>
          <w:szCs w:val="24"/>
        </w:rPr>
        <w:t>dipertimbangkan</w:t>
      </w:r>
      <w:proofErr w:type="spellEnd"/>
      <w:r w:rsidRPr="00AC7914">
        <w:rPr>
          <w:rFonts w:asciiTheme="majorBidi" w:hAnsiTheme="majorBidi" w:cstheme="majorBidi"/>
          <w:bCs/>
          <w:sz w:val="24"/>
          <w:szCs w:val="24"/>
        </w:rPr>
        <w:t>.</w:t>
      </w:r>
    </w:p>
    <w:sectPr w:rsidR="00AC7914" w:rsidRPr="00AC7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825"/>
    <w:multiLevelType w:val="hybridMultilevel"/>
    <w:tmpl w:val="3E10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F79A6"/>
    <w:multiLevelType w:val="hybridMultilevel"/>
    <w:tmpl w:val="3FBA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75EDE"/>
    <w:multiLevelType w:val="hybridMultilevel"/>
    <w:tmpl w:val="489AA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0A7CB1"/>
    <w:multiLevelType w:val="hybridMultilevel"/>
    <w:tmpl w:val="CDEC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B7E70"/>
    <w:multiLevelType w:val="hybridMultilevel"/>
    <w:tmpl w:val="D274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0424B"/>
    <w:multiLevelType w:val="hybridMultilevel"/>
    <w:tmpl w:val="DE52A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7D7336"/>
    <w:multiLevelType w:val="hybridMultilevel"/>
    <w:tmpl w:val="975C0934"/>
    <w:lvl w:ilvl="0" w:tplc="9EB4DE3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244E0ECB"/>
    <w:multiLevelType w:val="hybridMultilevel"/>
    <w:tmpl w:val="F9B6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8B18E7"/>
    <w:multiLevelType w:val="hybridMultilevel"/>
    <w:tmpl w:val="3642D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3E1938"/>
    <w:multiLevelType w:val="hybridMultilevel"/>
    <w:tmpl w:val="4B9E5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224FFC"/>
    <w:multiLevelType w:val="hybridMultilevel"/>
    <w:tmpl w:val="3676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06B2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67876"/>
    <w:multiLevelType w:val="hybridMultilevel"/>
    <w:tmpl w:val="3F5A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0F3F60"/>
    <w:multiLevelType w:val="hybridMultilevel"/>
    <w:tmpl w:val="1DE65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0908FC"/>
    <w:multiLevelType w:val="hybridMultilevel"/>
    <w:tmpl w:val="8D626E2A"/>
    <w:lvl w:ilvl="0" w:tplc="A504F69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51EB6920"/>
    <w:multiLevelType w:val="hybridMultilevel"/>
    <w:tmpl w:val="712E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F92FD9"/>
    <w:multiLevelType w:val="hybridMultilevel"/>
    <w:tmpl w:val="181C6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54124B"/>
    <w:multiLevelType w:val="hybridMultilevel"/>
    <w:tmpl w:val="ECC0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6207F"/>
    <w:multiLevelType w:val="hybridMultilevel"/>
    <w:tmpl w:val="A61C0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F09518F"/>
    <w:multiLevelType w:val="hybridMultilevel"/>
    <w:tmpl w:val="5CAA4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3"/>
  </w:num>
  <w:num w:numId="5">
    <w:abstractNumId w:val="3"/>
  </w:num>
  <w:num w:numId="6">
    <w:abstractNumId w:val="16"/>
  </w:num>
  <w:num w:numId="7">
    <w:abstractNumId w:val="1"/>
  </w:num>
  <w:num w:numId="8">
    <w:abstractNumId w:val="11"/>
  </w:num>
  <w:num w:numId="9">
    <w:abstractNumId w:val="15"/>
  </w:num>
  <w:num w:numId="10">
    <w:abstractNumId w:val="5"/>
  </w:num>
  <w:num w:numId="11">
    <w:abstractNumId w:val="17"/>
  </w:num>
  <w:num w:numId="12">
    <w:abstractNumId w:val="2"/>
  </w:num>
  <w:num w:numId="13">
    <w:abstractNumId w:val="9"/>
  </w:num>
  <w:num w:numId="14">
    <w:abstractNumId w:val="14"/>
  </w:num>
  <w:num w:numId="15">
    <w:abstractNumId w:val="18"/>
  </w:num>
  <w:num w:numId="16">
    <w:abstractNumId w:val="7"/>
  </w:num>
  <w:num w:numId="17">
    <w:abstractNumId w:val="8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6C"/>
    <w:rsid w:val="000E126C"/>
    <w:rsid w:val="00AC7914"/>
    <w:rsid w:val="00DE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88E7F-C45A-42D1-A357-AC237DC1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3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2023-12-26T06:23:00Z</dcterms:created>
  <dcterms:modified xsi:type="dcterms:W3CDTF">2023-12-27T23:29:00Z</dcterms:modified>
</cp:coreProperties>
</file>