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5120" w:rsidRDefault="00295120" w:rsidP="00801F23">
      <w:pPr>
        <w:rPr>
          <w:rFonts w:ascii="Times New Roman" w:hAnsi="Times New Roman" w:cs="Times New Roman"/>
          <w:b/>
          <w:sz w:val="32"/>
          <w:lang w:val="id-ID"/>
        </w:rPr>
      </w:pPr>
    </w:p>
    <w:p w:rsidR="00295120" w:rsidRDefault="00295120" w:rsidP="00801F23">
      <w:pPr>
        <w:rPr>
          <w:rFonts w:ascii="Times New Roman" w:hAnsi="Times New Roman" w:cs="Times New Roman"/>
          <w:b/>
          <w:sz w:val="32"/>
          <w:lang w:val="id-ID"/>
        </w:rPr>
      </w:pPr>
    </w:p>
    <w:p w:rsidR="00295120" w:rsidRDefault="00295120" w:rsidP="00801F23">
      <w:pPr>
        <w:rPr>
          <w:rFonts w:ascii="Times New Roman" w:hAnsi="Times New Roman" w:cs="Times New Roman"/>
          <w:b/>
          <w:sz w:val="32"/>
          <w:lang w:val="id-ID"/>
        </w:rPr>
      </w:pPr>
    </w:p>
    <w:p w:rsidR="00295120" w:rsidRDefault="00295120" w:rsidP="00801F23">
      <w:pPr>
        <w:rPr>
          <w:rFonts w:ascii="Times New Roman" w:hAnsi="Times New Roman" w:cs="Times New Roman"/>
          <w:b/>
          <w:sz w:val="32"/>
          <w:lang w:val="id-ID"/>
        </w:rPr>
      </w:pPr>
    </w:p>
    <w:p w:rsidR="00295120" w:rsidRDefault="00295120" w:rsidP="00801F23">
      <w:pPr>
        <w:rPr>
          <w:rFonts w:ascii="Times New Roman" w:hAnsi="Times New Roman" w:cs="Times New Roman"/>
          <w:b/>
          <w:sz w:val="32"/>
          <w:lang w:val="id-ID"/>
        </w:rPr>
      </w:pPr>
    </w:p>
    <w:p w:rsidR="00295120" w:rsidRDefault="00295120" w:rsidP="00801F23">
      <w:pPr>
        <w:rPr>
          <w:rFonts w:ascii="Times New Roman" w:hAnsi="Times New Roman" w:cs="Times New Roman"/>
          <w:b/>
          <w:sz w:val="32"/>
          <w:lang w:val="id-ID"/>
        </w:rPr>
      </w:pPr>
    </w:p>
    <w:p w:rsidR="00295120" w:rsidRDefault="00295120" w:rsidP="00801F23">
      <w:pPr>
        <w:rPr>
          <w:rFonts w:ascii="Times New Roman" w:hAnsi="Times New Roman" w:cs="Times New Roman"/>
          <w:b/>
          <w:sz w:val="32"/>
          <w:lang w:val="id-ID"/>
        </w:rPr>
      </w:pPr>
    </w:p>
    <w:p w:rsidR="00D57B3B" w:rsidRPr="00801F23" w:rsidRDefault="00D57B3B" w:rsidP="00801F23">
      <w:pPr>
        <w:rPr>
          <w:rFonts w:ascii="Times New Roman" w:hAnsi="Times New Roman" w:cs="Times New Roman"/>
          <w:b/>
          <w:sz w:val="32"/>
          <w:lang w:val="id-ID"/>
        </w:rPr>
      </w:pPr>
      <w:r w:rsidRPr="00801F23">
        <w:rPr>
          <w:rFonts w:ascii="Times New Roman" w:hAnsi="Times New Roman" w:cs="Times New Roman"/>
          <w:b/>
          <w:sz w:val="32"/>
          <w:lang w:val="id-ID"/>
        </w:rPr>
        <w:t>TUGAS REVIEW PERANGKAT KERAS</w:t>
      </w:r>
    </w:p>
    <w:p w:rsidR="00801F23" w:rsidRPr="00801F23" w:rsidRDefault="00D57B3B" w:rsidP="00801F23">
      <w:pPr>
        <w:rPr>
          <w:rFonts w:ascii="Times New Roman" w:hAnsi="Times New Roman" w:cs="Times New Roman"/>
          <w:b/>
          <w:sz w:val="32"/>
          <w:lang w:val="id-ID"/>
        </w:rPr>
      </w:pPr>
      <w:r w:rsidRPr="00801F23">
        <w:rPr>
          <w:rFonts w:ascii="Times New Roman" w:hAnsi="Times New Roman" w:cs="Times New Roman"/>
          <w:b/>
          <w:sz w:val="32"/>
          <w:lang w:val="id-ID"/>
        </w:rPr>
        <w:t>MATA KULIAH DASAR SISTEM KOMPUTER</w:t>
      </w:r>
    </w:p>
    <w:p w:rsidR="00D57B3B" w:rsidRPr="00D57B3B" w:rsidRDefault="00D57B3B" w:rsidP="00801F23">
      <w:pPr>
        <w:rPr>
          <w:rFonts w:ascii="Times New Roman" w:hAnsi="Times New Roman" w:cs="Times New Roman"/>
          <w:sz w:val="28"/>
          <w:lang w:val="id-ID"/>
        </w:rPr>
      </w:pPr>
      <w:r w:rsidRPr="00D57B3B">
        <w:rPr>
          <w:rFonts w:ascii="Times New Roman" w:hAnsi="Times New Roman" w:cs="Times New Roman"/>
          <w:sz w:val="28"/>
          <w:lang w:val="id-ID"/>
        </w:rPr>
        <w:t>NAMA</w:t>
      </w:r>
      <w:r w:rsidRPr="00D57B3B">
        <w:rPr>
          <w:rFonts w:ascii="Times New Roman" w:hAnsi="Times New Roman" w:cs="Times New Roman"/>
          <w:sz w:val="28"/>
          <w:lang w:val="id-ID"/>
        </w:rPr>
        <w:tab/>
      </w:r>
      <w:r w:rsidRPr="00D57B3B">
        <w:rPr>
          <w:rFonts w:ascii="Times New Roman" w:hAnsi="Times New Roman" w:cs="Times New Roman"/>
          <w:sz w:val="28"/>
          <w:lang w:val="id-ID"/>
        </w:rPr>
        <w:tab/>
        <w:t>: Nazwa Kiranty Syamsury</w:t>
      </w:r>
    </w:p>
    <w:p w:rsidR="00D57B3B" w:rsidRPr="00D57B3B" w:rsidRDefault="00D57B3B" w:rsidP="00801F23">
      <w:pPr>
        <w:rPr>
          <w:rFonts w:ascii="Times New Roman" w:hAnsi="Times New Roman" w:cs="Times New Roman"/>
          <w:sz w:val="28"/>
          <w:lang w:val="id-ID"/>
        </w:rPr>
      </w:pPr>
      <w:r w:rsidRPr="00D57B3B">
        <w:rPr>
          <w:rFonts w:ascii="Times New Roman" w:hAnsi="Times New Roman" w:cs="Times New Roman"/>
          <w:sz w:val="28"/>
          <w:lang w:val="id-ID"/>
        </w:rPr>
        <w:t xml:space="preserve">NIM </w:t>
      </w:r>
      <w:r w:rsidRPr="00D57B3B">
        <w:rPr>
          <w:rFonts w:ascii="Times New Roman" w:hAnsi="Times New Roman" w:cs="Times New Roman"/>
          <w:sz w:val="28"/>
          <w:lang w:val="id-ID"/>
        </w:rPr>
        <w:tab/>
      </w:r>
      <w:r w:rsidRPr="00D57B3B">
        <w:rPr>
          <w:rFonts w:ascii="Times New Roman" w:hAnsi="Times New Roman" w:cs="Times New Roman"/>
          <w:sz w:val="28"/>
          <w:lang w:val="id-ID"/>
        </w:rPr>
        <w:tab/>
      </w:r>
      <w:r w:rsidRPr="00D57B3B">
        <w:rPr>
          <w:rFonts w:ascii="Times New Roman" w:hAnsi="Times New Roman" w:cs="Times New Roman"/>
          <w:sz w:val="28"/>
          <w:lang w:val="id-ID"/>
        </w:rPr>
        <w:tab/>
        <w:t>: 2500018121</w:t>
      </w:r>
    </w:p>
    <w:p w:rsidR="00D57B3B" w:rsidRPr="00D57B3B" w:rsidRDefault="00D57B3B" w:rsidP="00801F23">
      <w:pPr>
        <w:rPr>
          <w:rFonts w:ascii="Times New Roman" w:hAnsi="Times New Roman" w:cs="Times New Roman"/>
          <w:sz w:val="28"/>
          <w:lang w:val="id-ID"/>
        </w:rPr>
      </w:pPr>
      <w:r w:rsidRPr="00D57B3B">
        <w:rPr>
          <w:rFonts w:ascii="Times New Roman" w:hAnsi="Times New Roman" w:cs="Times New Roman"/>
          <w:sz w:val="28"/>
          <w:lang w:val="id-ID"/>
        </w:rPr>
        <w:t xml:space="preserve">KELAS </w:t>
      </w:r>
      <w:r w:rsidRPr="00D57B3B">
        <w:rPr>
          <w:rFonts w:ascii="Times New Roman" w:hAnsi="Times New Roman" w:cs="Times New Roman"/>
          <w:sz w:val="28"/>
          <w:lang w:val="id-ID"/>
        </w:rPr>
        <w:tab/>
      </w:r>
      <w:r w:rsidRPr="00D57B3B">
        <w:rPr>
          <w:rFonts w:ascii="Times New Roman" w:hAnsi="Times New Roman" w:cs="Times New Roman"/>
          <w:sz w:val="28"/>
          <w:lang w:val="id-ID"/>
        </w:rPr>
        <w:tab/>
        <w:t>: C</w:t>
      </w:r>
    </w:p>
    <w:p w:rsidR="00801F23" w:rsidRPr="00801F23" w:rsidRDefault="00D57B3B" w:rsidP="00801F23">
      <w:pPr>
        <w:spacing w:line="240" w:lineRule="auto"/>
        <w:rPr>
          <w:rFonts w:ascii="Times New Roman" w:hAnsi="Times New Roman" w:cs="Times New Roman"/>
          <w:sz w:val="28"/>
          <w:lang w:val="id-ID"/>
        </w:rPr>
      </w:pPr>
      <w:r w:rsidRPr="00D57B3B">
        <w:rPr>
          <w:rFonts w:ascii="Times New Roman" w:hAnsi="Times New Roman" w:cs="Times New Roman"/>
          <w:sz w:val="28"/>
          <w:lang w:val="id-ID"/>
        </w:rPr>
        <w:t>LINK GITHUB</w:t>
      </w:r>
      <w:r w:rsidRPr="00D57B3B">
        <w:rPr>
          <w:rFonts w:ascii="Times New Roman" w:hAnsi="Times New Roman" w:cs="Times New Roman"/>
          <w:sz w:val="28"/>
          <w:lang w:val="id-ID"/>
        </w:rPr>
        <w:tab/>
        <w:t>:</w:t>
      </w:r>
      <w:r w:rsidRPr="00801F23">
        <w:rPr>
          <w:rFonts w:ascii="Times New Roman" w:hAnsi="Times New Roman" w:cs="Times New Roman"/>
          <w:sz w:val="32"/>
          <w:lang w:val="id-ID"/>
        </w:rPr>
        <w:t xml:space="preserve"> </w:t>
      </w:r>
      <w:r w:rsidR="00801F23" w:rsidRPr="00801F23">
        <w:rPr>
          <w:rFonts w:ascii="Times New Roman" w:hAnsi="Times New Roman" w:cs="Times New Roman"/>
          <w:sz w:val="28"/>
          <w:lang w:val="id-ID"/>
        </w:rPr>
        <w:t>https://github.com/nazwasyamsury</w:t>
      </w:r>
      <w:r w:rsidRPr="00801F23">
        <w:rPr>
          <w:rFonts w:ascii="Times New Roman" w:hAnsi="Times New Roman" w:cs="Times New Roman"/>
          <w:sz w:val="28"/>
          <w:lang w:val="id-ID"/>
        </w:rPr>
        <w:t>/Review-Perangkat-Keras</w:t>
      </w:r>
    </w:p>
    <w:p w:rsidR="00801F23" w:rsidRDefault="00801F23" w:rsidP="00801F23">
      <w:pPr>
        <w:rPr>
          <w:rFonts w:ascii="Times New Roman" w:hAnsi="Times New Roman" w:cs="Times New Roman"/>
          <w:sz w:val="24"/>
          <w:lang w:val="id-ID"/>
        </w:rPr>
      </w:pPr>
    </w:p>
    <w:p w:rsidR="00295120" w:rsidRDefault="00295120" w:rsidP="00801F23">
      <w:pPr>
        <w:rPr>
          <w:rFonts w:ascii="Times New Roman" w:hAnsi="Times New Roman" w:cs="Times New Roman"/>
          <w:sz w:val="24"/>
          <w:lang w:val="id-ID"/>
        </w:rPr>
      </w:pPr>
    </w:p>
    <w:p w:rsidR="00295120" w:rsidRDefault="00295120" w:rsidP="00801F23">
      <w:pPr>
        <w:rPr>
          <w:rFonts w:ascii="Times New Roman" w:hAnsi="Times New Roman" w:cs="Times New Roman"/>
          <w:sz w:val="24"/>
          <w:lang w:val="id-ID"/>
        </w:rPr>
      </w:pPr>
    </w:p>
    <w:p w:rsidR="00295120" w:rsidRDefault="00295120" w:rsidP="00801F23">
      <w:pPr>
        <w:rPr>
          <w:rFonts w:ascii="Times New Roman" w:hAnsi="Times New Roman" w:cs="Times New Roman"/>
          <w:sz w:val="24"/>
          <w:lang w:val="id-ID"/>
        </w:rPr>
      </w:pPr>
    </w:p>
    <w:p w:rsidR="00295120" w:rsidRDefault="00295120" w:rsidP="00801F23">
      <w:pPr>
        <w:rPr>
          <w:rFonts w:ascii="Times New Roman" w:hAnsi="Times New Roman" w:cs="Times New Roman"/>
          <w:sz w:val="24"/>
          <w:lang w:val="id-ID"/>
        </w:rPr>
      </w:pPr>
    </w:p>
    <w:p w:rsidR="00295120" w:rsidRDefault="00295120" w:rsidP="00801F23">
      <w:pPr>
        <w:rPr>
          <w:rFonts w:ascii="Times New Roman" w:hAnsi="Times New Roman" w:cs="Times New Roman"/>
          <w:sz w:val="24"/>
          <w:lang w:val="id-ID"/>
        </w:rPr>
      </w:pPr>
    </w:p>
    <w:p w:rsidR="00295120" w:rsidRDefault="00295120" w:rsidP="00801F23">
      <w:pPr>
        <w:rPr>
          <w:rFonts w:ascii="Times New Roman" w:hAnsi="Times New Roman" w:cs="Times New Roman"/>
          <w:sz w:val="24"/>
          <w:lang w:val="id-ID"/>
        </w:rPr>
      </w:pPr>
    </w:p>
    <w:p w:rsidR="00295120" w:rsidRDefault="00295120" w:rsidP="00801F23">
      <w:pPr>
        <w:rPr>
          <w:rFonts w:ascii="Times New Roman" w:hAnsi="Times New Roman" w:cs="Times New Roman"/>
          <w:sz w:val="24"/>
          <w:lang w:val="id-ID"/>
        </w:rPr>
      </w:pPr>
    </w:p>
    <w:p w:rsidR="00295120" w:rsidRDefault="00295120" w:rsidP="00801F23">
      <w:pPr>
        <w:rPr>
          <w:rFonts w:ascii="Times New Roman" w:hAnsi="Times New Roman" w:cs="Times New Roman"/>
          <w:sz w:val="24"/>
          <w:lang w:val="id-ID"/>
        </w:rPr>
      </w:pPr>
    </w:p>
    <w:tbl>
      <w:tblPr>
        <w:tblpPr w:leftFromText="180" w:rightFromText="180" w:horzAnchor="margin" w:tblpXSpec="center" w:tblpY="299"/>
        <w:tblW w:w="11465" w:type="dxa"/>
        <w:tblLook w:val="04A0" w:firstRow="1" w:lastRow="0" w:firstColumn="1" w:lastColumn="0" w:noHBand="0" w:noVBand="1"/>
      </w:tblPr>
      <w:tblGrid>
        <w:gridCol w:w="570"/>
        <w:gridCol w:w="2003"/>
        <w:gridCol w:w="2179"/>
        <w:gridCol w:w="2550"/>
        <w:gridCol w:w="2307"/>
        <w:gridCol w:w="1856"/>
      </w:tblGrid>
      <w:tr w:rsidR="00584EAC" w:rsidRPr="00086E1B" w:rsidTr="00153ACA">
        <w:trPr>
          <w:trHeight w:val="983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6E1B" w:rsidRPr="00086E1B" w:rsidRDefault="00086E1B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bookmarkStart w:id="0" w:name="_GoBack"/>
            <w:r w:rsidRPr="00086E1B"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No.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6E1B" w:rsidRPr="00086E1B" w:rsidRDefault="00086E1B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NAMA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 xml:space="preserve"> </w:t>
            </w:r>
            <w:r w:rsidRPr="00086E1B">
              <w:rPr>
                <w:rFonts w:ascii="Times New Roman" w:eastAsia="Times New Roman" w:hAnsi="Times New Roman" w:cs="Times New Roman"/>
                <w:color w:val="000000"/>
                <w:sz w:val="24"/>
              </w:rPr>
              <w:t>HARDWARE</w:t>
            </w:r>
          </w:p>
        </w:tc>
        <w:tc>
          <w:tcPr>
            <w:tcW w:w="2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6E1B" w:rsidRPr="00086E1B" w:rsidRDefault="00086E1B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GAMBAR 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ARDWARE</w:t>
            </w:r>
          </w:p>
        </w:tc>
        <w:tc>
          <w:tcPr>
            <w:tcW w:w="2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6E1B" w:rsidRPr="00086E1B" w:rsidRDefault="00086E1B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086E1B">
              <w:rPr>
                <w:rFonts w:ascii="Times New Roman" w:eastAsia="Times New Roman" w:hAnsi="Times New Roman" w:cs="Times New Roman"/>
                <w:color w:val="000000"/>
                <w:sz w:val="24"/>
              </w:rPr>
              <w:t>SPESIFIKASI</w:t>
            </w:r>
          </w:p>
        </w:tc>
        <w:tc>
          <w:tcPr>
            <w:tcW w:w="2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53ACA" w:rsidRDefault="00086E1B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 w:rsidRPr="00086E1B">
              <w:rPr>
                <w:rFonts w:ascii="Times New Roman" w:eastAsia="Times New Roman" w:hAnsi="Times New Roman" w:cs="Times New Roman"/>
                <w:color w:val="000000"/>
                <w:sz w:val="24"/>
              </w:rPr>
              <w:t>ULASAN</w:t>
            </w:r>
          </w:p>
          <w:p w:rsidR="00086E1B" w:rsidRPr="00086E1B" w:rsidRDefault="00086E1B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086E1B">
              <w:rPr>
                <w:rFonts w:ascii="Times New Roman" w:eastAsia="Times New Roman" w:hAnsi="Times New Roman" w:cs="Times New Roman"/>
                <w:color w:val="000000"/>
                <w:sz w:val="24"/>
              </w:rPr>
              <w:t>/REVIEW</w:t>
            </w: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86E1B" w:rsidRPr="00086E1B" w:rsidRDefault="00086E1B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086E1B">
              <w:rPr>
                <w:rFonts w:ascii="Times New Roman" w:eastAsia="Times New Roman" w:hAnsi="Times New Roman" w:cs="Times New Roman"/>
                <w:color w:val="000000"/>
                <w:sz w:val="24"/>
              </w:rPr>
              <w:t>KETERANGAN</w:t>
            </w:r>
          </w:p>
        </w:tc>
      </w:tr>
      <w:tr w:rsidR="00153ACA" w:rsidRPr="00086E1B" w:rsidTr="00153ACA">
        <w:trPr>
          <w:trHeight w:val="1912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120" w:rsidRPr="00086E1B" w:rsidRDefault="00295120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29512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120" w:rsidRDefault="00295120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 w:rsidRPr="00086E1B">
              <w:rPr>
                <w:rFonts w:ascii="Times New Roman" w:eastAsia="Times New Roman" w:hAnsi="Times New Roman" w:cs="Times New Roman"/>
                <w:color w:val="000000"/>
                <w:sz w:val="24"/>
              </w:rPr>
              <w:t>PRINTER</w:t>
            </w:r>
          </w:p>
          <w:p w:rsidR="00295120" w:rsidRPr="00086E1B" w:rsidRDefault="00295120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INKJET</w:t>
            </w:r>
          </w:p>
        </w:tc>
        <w:tc>
          <w:tcPr>
            <w:tcW w:w="2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120" w:rsidRPr="00086E1B" w:rsidRDefault="00295120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</w:rPr>
              <w:drawing>
                <wp:inline distT="0" distB="0" distL="0" distR="0" wp14:anchorId="0A729025" wp14:editId="68107F08">
                  <wp:extent cx="1116280" cy="1116280"/>
                  <wp:effectExtent l="0" t="0" r="8255" b="825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AMBAR PERANGKAT KERAS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964" cy="1114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84EAC" w:rsidRPr="00584EAC" w:rsidRDefault="00584EAC" w:rsidP="00153AC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27" w:hanging="30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Resolusi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:</w:t>
            </w:r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hingga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4800 x 1200 dpi</w:t>
            </w:r>
          </w:p>
          <w:p w:rsidR="00584EAC" w:rsidRPr="00584EAC" w:rsidRDefault="00584EAC" w:rsidP="00153AC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27" w:hanging="30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Kecepatan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cetak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: 5–15 ppm (pages per minute)</w:t>
            </w:r>
          </w:p>
          <w:p w:rsidR="00584EAC" w:rsidRPr="00584EAC" w:rsidRDefault="00584EAC" w:rsidP="00153AC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27" w:hanging="30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Tinta:cartridge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warna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(CMYK)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atau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sistem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infus</w:t>
            </w:r>
            <w:proofErr w:type="spellEnd"/>
          </w:p>
          <w:p w:rsidR="00295120" w:rsidRPr="00584EAC" w:rsidRDefault="00584EAC" w:rsidP="00153AC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27" w:hanging="30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Konektivitas:USB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, Wi-Fi (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pada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model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tertentu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)</w:t>
            </w:r>
          </w:p>
        </w:tc>
        <w:tc>
          <w:tcPr>
            <w:tcW w:w="2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120" w:rsidRPr="00CD4926" w:rsidRDefault="00153ACA" w:rsidP="00CD49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 w:rsidRPr="00CD4926"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 xml:space="preserve">Printer ini </w:t>
            </w:r>
            <w:r w:rsidR="00CD4926">
              <w:t xml:space="preserve"> </w:t>
            </w:r>
            <w:r w:rsidR="00CD4926"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h</w:t>
            </w:r>
            <w:r w:rsidR="00CD4926" w:rsidRPr="00CD4926"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 xml:space="preserve">arga terjangkau, hasil cetak warna tajam, cocok </w:t>
            </w:r>
            <w:r w:rsidR="00CD4926"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untuk foto dan dokumen berwarna. Tetapi, kecepatan cetak lebih rendah dibandingkan printer laser dan jika jarang digunakan tinta bisa kering.</w:t>
            </w: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5120" w:rsidRPr="00086E1B" w:rsidRDefault="00CD4926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Lebih hemat energi cocok untuk penggunaan rumah.</w:t>
            </w:r>
          </w:p>
        </w:tc>
      </w:tr>
      <w:tr w:rsidR="00153ACA" w:rsidRPr="00086E1B" w:rsidTr="00153ACA">
        <w:trPr>
          <w:trHeight w:val="1912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295120" w:rsidRDefault="00295120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2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Default="00295120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PRINTER</w:t>
            </w:r>
          </w:p>
          <w:p w:rsidR="00295120" w:rsidRPr="00295120" w:rsidRDefault="00295120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LASER</w:t>
            </w:r>
          </w:p>
        </w:tc>
        <w:tc>
          <w:tcPr>
            <w:tcW w:w="2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Default="00BA7219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</w:rPr>
              <w:drawing>
                <wp:inline distT="0" distB="0" distL="0" distR="0" wp14:anchorId="5BE63A75" wp14:editId="2A5D9191">
                  <wp:extent cx="1141114" cy="961901"/>
                  <wp:effectExtent l="0" t="0" r="190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nter laser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140832" cy="961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84EAC" w:rsidRPr="00584EAC" w:rsidRDefault="00584EAC" w:rsidP="00153AC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09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Resolusi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: 600 x 600 dpi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atau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lebih</w:t>
            </w:r>
            <w:proofErr w:type="spellEnd"/>
          </w:p>
          <w:p w:rsidR="00584EAC" w:rsidRPr="00584EAC" w:rsidRDefault="00584EAC" w:rsidP="00153AC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09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Kecepatan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cetak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: 15</w:t>
            </w:r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 xml:space="preserve"> </w:t>
            </w:r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40 ppm</w:t>
            </w:r>
          </w:p>
          <w:p w:rsidR="00584EAC" w:rsidRPr="00584EAC" w:rsidRDefault="00584EAC" w:rsidP="00153AC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09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Tinta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: toner</w:t>
            </w:r>
          </w:p>
          <w:p w:rsidR="00295120" w:rsidRPr="00584EAC" w:rsidRDefault="00584EAC" w:rsidP="00153AC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09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Konektivitas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: USB, Ethernet, Wi-Fi</w:t>
            </w:r>
          </w:p>
        </w:tc>
        <w:tc>
          <w:tcPr>
            <w:tcW w:w="2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CD4926" w:rsidRDefault="00CD4926" w:rsidP="00CD49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Printer ini cepat, efisien, dan biaya per halaman lebih rendah, namun dengan bentukannya yang besar printer ini tidak cocok untuk ruang  sempit</w:t>
            </w: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CD4926" w:rsidRDefault="00CD4926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Toner bisa bertahan lama, tapi komponen seperti drum/fuser perlu diganti secara berkala.</w:t>
            </w:r>
          </w:p>
        </w:tc>
      </w:tr>
      <w:tr w:rsidR="00153ACA" w:rsidRPr="00086E1B" w:rsidTr="00153ACA">
        <w:trPr>
          <w:trHeight w:val="1912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295120" w:rsidRDefault="00295120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3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295120" w:rsidRDefault="00295120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PRINTER ALL- IN-ONE (MULTIFUNGSI)</w:t>
            </w:r>
          </w:p>
        </w:tc>
        <w:tc>
          <w:tcPr>
            <w:tcW w:w="2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Default="00BA7219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</w:rPr>
              <w:drawing>
                <wp:inline distT="0" distB="0" distL="0" distR="0" wp14:anchorId="62A63334" wp14:editId="1D072F54">
                  <wp:extent cx="1175657" cy="1175657"/>
                  <wp:effectExtent l="0" t="0" r="5715" b="571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nter all-in-one.jfif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485" cy="117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53ACA" w:rsidRPr="00153ACA" w:rsidRDefault="00584EAC" w:rsidP="00153ACA">
            <w:pPr>
              <w:pStyle w:val="ListParagraph"/>
              <w:numPr>
                <w:ilvl w:val="0"/>
                <w:numId w:val="6"/>
              </w:numPr>
              <w:tabs>
                <w:tab w:val="left" w:pos="174"/>
              </w:tabs>
              <w:spacing w:after="0" w:line="240" w:lineRule="auto"/>
              <w:ind w:left="174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Tersedia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dalam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versi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inkjet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dan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laser</w:t>
            </w:r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Cocok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untuk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kantor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kecil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atau</w:t>
            </w:r>
            <w:proofErr w:type="spellEnd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584EAC">
              <w:rPr>
                <w:rFonts w:ascii="Times New Roman" w:eastAsia="Times New Roman" w:hAnsi="Times New Roman" w:cs="Times New Roman"/>
                <w:color w:val="000000"/>
                <w:sz w:val="24"/>
              </w:rPr>
              <w:t>rumah</w:t>
            </w:r>
            <w:proofErr w:type="spellEnd"/>
          </w:p>
          <w:p w:rsidR="00295120" w:rsidRPr="00153ACA" w:rsidRDefault="00584EAC" w:rsidP="00153ACA">
            <w:pPr>
              <w:pStyle w:val="ListParagraph"/>
              <w:numPr>
                <w:ilvl w:val="0"/>
                <w:numId w:val="6"/>
              </w:numPr>
              <w:tabs>
                <w:tab w:val="left" w:pos="174"/>
              </w:tabs>
              <w:spacing w:after="0" w:line="240" w:lineRule="auto"/>
              <w:ind w:left="174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Fitur</w:t>
            </w:r>
            <w:proofErr w:type="spellEnd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tambahan</w:t>
            </w:r>
            <w:proofErr w:type="spellEnd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: ADF (Automatic Document Feeder), duplex printing</w:t>
            </w:r>
          </w:p>
        </w:tc>
        <w:tc>
          <w:tcPr>
            <w:tcW w:w="2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CD4926" w:rsidRDefault="00CD4926" w:rsidP="00CD49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Printer ini berfungsi mencetak, scan, fotokopi, dan kadang faks. Risiko kerusakannya lebih tinggi karena banyak komponen didalamnya.</w:t>
            </w: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48394A" w:rsidRDefault="0048394A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Harganya lumayan mahal untuk printer ini.</w:t>
            </w:r>
          </w:p>
        </w:tc>
      </w:tr>
      <w:tr w:rsidR="00153ACA" w:rsidRPr="00086E1B" w:rsidTr="00153ACA">
        <w:trPr>
          <w:trHeight w:val="1912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295120" w:rsidRDefault="00295120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4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295120" w:rsidRDefault="00295120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PRINTER THERMAL</w:t>
            </w:r>
          </w:p>
        </w:tc>
        <w:tc>
          <w:tcPr>
            <w:tcW w:w="2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Default="00BA7219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</w:rPr>
              <w:drawing>
                <wp:inline distT="0" distB="0" distL="0" distR="0" wp14:anchorId="37AF7066" wp14:editId="6077CC73">
                  <wp:extent cx="1092530" cy="109253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nter thermal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1091440" cy="10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53ACA" w:rsidRPr="00153ACA" w:rsidRDefault="00153ACA" w:rsidP="00153ACA">
            <w:pPr>
              <w:pStyle w:val="ListParagraph"/>
              <w:numPr>
                <w:ilvl w:val="0"/>
                <w:numId w:val="7"/>
              </w:numPr>
              <w:tabs>
                <w:tab w:val="left" w:pos="458"/>
              </w:tabs>
              <w:spacing w:after="0" w:line="240" w:lineRule="auto"/>
              <w:ind w:left="174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 xml:space="preserve"> </w:t>
            </w:r>
            <w:proofErr w:type="spellStart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menggunakan</w:t>
            </w:r>
            <w:proofErr w:type="spellEnd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tinta</w:t>
            </w:r>
            <w:proofErr w:type="spellEnd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, </w:t>
            </w:r>
            <w:proofErr w:type="spellStart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hanya</w:t>
            </w:r>
            <w:proofErr w:type="spellEnd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kertas</w:t>
            </w:r>
            <w:proofErr w:type="spellEnd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khusus</w:t>
            </w:r>
            <w:proofErr w:type="spellEnd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 xml:space="preserve"> </w:t>
            </w:r>
            <w:proofErr w:type="spellStart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Kecepatan</w:t>
            </w:r>
            <w:proofErr w:type="spellEnd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tinggi</w:t>
            </w:r>
            <w:proofErr w:type="spellEnd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,</w:t>
            </w:r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 xml:space="preserve"> </w:t>
            </w:r>
            <w:proofErr w:type="spellStart"/>
            <w:r w:rsidR="00584EAC"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biaya</w:t>
            </w:r>
            <w:proofErr w:type="spellEnd"/>
          </w:p>
          <w:p w:rsidR="00295120" w:rsidRPr="00153ACA" w:rsidRDefault="00584EAC" w:rsidP="00153ACA">
            <w:pPr>
              <w:pStyle w:val="ListParagraph"/>
              <w:numPr>
                <w:ilvl w:val="0"/>
                <w:numId w:val="7"/>
              </w:numPr>
              <w:tabs>
                <w:tab w:val="left" w:pos="458"/>
              </w:tabs>
              <w:spacing w:after="0" w:line="240" w:lineRule="auto"/>
              <w:ind w:left="174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operasional</w:t>
            </w:r>
            <w:proofErr w:type="spellEnd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rendah</w:t>
            </w:r>
            <w:proofErr w:type="spellEnd"/>
          </w:p>
        </w:tc>
        <w:tc>
          <w:tcPr>
            <w:tcW w:w="2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CD4926" w:rsidRDefault="00CD4926" w:rsidP="00CD49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Umumnya printer ini digunakan untuk struk/label, tidak cocok untuk dokumen berwarna dan harus menggunakan kertas thermal yang sensitif panas.</w:t>
            </w: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48394A" w:rsidRDefault="0048394A" w:rsidP="004839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Jika foto memerlukan media cetak khusus yang tidak mudah ditemukan.</w:t>
            </w:r>
          </w:p>
        </w:tc>
      </w:tr>
      <w:tr w:rsidR="00153ACA" w:rsidRPr="00086E1B" w:rsidTr="00153ACA">
        <w:trPr>
          <w:trHeight w:val="1912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295120" w:rsidRDefault="00295120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5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295120" w:rsidRDefault="00295120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PRINTER DOT MATRIX</w:t>
            </w:r>
          </w:p>
        </w:tc>
        <w:tc>
          <w:tcPr>
            <w:tcW w:w="2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Default="00BA7219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</w:rPr>
              <w:drawing>
                <wp:inline distT="0" distB="0" distL="0" distR="0" wp14:anchorId="6EEB37FC" wp14:editId="50CFA114">
                  <wp:extent cx="1246909" cy="1038692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nter dot matrix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50647" cy="104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53ACA" w:rsidRPr="00153ACA" w:rsidRDefault="00153ACA" w:rsidP="00153ACA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174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Resolusi</w:t>
            </w:r>
            <w:proofErr w:type="spellEnd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rendah</w:t>
            </w:r>
            <w:proofErr w:type="spellEnd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(</w:t>
            </w:r>
            <w:proofErr w:type="spellStart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sekitar</w:t>
            </w:r>
            <w:proofErr w:type="spellEnd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240 x 144 dpi)</w:t>
            </w:r>
          </w:p>
          <w:p w:rsidR="00295120" w:rsidRPr="00153ACA" w:rsidRDefault="00153ACA" w:rsidP="00153ACA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174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Suara</w:t>
            </w:r>
            <w:proofErr w:type="spellEnd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bising</w:t>
            </w:r>
            <w:proofErr w:type="spellEnd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saat</w:t>
            </w:r>
            <w:proofErr w:type="spellEnd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 w:rsidRPr="00153ACA">
              <w:rPr>
                <w:rFonts w:ascii="Times New Roman" w:eastAsia="Times New Roman" w:hAnsi="Times New Roman" w:cs="Times New Roman"/>
                <w:color w:val="000000"/>
                <w:sz w:val="24"/>
              </w:rPr>
              <w:t>mencetak</w:t>
            </w:r>
            <w:proofErr w:type="spellEnd"/>
          </w:p>
        </w:tc>
        <w:tc>
          <w:tcPr>
            <w:tcW w:w="2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CD4926" w:rsidRDefault="00CD4926" w:rsidP="00CD49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Printer ini tahan lama, bisa mencetak pada kertas rangkap, namun printer ini cukup berisik dan kecepatannya lebih rendah.</w:t>
            </w:r>
          </w:p>
        </w:tc>
        <w:tc>
          <w:tcPr>
            <w:tcW w:w="1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95120" w:rsidRPr="0048394A" w:rsidRDefault="0048394A" w:rsidP="00153A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id-ID"/>
              </w:rPr>
              <w:t>Perlu pita tinta dan perawatan mekanik karena sistem cetak berbasis tabrakan jarum.</w:t>
            </w:r>
          </w:p>
        </w:tc>
      </w:tr>
      <w:bookmarkEnd w:id="0"/>
    </w:tbl>
    <w:p w:rsidR="00801F23" w:rsidRPr="00801F23" w:rsidRDefault="00801F23" w:rsidP="00801F23">
      <w:pPr>
        <w:rPr>
          <w:rFonts w:ascii="Times New Roman" w:hAnsi="Times New Roman" w:cs="Times New Roman"/>
          <w:sz w:val="24"/>
          <w:lang w:val="id-ID"/>
        </w:rPr>
      </w:pPr>
    </w:p>
    <w:sectPr w:rsidR="00801F23" w:rsidRPr="00801F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D4402"/>
    <w:multiLevelType w:val="hybridMultilevel"/>
    <w:tmpl w:val="B28C4A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4669DE"/>
    <w:multiLevelType w:val="hybridMultilevel"/>
    <w:tmpl w:val="5614D8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6E1E0A"/>
    <w:multiLevelType w:val="hybridMultilevel"/>
    <w:tmpl w:val="65BA1292"/>
    <w:lvl w:ilvl="0" w:tplc="6172B1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102339"/>
    <w:multiLevelType w:val="hybridMultilevel"/>
    <w:tmpl w:val="E29C1E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1C0C0D"/>
    <w:multiLevelType w:val="hybridMultilevel"/>
    <w:tmpl w:val="03D8D1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1915D99"/>
    <w:multiLevelType w:val="hybridMultilevel"/>
    <w:tmpl w:val="EBD6F2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04D4292"/>
    <w:multiLevelType w:val="hybridMultilevel"/>
    <w:tmpl w:val="2032A3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C78581A"/>
    <w:multiLevelType w:val="hybridMultilevel"/>
    <w:tmpl w:val="475ACE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7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7B3B"/>
    <w:rsid w:val="00086E1B"/>
    <w:rsid w:val="000D4CD9"/>
    <w:rsid w:val="00153ACA"/>
    <w:rsid w:val="00295120"/>
    <w:rsid w:val="002A4556"/>
    <w:rsid w:val="0048394A"/>
    <w:rsid w:val="00584EAC"/>
    <w:rsid w:val="00753EFF"/>
    <w:rsid w:val="007D39BF"/>
    <w:rsid w:val="00801F23"/>
    <w:rsid w:val="00BA7219"/>
    <w:rsid w:val="00CD4926"/>
    <w:rsid w:val="00D57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7B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B3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57B3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84EA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7B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B3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57B3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84E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9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8E7947-F99F-42BE-A8F0-0A16E5634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3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PERSONAL</cp:lastModifiedBy>
  <cp:revision>3</cp:revision>
  <dcterms:created xsi:type="dcterms:W3CDTF">2025-11-13T03:02:00Z</dcterms:created>
  <dcterms:modified xsi:type="dcterms:W3CDTF">2025-11-13T14:04:00Z</dcterms:modified>
</cp:coreProperties>
</file>