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DDE2F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GB"/>
        </w:rPr>
      </w:pPr>
      <w:r w:rsidRPr="0005744C">
        <w:rPr>
          <w:rFonts w:ascii="Calibri Light" w:hAnsi="Calibri Light" w:cs="Calibri Light"/>
          <w:sz w:val="40"/>
          <w:szCs w:val="40"/>
          <w:lang w:val="en-GB"/>
        </w:rPr>
        <w:t xml:space="preserve">INC000099266256 (P2) - Multiple job abort due to TALEND </w:t>
      </w:r>
      <w:proofErr w:type="spellStart"/>
      <w:r w:rsidRPr="0005744C">
        <w:rPr>
          <w:rFonts w:ascii="Calibri Light" w:hAnsi="Calibri Light" w:cs="Calibri Light"/>
          <w:sz w:val="40"/>
          <w:szCs w:val="40"/>
          <w:lang w:val="en-GB"/>
        </w:rPr>
        <w:t>MJ_DMaaP_Main</w:t>
      </w:r>
      <w:proofErr w:type="spellEnd"/>
      <w:r w:rsidRPr="0005744C">
        <w:rPr>
          <w:rFonts w:ascii="Calibri Light" w:hAnsi="Calibri Light" w:cs="Calibri Light"/>
          <w:sz w:val="40"/>
          <w:szCs w:val="40"/>
          <w:lang w:val="en-GB"/>
        </w:rPr>
        <w:t>_** job connection issue</w:t>
      </w:r>
    </w:p>
    <w:p w14:paraId="15E194F5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7 de maio de 2026</w:t>
      </w:r>
    </w:p>
    <w:p w14:paraId="0A1C336E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14:26</w:t>
      </w:r>
    </w:p>
    <w:p w14:paraId="76EDADD1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32273C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Aptos" w:hAnsi="Aptos" w:cs="Calibri"/>
        </w:rPr>
      </w:pPr>
      <w:r w:rsidRPr="0005744C">
        <w:rPr>
          <w:rFonts w:ascii="Aptos" w:hAnsi="Aptos" w:cs="Calibri"/>
        </w:rPr>
        <w:t>Date: 07-05-2026</w:t>
      </w:r>
    </w:p>
    <w:p w14:paraId="7A17E975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Aptos" w:hAnsi="Aptos" w:cs="Calibri"/>
        </w:rPr>
      </w:pPr>
      <w:proofErr w:type="spellStart"/>
      <w:r w:rsidRPr="0005744C">
        <w:rPr>
          <w:rFonts w:ascii="Aptos" w:hAnsi="Aptos" w:cs="Calibri"/>
        </w:rPr>
        <w:t>Requester</w:t>
      </w:r>
      <w:proofErr w:type="spellEnd"/>
      <w:r w:rsidRPr="0005744C">
        <w:rPr>
          <w:rFonts w:ascii="Aptos" w:hAnsi="Aptos" w:cs="Calibri"/>
        </w:rPr>
        <w:t>: AO</w:t>
      </w:r>
    </w:p>
    <w:p w14:paraId="02642458" w14:textId="77777777" w:rsidR="00B92CC8" w:rsidRDefault="00B92CC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Description: </w:t>
      </w:r>
    </w:p>
    <w:p w14:paraId="56D2FABE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We have multiple job abort and long running jobs in yesterday and today's date.</w:t>
      </w:r>
    </w:p>
    <w:p w14:paraId="76EA1C65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 </w:t>
      </w:r>
    </w:p>
    <w:p w14:paraId="0E504994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 xml:space="preserve">As </w:t>
      </w:r>
      <w:proofErr w:type="spellStart"/>
      <w:r w:rsidRPr="0005744C">
        <w:rPr>
          <w:rFonts w:ascii="Calibri" w:hAnsi="Calibri" w:cs="Calibri"/>
          <w:sz w:val="22"/>
          <w:szCs w:val="22"/>
          <w:lang w:val="en-GB"/>
        </w:rPr>
        <w:t>Dmaap</w:t>
      </w:r>
      <w:proofErr w:type="spellEnd"/>
      <w:r w:rsidRPr="0005744C">
        <w:rPr>
          <w:rFonts w:ascii="Calibri" w:hAnsi="Calibri" w:cs="Calibri"/>
          <w:sz w:val="22"/>
          <w:szCs w:val="22"/>
          <w:lang w:val="en-GB"/>
        </w:rPr>
        <w:t xml:space="preserve"> jobs are picking Talend </w:t>
      </w:r>
      <w:proofErr w:type="spellStart"/>
      <w:r w:rsidRPr="0005744C">
        <w:rPr>
          <w:rFonts w:ascii="Calibri" w:hAnsi="Calibri" w:cs="Calibri"/>
          <w:sz w:val="22"/>
          <w:szCs w:val="22"/>
          <w:lang w:val="en-GB"/>
        </w:rPr>
        <w:t>MJ_Dmaap_Main</w:t>
      </w:r>
      <w:proofErr w:type="spellEnd"/>
      <w:r w:rsidRPr="0005744C">
        <w:rPr>
          <w:rFonts w:ascii="Calibri" w:hAnsi="Calibri" w:cs="Calibri"/>
          <w:sz w:val="22"/>
          <w:szCs w:val="22"/>
          <w:lang w:val="en-GB"/>
        </w:rPr>
        <w:t>** jobs.</w:t>
      </w:r>
    </w:p>
    <w:p w14:paraId="3923620C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 </w:t>
      </w:r>
    </w:p>
    <w:p w14:paraId="1D753171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 xml:space="preserve">The jobs are failing as we connection to the TALEND MAIN job they are picking the same </w:t>
      </w:r>
      <w:proofErr w:type="spellStart"/>
      <w:proofErr w:type="gramStart"/>
      <w:r w:rsidRPr="0005744C">
        <w:rPr>
          <w:rFonts w:ascii="Calibri" w:hAnsi="Calibri" w:cs="Calibri"/>
          <w:sz w:val="22"/>
          <w:szCs w:val="22"/>
          <w:lang w:val="en-GB"/>
        </w:rPr>
        <w:t>talend</w:t>
      </w:r>
      <w:proofErr w:type="spellEnd"/>
      <w:r w:rsidRPr="0005744C">
        <w:rPr>
          <w:rFonts w:ascii="Calibri" w:hAnsi="Calibri" w:cs="Calibri"/>
          <w:sz w:val="22"/>
          <w:szCs w:val="22"/>
          <w:lang w:val="en-GB"/>
        </w:rPr>
        <w:t xml:space="preserve">  jobs</w:t>
      </w:r>
      <w:proofErr w:type="gramEnd"/>
      <w:r w:rsidRPr="0005744C">
        <w:rPr>
          <w:rFonts w:ascii="Calibri" w:hAnsi="Calibri" w:cs="Calibri"/>
          <w:sz w:val="22"/>
          <w:szCs w:val="22"/>
          <w:lang w:val="en-GB"/>
        </w:rPr>
        <w:t xml:space="preserve"> and after doing TP to PE we rerun the job still job is failing. </w:t>
      </w:r>
    </w:p>
    <w:p w14:paraId="33F66FAD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 </w:t>
      </w:r>
    </w:p>
    <w:p w14:paraId="10271F76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 xml:space="preserve">DST team is already aware of the issue as yesterday few MAIN jobs were there but today max Are impacted due to which </w:t>
      </w:r>
      <w:proofErr w:type="spellStart"/>
      <w:r w:rsidRPr="0005744C">
        <w:rPr>
          <w:rFonts w:ascii="Calibri" w:hAnsi="Calibri" w:cs="Calibri"/>
          <w:sz w:val="22"/>
          <w:szCs w:val="22"/>
          <w:lang w:val="en-GB"/>
        </w:rPr>
        <w:t>controlm</w:t>
      </w:r>
      <w:proofErr w:type="spellEnd"/>
      <w:r w:rsidRPr="0005744C">
        <w:rPr>
          <w:rFonts w:ascii="Calibri" w:hAnsi="Calibri" w:cs="Calibri"/>
          <w:sz w:val="22"/>
          <w:szCs w:val="22"/>
          <w:lang w:val="en-GB"/>
        </w:rPr>
        <w:t xml:space="preserve"> is impacted.</w:t>
      </w:r>
    </w:p>
    <w:p w14:paraId="47EE9CA7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 </w:t>
      </w:r>
    </w:p>
    <w:p w14:paraId="27FC81A5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 </w:t>
      </w:r>
    </w:p>
    <w:p w14:paraId="1D065BA7" w14:textId="77777777" w:rsidR="00B92CC8" w:rsidRDefault="00B92CC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Diagnosis:</w:t>
      </w:r>
    </w:p>
    <w:p w14:paraId="17F6DECD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 </w:t>
      </w:r>
    </w:p>
    <w:p w14:paraId="74CE1CBC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Error on control m DMAAP jobs: ORA-20000: No main jobs available ORA-06512</w:t>
      </w:r>
    </w:p>
    <w:p w14:paraId="22315654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 </w:t>
      </w:r>
    </w:p>
    <w:p w14:paraId="59C99C12" w14:textId="77777777" w:rsidR="00B92CC8" w:rsidRPr="0005744C" w:rsidRDefault="00B92CC8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 w:rsidRPr="0005744C">
        <w:rPr>
          <w:rFonts w:ascii="Calibri" w:eastAsia="Times New Roman" w:hAnsi="Calibri" w:cs="Calibri"/>
          <w:sz w:val="22"/>
          <w:szCs w:val="22"/>
          <w:lang w:val="en-GB"/>
        </w:rPr>
        <w:t xml:space="preserve">We </w:t>
      </w:r>
      <w:proofErr w:type="spellStart"/>
      <w:r w:rsidRPr="0005744C">
        <w:rPr>
          <w:rFonts w:ascii="Calibri" w:eastAsia="Times New Roman" w:hAnsi="Calibri" w:cs="Calibri"/>
          <w:sz w:val="22"/>
          <w:szCs w:val="22"/>
          <w:lang w:val="en-GB"/>
        </w:rPr>
        <w:t>analyzed</w:t>
      </w:r>
      <w:proofErr w:type="spellEnd"/>
      <w:r w:rsidRPr="0005744C">
        <w:rPr>
          <w:rFonts w:ascii="Calibri" w:eastAsia="Times New Roman" w:hAnsi="Calibri" w:cs="Calibri"/>
          <w:sz w:val="22"/>
          <w:szCs w:val="22"/>
          <w:lang w:val="en-GB"/>
        </w:rPr>
        <w:t xml:space="preserve"> the script and found that the query used to validate whether there are Main jobs available is the following:</w:t>
      </w:r>
    </w:p>
    <w:p w14:paraId="26754A4A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 </w:t>
      </w:r>
    </w:p>
    <w:p w14:paraId="7CAFB3FF" w14:textId="77777777" w:rsidR="00B92CC8" w:rsidRPr="0005744C" w:rsidRDefault="00B92CC8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talenduser@pt402adr: /var/SP/data1/</w:t>
      </w:r>
      <w:proofErr w:type="spellStart"/>
      <w:r w:rsidRPr="0005744C">
        <w:rPr>
          <w:rFonts w:ascii="Calibri" w:hAnsi="Calibri" w:cs="Calibri"/>
          <w:sz w:val="22"/>
          <w:szCs w:val="22"/>
          <w:lang w:val="en-GB"/>
        </w:rPr>
        <w:t>dmaap</w:t>
      </w:r>
      <w:proofErr w:type="spellEnd"/>
      <w:r w:rsidRPr="0005744C">
        <w:rPr>
          <w:rFonts w:ascii="Calibri" w:hAnsi="Calibri" w:cs="Calibri"/>
          <w:sz w:val="22"/>
          <w:szCs w:val="22"/>
          <w:lang w:val="en-GB"/>
        </w:rPr>
        <w:t>/</w:t>
      </w:r>
      <w:proofErr w:type="spellStart"/>
      <w:r w:rsidRPr="0005744C">
        <w:rPr>
          <w:rFonts w:ascii="Calibri" w:hAnsi="Calibri" w:cs="Calibri"/>
          <w:sz w:val="22"/>
          <w:szCs w:val="22"/>
          <w:lang w:val="en-GB"/>
        </w:rPr>
        <w:t>runFeed</w:t>
      </w:r>
      <w:proofErr w:type="spellEnd"/>
    </w:p>
    <w:p w14:paraId="7B9949E6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 </w:t>
      </w:r>
    </w:p>
    <w:p w14:paraId="42B4FDF5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Talend BD, schema DMAAP</w:t>
      </w:r>
    </w:p>
    <w:p w14:paraId="347F6E28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 </w:t>
      </w:r>
    </w:p>
    <w:p w14:paraId="17B1B951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with param as (                                                                                                                      </w:t>
      </w:r>
    </w:p>
    <w:p w14:paraId="181F2887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--select '$(hostname)' host                                                                                                    </w:t>
      </w:r>
    </w:p>
    <w:p w14:paraId="7E627D2F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--select 'pt402adr</w:t>
      </w:r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'  host</w:t>
      </w:r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                                                                                               </w:t>
      </w:r>
    </w:p>
    <w:p w14:paraId="2369727B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--select 'pt413adr</w:t>
      </w:r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'  host</w:t>
      </w:r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                                                                                               </w:t>
      </w:r>
    </w:p>
    <w:p w14:paraId="1F599CA5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--select 'pt1082yr</w:t>
      </w:r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'  host</w:t>
      </w:r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                                                                                               </w:t>
      </w:r>
    </w:p>
    <w:p w14:paraId="4BDB361D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select 'full</w:t>
      </w:r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'  host</w:t>
      </w:r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                                                                                                     </w:t>
      </w:r>
    </w:p>
    <w:p w14:paraId="33B7DE03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from   dual                                                                                                                    </w:t>
      </w:r>
    </w:p>
    <w:p w14:paraId="2FCCED03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)                                                                                                                                   </w:t>
      </w:r>
    </w:p>
    <w:p w14:paraId="63AD5059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, ready as (                                                                                                                        </w:t>
      </w:r>
    </w:p>
    <w:p w14:paraId="0AF05262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select     e.id                                                                                                                 </w:t>
      </w:r>
    </w:p>
    <w:p w14:paraId="40952A3B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</w:t>
      </w:r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,   </w:t>
      </w:r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</w:t>
      </w:r>
      <w:proofErr w:type="spellStart"/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e.label</w:t>
      </w:r>
      <w:proofErr w:type="spellEnd"/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                                                                                                       </w:t>
      </w:r>
    </w:p>
    <w:p w14:paraId="3581EEDA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</w:t>
      </w:r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,   </w:t>
      </w:r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replace(</w:t>
      </w:r>
      <w:proofErr w:type="spellStart"/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e.label</w:t>
      </w:r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,</w:t>
      </w:r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e.generatedjobname</w:t>
      </w:r>
      <w:proofErr w:type="spellEnd"/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||'_') jobno                                                                       </w:t>
      </w:r>
    </w:p>
    <w:p w14:paraId="54B4FDBB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--,          </w:t>
      </w:r>
      <w:proofErr w:type="spellStart"/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s.host</w:t>
      </w:r>
      <w:proofErr w:type="spellEnd"/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                                                                                                       </w:t>
      </w:r>
    </w:p>
    <w:p w14:paraId="3E76D549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--,          </w:t>
      </w:r>
      <w:proofErr w:type="spellStart"/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e.executio</w:t>
      </w:r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_execution_e_id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, </w:t>
      </w:r>
      <w:proofErr w:type="spellStart"/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e.context</w:t>
      </w:r>
      <w:proofErr w:type="spellEnd"/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, </w:t>
      </w:r>
      <w:proofErr w:type="spellStart"/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e.applycontexttochildren</w:t>
      </w:r>
      <w:proofErr w:type="spellEnd"/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, </w:t>
      </w:r>
      <w:proofErr w:type="spellStart"/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e.uselatestversion</w:t>
      </w:r>
      <w:proofErr w:type="spellEnd"/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, </w:t>
      </w:r>
      <w:proofErr w:type="spellStart"/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e.jobversion</w:t>
      </w:r>
      <w:proofErr w:type="spellEnd"/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, </w:t>
      </w:r>
      <w:proofErr w:type="spellStart"/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e.artifactversion</w:t>
      </w:r>
      <w:proofErr w:type="spellEnd"/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</w:t>
      </w:r>
    </w:p>
    <w:p w14:paraId="6FE13000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from      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executiontask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e                                                                                                       </w:t>
      </w:r>
    </w:p>
    <w:p w14:paraId="2CFB7214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--inner join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executionserver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s on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(</w:t>
      </w:r>
      <w:proofErr w:type="spellStart"/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e.executio</w:t>
      </w:r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_execution_e_id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= s.id)                                                             </w:t>
      </w:r>
    </w:p>
    <w:p w14:paraId="45542954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where      </w:t>
      </w:r>
      <w:proofErr w:type="spellStart"/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e.generatedprojectname</w:t>
      </w:r>
      <w:proofErr w:type="spellEnd"/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= 'DMAAP'                                                                                      </w:t>
      </w:r>
    </w:p>
    <w:p w14:paraId="48C260F8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and        </w:t>
      </w:r>
      <w:proofErr w:type="spellStart"/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e.generatedjobname</w:t>
      </w:r>
      <w:proofErr w:type="spellEnd"/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= '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MJ_DMaaP_Main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'                                                                                  </w:t>
      </w:r>
    </w:p>
    <w:p w14:paraId="640EE1AF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and        </w:t>
      </w:r>
      <w:proofErr w:type="spellStart"/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e.processingstate</w:t>
      </w:r>
      <w:proofErr w:type="spellEnd"/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= 0                                                                                                 </w:t>
      </w:r>
    </w:p>
    <w:p w14:paraId="29F4DD61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and        replace(</w:t>
      </w:r>
      <w:proofErr w:type="spellStart"/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e.label</w:t>
      </w:r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,</w:t>
      </w:r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e.generatedjobname</w:t>
      </w:r>
      <w:proofErr w:type="spellEnd"/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||'_') &lt;= 80                                                                        </w:t>
      </w:r>
    </w:p>
    <w:p w14:paraId="31DD8DCF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order by   </w:t>
      </w:r>
      <w:proofErr w:type="spellStart"/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e.label</w:t>
      </w:r>
      <w:proofErr w:type="spellEnd"/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                                                                                                        </w:t>
      </w:r>
    </w:p>
    <w:p w14:paraId="1B960130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)                                                                                                                                    </w:t>
      </w:r>
    </w:p>
    <w:p w14:paraId="64B850BF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, assigned as (                                                                                                                      </w:t>
      </w:r>
    </w:p>
    <w:p w14:paraId="0DFEA614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select distinct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f.ds_run_main_id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                                                                                          </w:t>
      </w:r>
    </w:p>
    <w:p w14:paraId="7D35F5F3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--,     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f.ds_run_main_name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                                                                                               </w:t>
      </w:r>
    </w:p>
    <w:p w14:paraId="1A295D52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lastRenderedPageBreak/>
        <w:t xml:space="preserve">     --,      </w:t>
      </w:r>
      <w:proofErr w:type="spellStart"/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f.dt</w:t>
      </w:r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_run_main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                                                                                                    </w:t>
      </w:r>
    </w:p>
    <w:p w14:paraId="3FEDD7F3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from  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mtd_dmaap_feed_conf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f                                                                                                     </w:t>
      </w:r>
    </w:p>
    <w:p w14:paraId="228251DB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</w:t>
      </w:r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where 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f</w:t>
      </w:r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.dt_run_main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between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sysdate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- (2/24/60) and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sysdate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                                                              </w:t>
      </w:r>
    </w:p>
    <w:p w14:paraId="7C8B0A75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)                                                                                                                                    </w:t>
      </w:r>
    </w:p>
    <w:p w14:paraId="7D1D2AC7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,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in_execution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as (                                                                                                                  </w:t>
      </w:r>
    </w:p>
    <w:p w14:paraId="62FF134B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select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b.ds_run_main_id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                                                                                                   </w:t>
      </w:r>
    </w:p>
    <w:p w14:paraId="6E941FF3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from CTR_DMAAP_FILE_PRCS a, MTD_DMAAP_FEED_CONF b                                                                                </w:t>
      </w:r>
    </w:p>
    <w:p w14:paraId="439AA935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where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a.id_load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=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b.DS_RUN_LOAD_ID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                                                                                        </w:t>
      </w:r>
    </w:p>
    <w:p w14:paraId="1F5A40E1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and </w:t>
      </w:r>
      <w:proofErr w:type="spellStart"/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a.DT</w:t>
      </w:r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_END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is null                                                                                                           </w:t>
      </w:r>
    </w:p>
    <w:p w14:paraId="6477BD6B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and </w:t>
      </w:r>
      <w:proofErr w:type="spellStart"/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b.DT</w:t>
      </w:r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_RUN_MAIN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&gt;= sysdate-1                                                                                                 </w:t>
      </w:r>
    </w:p>
    <w:p w14:paraId="60AAAF39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and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cd_status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&lt;&gt; 'PE'                                                                                                          </w:t>
      </w:r>
    </w:p>
    <w:p w14:paraId="0F11197E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)                                                                                                                                    </w:t>
      </w:r>
    </w:p>
    <w:p w14:paraId="1E0BACF3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,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ready_and_not_assigned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as (                                                                                                        </w:t>
      </w:r>
    </w:p>
    <w:p w14:paraId="40F6A644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select          r.id                                                                                                             </w:t>
      </w:r>
    </w:p>
    <w:p w14:paraId="51555D30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</w:t>
      </w:r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,   </w:t>
      </w:r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     </w:t>
      </w:r>
      <w:proofErr w:type="spellStart"/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r.label</w:t>
      </w:r>
      <w:proofErr w:type="spellEnd"/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                                                                                                   </w:t>
      </w:r>
    </w:p>
    <w:p w14:paraId="52E4D626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</w:t>
      </w:r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,   </w:t>
      </w:r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    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row_</w:t>
      </w:r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number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(</w:t>
      </w:r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) over (order by </w:t>
      </w:r>
      <w:proofErr w:type="spellStart"/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r.label</w:t>
      </w:r>
      <w:proofErr w:type="spellEnd"/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asc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)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rn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                                                               </w:t>
      </w:r>
    </w:p>
    <w:p w14:paraId="2FF8563C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from            ready r                                                                                                          </w:t>
      </w:r>
    </w:p>
    <w:p w14:paraId="6510FAE2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inner join      param p on </w:t>
      </w:r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(  </w:t>
      </w:r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(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substr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(</w:t>
      </w:r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p.host</w:t>
      </w:r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,1,8) = 'pt402adr' and </w:t>
      </w:r>
      <w:proofErr w:type="spellStart"/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r.jobno</w:t>
      </w:r>
      <w:proofErr w:type="spellEnd"/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between '01' and '39') /*EdgeNode1*/                </w:t>
      </w:r>
    </w:p>
    <w:p w14:paraId="5775AE0E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                           or (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substr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(</w:t>
      </w:r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p.host</w:t>
      </w:r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,1,8) = 'pt413adr' and </w:t>
      </w:r>
      <w:proofErr w:type="spellStart"/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r.jobno</w:t>
      </w:r>
      <w:proofErr w:type="spellEnd"/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between '40' and '80') /*EdgeNode2*/                </w:t>
      </w:r>
    </w:p>
    <w:p w14:paraId="58A335E3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                           or (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substr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(</w:t>
      </w:r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p.host</w:t>
      </w:r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,1,8) = 'pt1082yr</w:t>
      </w:r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')   </w:t>
      </w:r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                         /*Dev*/                      </w:t>
      </w:r>
    </w:p>
    <w:p w14:paraId="08572766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                           or (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substr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(</w:t>
      </w:r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p.host</w:t>
      </w:r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,1,8) = 'full'</w:t>
      </w:r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))   </w:t>
      </w:r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                            /*Balance all Mains*/        </w:t>
      </w:r>
    </w:p>
    <w:p w14:paraId="128F370B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left outer join assigned     a on (r.id =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a.ds_run_main_id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)                                                                      </w:t>
      </w:r>
    </w:p>
    <w:p w14:paraId="1B3F634F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left outer join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in_execution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b on (r.id =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b.ds_run_main_id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)                                                                      </w:t>
      </w:r>
    </w:p>
    <w:p w14:paraId="69D19E05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where          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a.ds_run_main_id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is null                                                                                         </w:t>
      </w:r>
    </w:p>
    <w:p w14:paraId="29A81B3B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and          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b.ds_run_main_id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is null                                                                                         </w:t>
      </w:r>
    </w:p>
    <w:p w14:paraId="3129721D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)                                                                                                                                    </w:t>
      </w:r>
    </w:p>
    <w:p w14:paraId="1E0B878C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select   id                                                                                                                          </w:t>
      </w:r>
    </w:p>
    <w:p w14:paraId="3B5BC480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</w:t>
      </w:r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,   </w:t>
      </w:r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label                                                                                                                       </w:t>
      </w:r>
    </w:p>
    <w:p w14:paraId="4A8E36A5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from    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ready_and_not_assigned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                                                                                                    </w:t>
      </w:r>
    </w:p>
    <w:p w14:paraId="4CD3311B" w14:textId="77777777" w:rsidR="00B92CC8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18"/>
          <w:szCs w:val="18"/>
        </w:rPr>
        <w:t>where</w:t>
      </w:r>
      <w:proofErr w:type="spellEnd"/>
      <w:r>
        <w:rPr>
          <w:rFonts w:ascii="Courier New" w:hAnsi="Courier New" w:cs="Courier New"/>
          <w:color w:val="0000FF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18"/>
          <w:szCs w:val="18"/>
        </w:rPr>
        <w:t>rn</w:t>
      </w:r>
      <w:proofErr w:type="spellEnd"/>
      <w:r>
        <w:rPr>
          <w:rFonts w:ascii="Courier New" w:hAnsi="Courier New" w:cs="Courier New"/>
          <w:color w:val="0000FF"/>
          <w:sz w:val="18"/>
          <w:szCs w:val="18"/>
        </w:rPr>
        <w:t xml:space="preserve"> = 1                                                                                                                      </w:t>
      </w:r>
    </w:p>
    <w:p w14:paraId="5D0FB87E" w14:textId="77777777" w:rsidR="00B92CC8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</w:rPr>
      </w:pPr>
      <w:r>
        <w:rPr>
          <w:rFonts w:ascii="Courier New" w:hAnsi="Courier New" w:cs="Courier New"/>
          <w:color w:val="0000FF"/>
          <w:sz w:val="18"/>
          <w:szCs w:val="18"/>
        </w:rPr>
        <w:t xml:space="preserve"> --</w:t>
      </w:r>
      <w:proofErr w:type="spellStart"/>
      <w:r>
        <w:rPr>
          <w:rFonts w:ascii="Courier New" w:hAnsi="Courier New" w:cs="Courier New"/>
          <w:color w:val="0000FF"/>
          <w:sz w:val="18"/>
          <w:szCs w:val="18"/>
        </w:rPr>
        <w:t>order</w:t>
      </w:r>
      <w:proofErr w:type="spellEnd"/>
      <w:r>
        <w:rPr>
          <w:rFonts w:ascii="Courier New" w:hAnsi="Courier New" w:cs="Courier New"/>
          <w:color w:val="0000FF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18"/>
          <w:szCs w:val="18"/>
        </w:rPr>
        <w:t>by</w:t>
      </w:r>
      <w:proofErr w:type="spellEnd"/>
      <w:r>
        <w:rPr>
          <w:rFonts w:ascii="Courier New" w:hAnsi="Courier New" w:cs="Courier New"/>
          <w:color w:val="0000FF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18"/>
          <w:szCs w:val="18"/>
        </w:rPr>
        <w:t>rn</w:t>
      </w:r>
      <w:proofErr w:type="spellEnd"/>
      <w:r>
        <w:rPr>
          <w:rFonts w:ascii="Courier New" w:hAnsi="Courier New" w:cs="Courier New"/>
          <w:color w:val="0000FF"/>
          <w:sz w:val="18"/>
          <w:szCs w:val="18"/>
        </w:rPr>
        <w:t xml:space="preserve"> </w:t>
      </w:r>
    </w:p>
    <w:p w14:paraId="3F2591E4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5AA2AF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1FD8A8" w14:textId="77777777" w:rsidR="00B92CC8" w:rsidRPr="0005744C" w:rsidRDefault="00B92CC8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 w:rsidRPr="0005744C">
        <w:rPr>
          <w:rFonts w:ascii="Calibri" w:eastAsia="Times New Roman" w:hAnsi="Calibri" w:cs="Calibri"/>
          <w:sz w:val="22"/>
          <w:szCs w:val="22"/>
          <w:lang w:val="en-GB"/>
        </w:rPr>
        <w:t xml:space="preserve">We saw that there were several jobs running since the previous day with the </w:t>
      </w:r>
      <w:proofErr w:type="spellStart"/>
      <w:r w:rsidRPr="0005744C">
        <w:rPr>
          <w:rFonts w:ascii="Calibri" w:eastAsia="Times New Roman" w:hAnsi="Calibri" w:cs="Calibri"/>
          <w:sz w:val="22"/>
          <w:szCs w:val="22"/>
          <w:lang w:val="en-GB"/>
        </w:rPr>
        <w:t>in_execution</w:t>
      </w:r>
      <w:proofErr w:type="spellEnd"/>
      <w:r w:rsidRPr="0005744C">
        <w:rPr>
          <w:rFonts w:ascii="Calibri" w:eastAsia="Times New Roman" w:hAnsi="Calibri" w:cs="Calibri"/>
          <w:sz w:val="22"/>
          <w:szCs w:val="22"/>
          <w:lang w:val="en-GB"/>
        </w:rPr>
        <w:t xml:space="preserve"> query. Many of them were GS_ORG and LT_ORG jobs, so we tested killing one of the Control-M jobs.</w:t>
      </w:r>
    </w:p>
    <w:p w14:paraId="27C79101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 </w:t>
      </w:r>
    </w:p>
    <w:p w14:paraId="2E12A377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select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id_load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,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dt_run_main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,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ds_file_name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, DT_LAST_UPD_FEED, DS_RUN_MAIN_NAME, DS_RUN_MAIN_ID, DS_FILE_NAME, CD_SOURCE_NAME,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id_</w:t>
      </w:r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source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,CD</w:t>
      </w:r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_BUSINESS_AREA</w:t>
      </w:r>
    </w:p>
    <w:p w14:paraId="1C15C661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from CTR_DMAAP_FILE_PRCS a, MTD_DMAAP_FEED_CONF b</w:t>
      </w:r>
    </w:p>
    <w:p w14:paraId="0A6828EB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where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a.id_load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= </w:t>
      </w:r>
      <w:proofErr w:type="spell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b.DS_RUN_LOAD_ID</w:t>
      </w:r>
      <w:proofErr w:type="spellEnd"/>
    </w:p>
    <w:p w14:paraId="58F68341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and </w:t>
      </w:r>
      <w:proofErr w:type="spellStart"/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a.DT</w:t>
      </w:r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_END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is null</w:t>
      </w:r>
    </w:p>
    <w:p w14:paraId="0416442F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and </w:t>
      </w:r>
      <w:proofErr w:type="spellStart"/>
      <w:proofErr w:type="gramStart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b.DT</w:t>
      </w:r>
      <w:proofErr w:type="gram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_RUN_MAIN</w:t>
      </w:r>
      <w:proofErr w:type="spellEnd"/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&gt;= sysdate-1</w:t>
      </w:r>
    </w:p>
    <w:p w14:paraId="6542844E" w14:textId="77777777" w:rsidR="00B92CC8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 xml:space="preserve">  </w:t>
      </w:r>
      <w:r>
        <w:rPr>
          <w:rFonts w:ascii="Courier New" w:hAnsi="Courier New" w:cs="Courier New"/>
          <w:color w:val="0000FF"/>
          <w:sz w:val="18"/>
          <w:szCs w:val="18"/>
        </w:rPr>
        <w:t xml:space="preserve">and </w:t>
      </w:r>
      <w:proofErr w:type="spellStart"/>
      <w:r>
        <w:rPr>
          <w:rFonts w:ascii="Courier New" w:hAnsi="Courier New" w:cs="Courier New"/>
          <w:color w:val="0000FF"/>
          <w:sz w:val="18"/>
          <w:szCs w:val="18"/>
        </w:rPr>
        <w:t>cd_status</w:t>
      </w:r>
      <w:proofErr w:type="spellEnd"/>
      <w:r>
        <w:rPr>
          <w:rFonts w:ascii="Courier New" w:hAnsi="Courier New" w:cs="Courier New"/>
          <w:color w:val="0000FF"/>
          <w:sz w:val="18"/>
          <w:szCs w:val="18"/>
        </w:rPr>
        <w:t xml:space="preserve"> &lt;&gt; 'PE'</w:t>
      </w:r>
    </w:p>
    <w:p w14:paraId="43DA9E3F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4F59EAB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DD4E069" w14:textId="77777777" w:rsidR="00B92CC8" w:rsidRPr="0005744C" w:rsidRDefault="00B92CC8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 w:rsidRPr="0005744C">
        <w:rPr>
          <w:rFonts w:ascii="Calibri" w:eastAsia="Times New Roman" w:hAnsi="Calibri" w:cs="Calibri"/>
          <w:sz w:val="22"/>
          <w:szCs w:val="22"/>
          <w:lang w:val="en-GB"/>
        </w:rPr>
        <w:t xml:space="preserve">We validated which </w:t>
      </w:r>
      <w:proofErr w:type="spellStart"/>
      <w:r w:rsidRPr="0005744C">
        <w:rPr>
          <w:rFonts w:ascii="Calibri" w:eastAsia="Times New Roman" w:hAnsi="Calibri" w:cs="Calibri"/>
          <w:sz w:val="22"/>
          <w:szCs w:val="22"/>
          <w:lang w:val="en-GB"/>
        </w:rPr>
        <w:t>id_load</w:t>
      </w:r>
      <w:proofErr w:type="spellEnd"/>
      <w:r w:rsidRPr="0005744C">
        <w:rPr>
          <w:rFonts w:ascii="Calibri" w:eastAsia="Times New Roman" w:hAnsi="Calibri" w:cs="Calibri"/>
          <w:sz w:val="22"/>
          <w:szCs w:val="22"/>
          <w:lang w:val="en-GB"/>
        </w:rPr>
        <w:t xml:space="preserve"> it was and performed an update on the CTR_DMAAP_FILE_PRCS table to make the Main available:</w:t>
      </w:r>
    </w:p>
    <w:p w14:paraId="7AB1F143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 </w:t>
      </w:r>
    </w:p>
    <w:p w14:paraId="17817E5E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 </w:t>
      </w:r>
    </w:p>
    <w:p w14:paraId="5DD9ACB2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update CTR_DMAAP_FILE_PRCS</w:t>
      </w:r>
    </w:p>
    <w:p w14:paraId="02C30C9F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  <w:lang w:val="en-GB"/>
        </w:rPr>
      </w:pPr>
      <w:r w:rsidRPr="0005744C">
        <w:rPr>
          <w:rFonts w:ascii="Courier New" w:hAnsi="Courier New" w:cs="Courier New"/>
          <w:color w:val="0000FF"/>
          <w:sz w:val="18"/>
          <w:szCs w:val="18"/>
          <w:lang w:val="en-GB"/>
        </w:rPr>
        <w:t>set CD_STATUS='PE'</w:t>
      </w:r>
    </w:p>
    <w:p w14:paraId="0FC7EF14" w14:textId="77777777" w:rsidR="00B92CC8" w:rsidRDefault="00B92CC8">
      <w:pPr>
        <w:pStyle w:val="NormalWeb"/>
        <w:spacing w:before="0" w:beforeAutospacing="0" w:after="0" w:afterAutospacing="0"/>
        <w:rPr>
          <w:rFonts w:ascii="Courier New" w:hAnsi="Courier New" w:cs="Courier New"/>
          <w:color w:val="0000FF"/>
          <w:sz w:val="18"/>
          <w:szCs w:val="18"/>
        </w:rPr>
      </w:pPr>
      <w:proofErr w:type="spellStart"/>
      <w:r>
        <w:rPr>
          <w:rFonts w:ascii="Courier New" w:hAnsi="Courier New" w:cs="Courier New"/>
          <w:color w:val="0000FF"/>
          <w:sz w:val="18"/>
          <w:szCs w:val="18"/>
        </w:rPr>
        <w:t>where</w:t>
      </w:r>
      <w:proofErr w:type="spellEnd"/>
      <w:r>
        <w:rPr>
          <w:rFonts w:ascii="Courier New" w:hAnsi="Courier New" w:cs="Courier New"/>
          <w:color w:val="0000FF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18"/>
          <w:szCs w:val="18"/>
        </w:rPr>
        <w:t>id_load</w:t>
      </w:r>
      <w:proofErr w:type="spellEnd"/>
      <w:r>
        <w:rPr>
          <w:rFonts w:ascii="Courier New" w:hAnsi="Courier New" w:cs="Courier New"/>
          <w:color w:val="0000FF"/>
          <w:sz w:val="18"/>
          <w:szCs w:val="18"/>
        </w:rPr>
        <w:t xml:space="preserve"> = 1443777</w:t>
      </w:r>
    </w:p>
    <w:p w14:paraId="042B9868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827280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26F4C21" w14:textId="77777777" w:rsidR="00B92CC8" w:rsidRPr="0005744C" w:rsidRDefault="00B92CC8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 w:rsidRPr="0005744C">
        <w:rPr>
          <w:rFonts w:ascii="Calibri" w:eastAsia="Times New Roman" w:hAnsi="Calibri" w:cs="Calibri"/>
          <w:sz w:val="22"/>
          <w:szCs w:val="22"/>
          <w:lang w:val="en-GB"/>
        </w:rPr>
        <w:t>With that Main freed up (always validating with the query), we tried running the Control-M job again and confirmed through the log that it picked up the Main we had released.</w:t>
      </w:r>
    </w:p>
    <w:p w14:paraId="02C8473D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lastRenderedPageBreak/>
        <w:t> </w:t>
      </w:r>
    </w:p>
    <w:p w14:paraId="586199F2" w14:textId="77777777" w:rsidR="00B92CC8" w:rsidRPr="0005744C" w:rsidRDefault="00B92CC8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However, we noticed that in TAC the Main was not starting, it remained in a "Ready to Run" state, which raised suspicion that the issue might be related to the connection to TAC.</w:t>
      </w:r>
    </w:p>
    <w:p w14:paraId="335BBEE3" w14:textId="77777777" w:rsidR="00B92CC8" w:rsidRPr="0005744C" w:rsidRDefault="00B92CC8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 </w:t>
      </w:r>
    </w:p>
    <w:p w14:paraId="61B6E4D4" w14:textId="77777777" w:rsidR="00B92CC8" w:rsidRPr="0005744C" w:rsidRDefault="00B92CC8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GB"/>
        </w:rPr>
      </w:pPr>
      <w:proofErr w:type="gramStart"/>
      <w:r w:rsidRPr="0005744C">
        <w:rPr>
          <w:rFonts w:ascii="Calibri" w:hAnsi="Calibri" w:cs="Calibri"/>
          <w:sz w:val="22"/>
          <w:szCs w:val="22"/>
          <w:lang w:val="en-GB"/>
        </w:rPr>
        <w:t>So</w:t>
      </w:r>
      <w:proofErr w:type="gramEnd"/>
      <w:r w:rsidRPr="0005744C">
        <w:rPr>
          <w:rFonts w:ascii="Calibri" w:hAnsi="Calibri" w:cs="Calibri"/>
          <w:sz w:val="22"/>
          <w:szCs w:val="22"/>
          <w:lang w:val="en-GB"/>
        </w:rPr>
        <w:t xml:space="preserve"> we went to look in RunFeed.sh to see where it connects to TAC:</w:t>
      </w:r>
    </w:p>
    <w:p w14:paraId="4075751A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 </w:t>
      </w:r>
    </w:p>
    <w:p w14:paraId="751A4959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BA42B11" wp14:editId="741500D1">
            <wp:extent cx="9906000" cy="2990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CD28C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A5F809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9294D6F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8C5ED5" w14:textId="77777777" w:rsidR="00B92CC8" w:rsidRPr="0005744C" w:rsidRDefault="00B92CC8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 w:rsidRPr="0005744C">
        <w:rPr>
          <w:rFonts w:ascii="Calibri" w:eastAsia="Times New Roman" w:hAnsi="Calibri" w:cs="Calibri"/>
          <w:sz w:val="22"/>
          <w:szCs w:val="22"/>
          <w:lang w:val="en-GB"/>
        </w:rPr>
        <w:t>Credentials are retrieved by Secret:</w:t>
      </w:r>
    </w:p>
    <w:p w14:paraId="041F0479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 </w:t>
      </w:r>
    </w:p>
    <w:p w14:paraId="34FB496F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4CD435E" wp14:editId="319E474A">
            <wp:extent cx="7823200" cy="21209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320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CF8FF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292806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F162C4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021A911" wp14:editId="465FBA15">
            <wp:extent cx="10312400" cy="768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240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6EB52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5E74D8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B543F5" w14:textId="77777777" w:rsidR="00B92CC8" w:rsidRPr="0005744C" w:rsidRDefault="00B92CC8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proofErr w:type="gramStart"/>
      <w:r w:rsidRPr="0005744C">
        <w:rPr>
          <w:rFonts w:ascii="Calibri" w:eastAsia="Times New Roman" w:hAnsi="Calibri" w:cs="Calibri"/>
          <w:sz w:val="22"/>
          <w:szCs w:val="22"/>
          <w:lang w:val="en-GB"/>
        </w:rPr>
        <w:lastRenderedPageBreak/>
        <w:t>So</w:t>
      </w:r>
      <w:proofErr w:type="gramEnd"/>
      <w:r w:rsidRPr="0005744C">
        <w:rPr>
          <w:rFonts w:ascii="Calibri" w:eastAsia="Times New Roman" w:hAnsi="Calibri" w:cs="Calibri"/>
          <w:sz w:val="22"/>
          <w:szCs w:val="22"/>
          <w:lang w:val="en-GB"/>
        </w:rPr>
        <w:t xml:space="preserve"> it's </w:t>
      </w:r>
      <w:proofErr w:type="spellStart"/>
      <w:r w:rsidRPr="0005744C">
        <w:rPr>
          <w:rFonts w:ascii="Calibri" w:eastAsia="Times New Roman" w:hAnsi="Calibri" w:cs="Calibri"/>
          <w:sz w:val="22"/>
          <w:szCs w:val="22"/>
          <w:lang w:val="en-GB"/>
        </w:rPr>
        <w:t>necessery</w:t>
      </w:r>
      <w:proofErr w:type="spellEnd"/>
      <w:r w:rsidRPr="0005744C">
        <w:rPr>
          <w:rFonts w:ascii="Calibri" w:eastAsia="Times New Roman" w:hAnsi="Calibri" w:cs="Calibri"/>
          <w:sz w:val="22"/>
          <w:szCs w:val="22"/>
          <w:lang w:val="en-GB"/>
        </w:rPr>
        <w:t xml:space="preserve"> to go to GCP Secret Management and select the run-feed-credentials secret to view the TAC </w:t>
      </w:r>
      <w:proofErr w:type="spellStart"/>
      <w:r w:rsidRPr="0005744C">
        <w:rPr>
          <w:rFonts w:ascii="Calibri" w:eastAsia="Times New Roman" w:hAnsi="Calibri" w:cs="Calibri"/>
          <w:sz w:val="22"/>
          <w:szCs w:val="22"/>
          <w:lang w:val="en-GB"/>
        </w:rPr>
        <w:t>conection</w:t>
      </w:r>
      <w:proofErr w:type="spellEnd"/>
      <w:r w:rsidRPr="0005744C">
        <w:rPr>
          <w:rFonts w:ascii="Calibri" w:eastAsia="Times New Roman" w:hAnsi="Calibri" w:cs="Calibri"/>
          <w:sz w:val="22"/>
          <w:szCs w:val="22"/>
          <w:lang w:val="en-GB"/>
        </w:rPr>
        <w:t xml:space="preserve"> parameters necessary to simulate the TAC </w:t>
      </w:r>
      <w:proofErr w:type="spellStart"/>
      <w:r w:rsidRPr="0005744C">
        <w:rPr>
          <w:rFonts w:ascii="Calibri" w:eastAsia="Times New Roman" w:hAnsi="Calibri" w:cs="Calibri"/>
          <w:sz w:val="22"/>
          <w:szCs w:val="22"/>
          <w:lang w:val="en-GB"/>
        </w:rPr>
        <w:t>conection</w:t>
      </w:r>
      <w:proofErr w:type="spellEnd"/>
      <w:r w:rsidRPr="0005744C">
        <w:rPr>
          <w:rFonts w:ascii="Calibri" w:eastAsia="Times New Roman" w:hAnsi="Calibri" w:cs="Calibri"/>
          <w:sz w:val="22"/>
          <w:szCs w:val="22"/>
          <w:lang w:val="en-GB"/>
        </w:rPr>
        <w:t>.</w:t>
      </w:r>
      <w:r w:rsidRPr="0005744C">
        <w:rPr>
          <w:rFonts w:ascii="Calibri" w:eastAsia="Times New Roman" w:hAnsi="Calibri" w:cs="Calibri"/>
          <w:sz w:val="22"/>
          <w:szCs w:val="22"/>
          <w:lang w:val="en-GB"/>
        </w:rPr>
        <w:br/>
      </w:r>
      <w:r w:rsidRPr="0005744C">
        <w:rPr>
          <w:rFonts w:ascii="Calibri" w:eastAsia="Times New Roman" w:hAnsi="Calibri" w:cs="Calibri"/>
          <w:sz w:val="22"/>
          <w:szCs w:val="22"/>
          <w:lang w:val="en-GB"/>
        </w:rPr>
        <w:br/>
        <w:t> </w:t>
      </w:r>
    </w:p>
    <w:p w14:paraId="2AFCDE67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172875A" wp14:editId="01BF6BBB">
            <wp:extent cx="7385050" cy="329565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0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CEB70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10EF3F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B70945" w14:textId="77777777" w:rsidR="00B92CC8" w:rsidRPr="0005744C" w:rsidRDefault="00B92CC8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 w:rsidRPr="0005744C">
        <w:rPr>
          <w:rFonts w:ascii="Calibri" w:eastAsia="Times New Roman" w:hAnsi="Calibri" w:cs="Calibri"/>
          <w:sz w:val="22"/>
          <w:szCs w:val="22"/>
          <w:lang w:val="en-GB"/>
        </w:rPr>
        <w:t>Then we simulated the connection to TAC by replacing all the variables and realized that the issue lies with the username/password.</w:t>
      </w:r>
    </w:p>
    <w:p w14:paraId="5DEB7D8C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 </w:t>
      </w:r>
    </w:p>
    <w:p w14:paraId="2E3C49C3" w14:textId="77777777" w:rsidR="00B92CC8" w:rsidRPr="0005744C" w:rsidRDefault="00B92CC8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We also tried logging into TAC using the username and password, and it failed as well. The password returned by the secret is in Base64, so we used a converter to get the actual password and be able to test it in TAC.</w:t>
      </w:r>
    </w:p>
    <w:p w14:paraId="59E698E0" w14:textId="77777777" w:rsidR="00B92CC8" w:rsidRPr="0005744C" w:rsidRDefault="00B92CC8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 </w:t>
      </w:r>
    </w:p>
    <w:p w14:paraId="7E83BDCF" w14:textId="77777777" w:rsidR="00B92CC8" w:rsidRPr="0005744C" w:rsidRDefault="00B92CC8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GB"/>
        </w:rPr>
      </w:pPr>
      <w:hyperlink r:id="rId9" w:history="1">
        <w:r w:rsidRPr="0005744C">
          <w:rPr>
            <w:rStyle w:val="Hyperlink"/>
            <w:rFonts w:ascii="Calibri" w:hAnsi="Calibri" w:cs="Calibri"/>
            <w:sz w:val="22"/>
            <w:szCs w:val="22"/>
            <w:lang w:val="en-GB"/>
          </w:rPr>
          <w:t>https://www.base64decode.org/pt/</w:t>
        </w:r>
      </w:hyperlink>
    </w:p>
    <w:p w14:paraId="1F15B8BE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 </w:t>
      </w:r>
    </w:p>
    <w:p w14:paraId="1F5D2552" w14:textId="2789BD6C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$ echo "url=https://pt1096yr.pt.sedc.internal.vodafone.com:8443/org.talend.administrator/metaServlet?$(echo "{\"</w:t>
      </w:r>
      <w:proofErr w:type="spellStart"/>
      <w:r w:rsidRPr="0005744C">
        <w:rPr>
          <w:rFonts w:ascii="Calibri" w:hAnsi="Calibri" w:cs="Calibri"/>
          <w:sz w:val="22"/>
          <w:szCs w:val="22"/>
          <w:lang w:val="en-GB"/>
        </w:rPr>
        <w:t>actionName</w:t>
      </w:r>
      <w:proofErr w:type="spellEnd"/>
      <w:r w:rsidRPr="0005744C">
        <w:rPr>
          <w:rFonts w:ascii="Calibri" w:hAnsi="Calibri" w:cs="Calibri"/>
          <w:sz w:val="22"/>
          <w:szCs w:val="22"/>
          <w:lang w:val="en-GB"/>
        </w:rPr>
        <w:t>\":\"</w:t>
      </w:r>
      <w:proofErr w:type="spellStart"/>
      <w:r w:rsidRPr="0005744C">
        <w:rPr>
          <w:rFonts w:ascii="Calibri" w:hAnsi="Calibri" w:cs="Calibri"/>
          <w:sz w:val="22"/>
          <w:szCs w:val="22"/>
          <w:lang w:val="en-GB"/>
        </w:rPr>
        <w:t>runTask</w:t>
      </w:r>
      <w:proofErr w:type="spellEnd"/>
      <w:r w:rsidRPr="0005744C">
        <w:rPr>
          <w:rFonts w:ascii="Calibri" w:hAnsi="Calibri" w:cs="Calibri"/>
          <w:sz w:val="22"/>
          <w:szCs w:val="22"/>
          <w:lang w:val="en-GB"/>
        </w:rPr>
        <w:t>\",\"</w:t>
      </w:r>
      <w:proofErr w:type="spellStart"/>
      <w:r w:rsidRPr="0005744C">
        <w:rPr>
          <w:rFonts w:ascii="Calibri" w:hAnsi="Calibri" w:cs="Calibri"/>
          <w:sz w:val="22"/>
          <w:szCs w:val="22"/>
          <w:lang w:val="en-GB"/>
        </w:rPr>
        <w:t>authPass</w:t>
      </w:r>
      <w:proofErr w:type="spellEnd"/>
      <w:r w:rsidRPr="0005744C">
        <w:rPr>
          <w:rFonts w:ascii="Calibri" w:hAnsi="Calibri" w:cs="Calibri"/>
          <w:sz w:val="22"/>
          <w:szCs w:val="22"/>
          <w:lang w:val="en-GB"/>
        </w:rPr>
        <w:t>\":\"$(echo -n I</w:t>
      </w:r>
      <w:r w:rsidR="00A6026B" w:rsidRPr="00A6026B">
        <w:rPr>
          <w:rFonts w:ascii="Calibri" w:hAnsi="Calibri" w:cs="Calibri"/>
          <w:sz w:val="22"/>
          <w:szCs w:val="22"/>
          <w:highlight w:val="yellow"/>
          <w:lang w:val="en-GB"/>
        </w:rPr>
        <w:t>&lt;password decoded&gt;</w:t>
      </w:r>
      <w:r w:rsidRPr="0005744C">
        <w:rPr>
          <w:rFonts w:ascii="Calibri" w:hAnsi="Calibri" w:cs="Calibri"/>
          <w:sz w:val="22"/>
          <w:szCs w:val="22"/>
          <w:lang w:val="en-GB"/>
        </w:rPr>
        <w:t>I=|base64 -d 2&gt;/dev/null)\",\"authUser\":\"</w:t>
      </w:r>
      <w:hyperlink r:id="rId10" w:history="1">
        <w:r w:rsidRPr="0005744C">
          <w:rPr>
            <w:rStyle w:val="Hyperlink"/>
            <w:rFonts w:ascii="Aptos" w:hAnsi="Aptos" w:cs="Calibri"/>
            <w:sz w:val="22"/>
            <w:szCs w:val="22"/>
            <w:shd w:val="clear" w:color="auto" w:fill="FFFFFF"/>
            <w:lang w:val="en-GB"/>
          </w:rPr>
          <w:t>analytics2@vodafone.pt\</w:t>
        </w:r>
      </w:hyperlink>
      <w:r w:rsidRPr="0005744C">
        <w:rPr>
          <w:rFonts w:ascii="Calibri" w:hAnsi="Calibri" w:cs="Calibri"/>
          <w:sz w:val="22"/>
          <w:szCs w:val="22"/>
          <w:lang w:val="en-GB"/>
        </w:rPr>
        <w:t>",\"context\":{\"idFeed\":\"1907\",\"idLoad\":\"1444257\",\"parameterValue\":\"20260506\",\"runMainDatetime\":\"20260507100503\"},\"mode\":\"synchronous\",\"taskId\":\"13672\"}"|base64 -w 0)"|curl --insecure --silent --config - 2&gt;&amp;1</w:t>
      </w:r>
    </w:p>
    <w:p w14:paraId="536D7B87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 </w:t>
      </w:r>
    </w:p>
    <w:p w14:paraId="008C8C81" w14:textId="4351CC9D" w:rsidR="00A6026B" w:rsidRPr="0005744C" w:rsidRDefault="00A6026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Result: </w:t>
      </w:r>
      <w:proofErr w:type="gramStart"/>
      <w:r>
        <w:rPr>
          <w:rFonts w:ascii="Calibri" w:hAnsi="Calibri" w:cs="Calibri"/>
          <w:sz w:val="22"/>
          <w:szCs w:val="22"/>
          <w:lang w:val="en-GB"/>
        </w:rPr>
        <w:t>{</w:t>
      </w:r>
      <w:r>
        <w:rPr>
          <w:rFonts w:ascii="Calibri" w:hAnsi="Calibri" w:cs="Calibri"/>
          <w:sz w:val="22"/>
          <w:szCs w:val="22"/>
          <w:lang w:val="en-GB"/>
        </w:rPr>
        <w:t xml:space="preserve"> “</w:t>
      </w:r>
      <w:proofErr w:type="spellStart"/>
      <w:proofErr w:type="gramEnd"/>
      <w:r>
        <w:rPr>
          <w:rFonts w:ascii="Calibri" w:hAnsi="Calibri" w:cs="Calibri"/>
          <w:sz w:val="22"/>
          <w:szCs w:val="22"/>
          <w:lang w:val="en-GB"/>
        </w:rPr>
        <w:t>error”</w:t>
      </w:r>
      <w:proofErr w:type="gramStart"/>
      <w:r>
        <w:rPr>
          <w:rFonts w:ascii="Calibri" w:hAnsi="Calibri" w:cs="Calibri"/>
          <w:sz w:val="22"/>
          <w:szCs w:val="22"/>
          <w:lang w:val="en-GB"/>
        </w:rPr>
        <w:t>:”Username</w:t>
      </w:r>
      <w:proofErr w:type="spellEnd"/>
      <w:proofErr w:type="gramEnd"/>
      <w:r>
        <w:rPr>
          <w:rFonts w:ascii="Calibri" w:hAnsi="Calibri" w:cs="Calibri"/>
          <w:sz w:val="22"/>
          <w:szCs w:val="22"/>
          <w:lang w:val="en-GB"/>
        </w:rPr>
        <w:t xml:space="preserve"> or password is wrong”</w:t>
      </w:r>
      <w:proofErr w:type="gramStart"/>
      <w:r>
        <w:rPr>
          <w:rFonts w:ascii="Calibri" w:hAnsi="Calibri" w:cs="Calibri"/>
          <w:sz w:val="22"/>
          <w:szCs w:val="22"/>
          <w:lang w:val="en-GB"/>
        </w:rPr>
        <w:t>,”returnCode</w:t>
      </w:r>
      <w:proofErr w:type="gramEnd"/>
      <w:r>
        <w:rPr>
          <w:rFonts w:ascii="Calibri" w:hAnsi="Calibri" w:cs="Calibri"/>
          <w:sz w:val="22"/>
          <w:szCs w:val="22"/>
          <w:lang w:val="en-GB"/>
        </w:rPr>
        <w:t>”:3}</w:t>
      </w:r>
    </w:p>
    <w:p w14:paraId="2A28C17C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 </w:t>
      </w:r>
    </w:p>
    <w:p w14:paraId="78938AE9" w14:textId="34238A36" w:rsidR="00B92CC8" w:rsidRPr="00A6026B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</w:p>
    <w:p w14:paraId="4F44F6D1" w14:textId="77777777" w:rsidR="00B92CC8" w:rsidRPr="00A6026B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A6026B">
        <w:rPr>
          <w:rFonts w:ascii="Calibri" w:hAnsi="Calibri" w:cs="Calibri"/>
          <w:sz w:val="22"/>
          <w:szCs w:val="22"/>
          <w:lang w:val="en-GB"/>
        </w:rPr>
        <w:t> </w:t>
      </w:r>
    </w:p>
    <w:p w14:paraId="23BD989A" w14:textId="77777777" w:rsidR="00B92CC8" w:rsidRPr="00A6026B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A6026B">
        <w:rPr>
          <w:rFonts w:ascii="Calibri" w:hAnsi="Calibri" w:cs="Calibri"/>
          <w:sz w:val="22"/>
          <w:szCs w:val="22"/>
          <w:lang w:val="en-GB"/>
        </w:rPr>
        <w:t> </w:t>
      </w:r>
    </w:p>
    <w:p w14:paraId="3B941C45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392DDDA" wp14:editId="6455F106">
            <wp:extent cx="3403600" cy="278130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D521E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141493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6636C7" w14:textId="77777777" w:rsidR="00B92CC8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502EF0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Resolution:</w:t>
      </w:r>
    </w:p>
    <w:p w14:paraId="1E255AF9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 </w:t>
      </w:r>
    </w:p>
    <w:p w14:paraId="1A1FB543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 xml:space="preserve">We sent an email outlining our analysis and realized that the previous day Manuel Andrade had made changes to the </w:t>
      </w:r>
      <w:proofErr w:type="gramStart"/>
      <w:r w:rsidRPr="0005744C">
        <w:rPr>
          <w:rFonts w:ascii="Calibri" w:hAnsi="Calibri" w:cs="Calibri"/>
          <w:sz w:val="22"/>
          <w:szCs w:val="22"/>
          <w:lang w:val="en-GB"/>
        </w:rPr>
        <w:t>user  analytics2@vodafone.com</w:t>
      </w:r>
      <w:proofErr w:type="gramEnd"/>
      <w:r w:rsidRPr="0005744C">
        <w:rPr>
          <w:rFonts w:ascii="Calibri" w:hAnsi="Calibri" w:cs="Calibri"/>
          <w:sz w:val="22"/>
          <w:szCs w:val="22"/>
          <w:lang w:val="en-GB"/>
        </w:rPr>
        <w:t xml:space="preserve"> without anticipating this impact. </w:t>
      </w:r>
    </w:p>
    <w:p w14:paraId="4D7984A9" w14:textId="77777777" w:rsidR="00B92CC8" w:rsidRPr="0005744C" w:rsidRDefault="00B92CC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 w:rsidRPr="0005744C">
        <w:rPr>
          <w:rFonts w:ascii="Calibri" w:hAnsi="Calibri" w:cs="Calibri"/>
          <w:sz w:val="22"/>
          <w:szCs w:val="22"/>
          <w:lang w:val="en-GB"/>
        </w:rPr>
        <w:t>After he corrected it, we tested the connection to TAC again and it was successfully established.</w:t>
      </w:r>
    </w:p>
    <w:sectPr w:rsidR="00B92CC8" w:rsidRPr="000574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B75"/>
    <w:multiLevelType w:val="multilevel"/>
    <w:tmpl w:val="30B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CC7A03"/>
    <w:multiLevelType w:val="multilevel"/>
    <w:tmpl w:val="2B8E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561DE8"/>
    <w:multiLevelType w:val="multilevel"/>
    <w:tmpl w:val="F38C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2A0834"/>
    <w:multiLevelType w:val="multilevel"/>
    <w:tmpl w:val="5844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1D0CD8"/>
    <w:multiLevelType w:val="multilevel"/>
    <w:tmpl w:val="D1B8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A11E12"/>
    <w:multiLevelType w:val="multilevel"/>
    <w:tmpl w:val="C22A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F1065F"/>
    <w:multiLevelType w:val="multilevel"/>
    <w:tmpl w:val="369E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590501">
    <w:abstractNumId w:val="3"/>
  </w:num>
  <w:num w:numId="2" w16cid:durableId="641933927">
    <w:abstractNumId w:val="0"/>
  </w:num>
  <w:num w:numId="3" w16cid:durableId="1543010173">
    <w:abstractNumId w:val="1"/>
  </w:num>
  <w:num w:numId="4" w16cid:durableId="181670261">
    <w:abstractNumId w:val="5"/>
  </w:num>
  <w:num w:numId="5" w16cid:durableId="1119761198">
    <w:abstractNumId w:val="6"/>
  </w:num>
  <w:num w:numId="6" w16cid:durableId="626468534">
    <w:abstractNumId w:val="2"/>
  </w:num>
  <w:num w:numId="7" w16cid:durableId="16517900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E2B"/>
    <w:rsid w:val="0005744C"/>
    <w:rsid w:val="009F1076"/>
    <w:rsid w:val="00A6026B"/>
    <w:rsid w:val="00B46E2B"/>
    <w:rsid w:val="00B92CC8"/>
    <w:rsid w:val="00D21EB3"/>
    <w:rsid w:val="00E43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E8A4C6"/>
  <w15:chartTrackingRefBased/>
  <w15:docId w15:val="{E10A2CC6-A168-430F-BAAC-F2E4024FA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hyperlink" Target="mailto:analytics2@vodafone.pt\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ase64decode.org/p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1725</Words>
  <Characters>9321</Characters>
  <Application>Microsoft Office Word</Application>
  <DocSecurity>0</DocSecurity>
  <Lines>77</Lines>
  <Paragraphs>22</Paragraphs>
  <ScaleCrop>false</ScaleCrop>
  <Company/>
  <LinksUpToDate>false</LinksUpToDate>
  <CharactersWithSpaces>11024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6</cp:revision>
  <dcterms:created xsi:type="dcterms:W3CDTF">2026-05-12T21:56:00Z</dcterms:created>
  <dcterms:modified xsi:type="dcterms:W3CDTF">2026-05-12T22:04:00Z</dcterms:modified>
</cp:coreProperties>
</file>