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>
          <w:color w:val="6CA980"/>
          <w:shd w:val="clear" w:color="auto" w:fill="0000FF"/>
        </w:rPr>
        <w:t xml:space="preserve">color output</w:t>
      </w:r>
    </w:p>
    <w:p>
      <w:pPr>
        <w:pStyle w:val="Normal"/>
        <w:spacing w:before="0" w:after="200"/>
        <w:u w:val="single"/>
        <w:rPr/>
      </w:pPr>
      <w:r>
        <w:rPr>
          <w:color w:val="AAAAAA"/>
          <w:shd w:val="clear" w:color="auto" w:fill="FF0000"/>
        </w:rPr>
        <w:t xml:space="preserve">color output</w:t>
      </w:r>
    </w:p>
    <w:p>
      <w:pPr>
        <w:pStyle w:val="Normal"/>
        <w:spacing w:before="0" w:after="200"/>
        <w:u w:val="single"/>
        <w:rPr/>
      </w:pPr>
      <w:r>
        <w:rPr>
          <w:color w:val="FFFFFF"/>
          <w:shd w:val="clear" w:color="auto" w:fill="00FF00"/>
        </w:rPr>
        <w:t xml:space="preserve">color output</w:t>
      </w:r>
    </w:p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1235"/>
        <w:gridCol w:w="1235"/>
        <w:gridCol w:w="1234"/>
        <w:gridCol w:w="1234"/>
        <w:gridCol w:w="1234"/>
        <w:gridCol w:w="1234"/>
        <w:gridCol w:w="1234"/>
      </w:tblGrid>
      <w:tr>
        <w:trPr/>
        <w:tc>
          <w:tcPr>
            <w:tcW w:w="1235" w:type="dxa"/>
            <w:tcBorders>
              <w:top w:val="double" w:sz="2" w:space="0" w:color="0000FF"/>
              <w:left w:val="double" w:sz="2" w:space="0" w:color="0000FF"/>
              <w:bottom w:val="double" w:sz="2" w:space="0" w:color="0000FF"/>
              <w:right w:val="double" w:sz="2" w:space="0" w:color="0000FF"/>
              <w:insideH w:val="single" w:sz="2" w:space="0" w:color="0000FF"/>
              <w:insideV w:val="single" w:sz="2" w:space="0" w:color="0000FF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1</w:t>
            </w:r>
          </w:p>
        </w:tc>
        <w:tc>
          <w:tcPr>
            <w:tcW w:w="1235" w:type="dxa"/>
            <w:tcBorders>
              <w:top w:val="single" w:sz="2" w:space="0" w:color="FF00FF"/>
              <w:left w:val="single" w:sz="2" w:space="0" w:color="FF00FF"/>
              <w:bottom w:val="single" w:sz="2" w:space="0" w:color="FF00FF"/>
              <w:right w:val="single" w:sz="2" w:space="0" w:color="FF00FF"/>
              <w:insideH w:val="single" w:sz="2" w:space="0" w:color="FF00FF"/>
              <w:insideV w:val="single" w:sz="2" w:space="0" w:color="FF00FF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2</w:t>
            </w:r>
          </w:p>
        </w:tc>
        <w:tc>
          <w:tcPr>
            <w:tcW w:w="1234" w:type="dxa"/>
            <w:tcBorders>
              <w:top w:val="dashed" w:sz="2" w:space="0" w:color="FFFF00"/>
              <w:left w:val="dashed" w:sz="2" w:space="0" w:color="FFFF00"/>
              <w:bottom w:val="dashed" w:sz="2" w:space="0" w:color="FFFF00"/>
              <w:right w:val="dashed" w:sz="2" w:space="0" w:color="FFFF00"/>
              <w:insideH w:val="single" w:sz="2" w:space="0" w:color="FFFF00"/>
              <w:insideV w:val="single" w:sz="2" w:space="0" w:color="FFFF00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3</w:t>
            </w:r>
          </w:p>
        </w:tc>
        <w:tc>
          <w:tcPr>
            <w:tcW w:w="1234" w:type="dxa"/>
            <w:tcBorders>
              <w:top w:val="outset" w:sz="2" w:space="0" w:color="FFFF00"/>
              <w:left w:val="outset" w:sz="2" w:space="0" w:color="FFFF00"/>
              <w:bottom w:val="outset" w:sz="2" w:space="0" w:color="FFFF00"/>
              <w:right w:val="outset" w:sz="2" w:space="0" w:color="FFFF00"/>
              <w:insideH w:val="single" w:sz="2" w:space="0" w:color="FFFF00"/>
              <w:insideV w:val="single" w:sz="2" w:space="0" w:color="FFFF00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4</w:t>
            </w:r>
          </w:p>
        </w:tc>
        <w:tc>
          <w:tcPr>
            <w:tcW w:w="1234" w:type="dxa"/>
            <w:tcBorders>
              <w:top w:val="inset" w:sz="2" w:space="0" w:color="FFFF00"/>
              <w:left w:val="inset" w:sz="2" w:space="0" w:color="FFFF00"/>
              <w:bottom w:val="inset" w:sz="2" w:space="0" w:color="FFFF00"/>
              <w:right w:val="inset" w:sz="2" w:space="0" w:color="FFFF00"/>
              <w:insideH w:val="single" w:sz="2" w:space="0" w:color="FFFF00"/>
              <w:insideV w:val="single" w:sz="2" w:space="0" w:color="FFFF00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5</w:t>
            </w:r>
          </w:p>
        </w:tc>
        <w:tc>
          <w:tcPr>
            <w:tcW w:w="1234" w:type="dxa"/>
            <w:tcBorders>
              <w:top w:val="dashed" w:sz="16" w:space="0" w:color="00FF00"/>
              <w:left w:val="dashed" w:sz="16" w:space="0" w:color="00FF00"/>
              <w:bottom w:val="dashed" w:sz="16" w:space="0" w:color="00FF00"/>
              <w:right w:val="dashed" w:sz="16" w:space="0" w:color="00FF00"/>
              <w:insideH w:val="single" w:sz="2" w:space="0" w:color="00FF00"/>
              <w:insideV w:val="single" w:sz="2" w:space="0" w:color="00FF00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6</w:t>
            </w:r>
          </w:p>
        </w:tc>
        <w:tc>
          <w:tcPr>
            <w:tcW w:w="1234" w:type="dxa"/>
            <w:tcBorders>
              <w:top w:val="none" w:sz="2" w:space="0" w:color="000001"/>
              <w:left w:val="none" w:sz="2" w:space="0" w:color="000001"/>
              <w:bottom w:val="none" w:sz="2" w:space="0" w:color="000001"/>
              <w:right w:val="non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7</w:t>
            </w:r>
          </w:p>
        </w:tc>
      </w:tr>
      <w:tr>
        <w:trPr/>
        <w:tc>
          <w:tcPr>
            <w:tcW w:w="1235" w:type="dxa"/>
            <w:tcBorders>
              <w:top w:val="dotted" w:sz="30" w:space="0" w:color="006400"/>
              <w:left w:val="dotted" w:sz="12" w:space="0" w:color="006400"/>
              <w:bottom w:val="double" w:sz="30" w:space="0" w:color="006400"/>
              <w:right w:val="single" w:sz="12" w:space="0" w:color="006400"/>
              <w:insideH w:val="single" w:sz="2" w:space="0" w:color="006400"/>
              <w:insideV w:val="single" w:sz="2" w:space="0" w:color="006400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1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