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cs="Arial" w:asciiTheme="minorBidi" w:cstheme="minorBidi" w:hAnsiTheme="minorBidi"/>
          <w:spacing w:val="-8"/>
        </w:rPr>
      </w:pPr>
      <w:r>
        <w:rPr>
          <w:rFonts w:cs="Arial" w:cstheme="minorBidi" w:ascii="Arial" w:hAnsi="Arial"/>
          <w:spacing w:val="-8"/>
          <w:rtl w:val="true"/>
        </w:rPr>
      </w:r>
    </w:p>
    <w:p>
      <w:pPr>
        <w:pStyle w:val="Normal"/>
        <w:spacing w:lineRule="auto" w:line="360"/>
        <w:ind w:left="0" w:hanging="0"/>
        <w:rPr>
          <w:rFonts w:ascii="Arial" w:hAnsi="Arial" w:cs="Arial" w:asciiTheme="minorBidi" w:cstheme="minorBidi" w:hAnsiTheme="minorBidi"/>
          <w:spacing w:val="-8"/>
          <w:sz w:val="24"/>
          <w:szCs w:val="24"/>
        </w:rPr>
      </w:pPr>
      <w:r>
        <w:rPr>
          <w:rFonts w:cs="Arial" w:ascii="Arial" w:hAnsi="Arial" w:asciiTheme="minorBidi" w:cstheme="minorBidi" w:hAnsiTheme="minorBidi"/>
          <w:spacing w:val="-8"/>
          <w:sz w:val="24"/>
          <w:szCs w:val="24"/>
          <w:highlight w:val="yellow"/>
        </w:rPr>
        <w:t>beforefoo</w:t>
      </w:r>
      <w:r>
        <w:rPr>
          <w:highlight w:val="yellow"/>
        </w:rPr>
        <w:t xml:space="preserve"> </w:t>
      </w:r>
      <w:r>
        <w:rPr>
          <w:rFonts w:cs="Arial" w:ascii="Arial" w:hAnsi="Arial" w:asciiTheme="minorBidi" w:cstheme="minorBidi" w:hAnsiTheme="minorBidi"/>
          <w:spacing w:val="-8"/>
          <w:sz w:val="24"/>
          <w:szCs w:val="24"/>
          <w:highlight w:val="yellow"/>
        </w:rPr>
        <w:t>bar</w:t>
      </w:r>
      <w:r>
        <w:rPr>
          <w:rFonts w:cs="Arial" w:ascii="Arial" w:hAnsi="Arial" w:asciiTheme="minorBidi" w:cstheme="minorBidi" w:hAnsiTheme="minorBidi"/>
          <w:highlight w:val="yellow"/>
        </w:rPr>
        <w:t xml:space="preserve"> </w:t>
      </w:r>
      <w:r>
        <w:rPr>
          <w:rFonts w:cs="Arial" w:ascii="Arial" w:hAnsi="Arial" w:asciiTheme="minorBidi" w:cstheme="minorBidi" w:hAnsiTheme="minorBidi"/>
          <w:spacing w:val="-8"/>
          <w:sz w:val="24"/>
          <w:szCs w:val="24"/>
          <w:highlight w:val="yellow"/>
        </w:rPr>
        <w:t>baz</w:t>
      </w:r>
      <w:r>
        <w:rPr>
          <w:highlight w:val="yellow"/>
        </w:rPr>
        <w:t xml:space="preserve"> </w:t>
      </w:r>
      <w:r>
        <w:rPr>
          <w:rFonts w:cs="Arial" w:ascii="Arial" w:hAnsi="Arial" w:asciiTheme="minorBidi" w:cstheme="minorBidi" w:hAnsiTheme="minorBidi"/>
          <w:spacing w:val="-8"/>
          <w:sz w:val="24"/>
          <w:szCs w:val="24"/>
          <w:highlight w:val="yellow"/>
        </w:rPr>
        <w:t>bang</w:t>
      </w:r>
      <w:r>
        <w:rPr>
          <w:rFonts w:cs="Arial" w:ascii="Arial" w:hAnsi="Arial" w:asciiTheme="minorBidi" w:cstheme="minorBidi" w:hAnsiTheme="minorBidi"/>
          <w:highlight w:val="yellow"/>
        </w:rPr>
        <w:t xml:space="preserve"> </w:t>
      </w:r>
      <w:r>
        <w:rPr>
          <w:rFonts w:cs="Arial" w:ascii="Arial" w:hAnsi="Arial" w:asciiTheme="minorBidi" w:cstheme="minorBidi" w:hAnsiTheme="minorBidi"/>
          <w:spacing w:val="-8"/>
          <w:sz w:val="24"/>
          <w:szCs w:val="24"/>
          <w:highlight w:val="yellow"/>
        </w:rPr>
        <w:t>ban</w:t>
      </w:r>
      <w:r>
        <w:rPr>
          <w:highlight w:val="yellow"/>
        </w:rPr>
        <w:t xml:space="preserve"> </w:t>
      </w:r>
      <w:r>
        <w:rPr>
          <w:rFonts w:cs="Arial" w:ascii="Arial" w:hAnsi="Arial" w:asciiTheme="minorBidi" w:cstheme="minorBidi" w:hAnsiTheme="minorBidi"/>
          <w:spacing w:val="-8"/>
          <w:sz w:val="24"/>
          <w:szCs w:val="24"/>
          <w:highlight w:val="yellow"/>
        </w:rPr>
        <w:t>foo</w:t>
      </w:r>
    </w:p>
    <w:p>
      <w:pPr>
        <w:pStyle w:val="Normal"/>
        <w:spacing w:lineRule="auto" w:line="360"/>
        <w:ind w:left="0" w:hanging="0"/>
        <w:jc w:val="left"/>
        <w:rPr>
          <w:rFonts w:ascii="Arial" w:hAnsi="Arial" w:cs="Arial" w:asciiTheme="minorBidi" w:cstheme="minorBidi" w:hAnsiTheme="minorBidi"/>
          <w:spacing w:val="-8"/>
        </w:rPr>
      </w:pPr>
      <w:r>
        <w:rPr>
          <w:rFonts w:cs="Arial" w:cstheme="minorBidi" w:ascii="Arial" w:hAnsi="Arial"/>
          <w:spacing w:val="-8"/>
          <w:rtl w:val="true"/>
        </w:rPr>
      </w:r>
    </w:p>
    <w:p>
      <w:pPr>
        <w:pStyle w:val="Normal"/>
        <w:spacing w:lineRule="auto" w:line="360"/>
        <w:ind w:left="0" w:hanging="0"/>
        <w:jc w:val="left"/>
        <w:rPr>
          <w:rFonts w:ascii="Arial" w:hAnsi="Arial" w:cs="Arial" w:asciiTheme="minorBidi" w:cstheme="minorBidi" w:hAnsiTheme="minorBidi"/>
          <w:spacing w:val="-8"/>
          <w:sz w:val="24"/>
          <w:szCs w:val="24"/>
          <w:highlight w:val="green"/>
        </w:rPr>
      </w:pPr>
      <w:r>
        <w:rPr>
          <w:rFonts w:cs="Arial" w:ascii="Arial" w:hAnsi="Arial" w:asciiTheme="minorBidi" w:cstheme="minorBidi" w:hAnsiTheme="minorBidi"/>
          <w:spacing w:val="-8"/>
          <w:sz w:val="24"/>
          <w:szCs w:val="24"/>
          <w:highlight w:val="green"/>
        </w:rPr>
        <w:t>pre</w:t>
      </w:r>
      <w:r>
        <w:rPr>
          <w:rFonts w:cs="Arial" w:ascii="Arial" w:hAnsi="Arial" w:asciiTheme="minorBidi" w:cstheme="minorBidi" w:hAnsiTheme="minorBidi"/>
          <w:spacing w:val="-8"/>
          <w:sz w:val="24"/>
          <w:szCs w:val="24"/>
          <w:highlight w:val="green"/>
        </w:rPr>
        <w:t>foo</w:t>
      </w:r>
    </w:p>
    <w:p>
      <w:pPr>
        <w:ind w:left="0" w:hanging="0"/>
        <w:jc w:val="left"/>
        <w:pStyle w:val="Normal"/>
        <w:spacing w:lineRule="auto" w:line="360"/>
        <w:u w:val="single"/>
        <w:rPr>
          <w:rFonts w:ascii="Arial" w:hAnsi="Arial" w:cs="Arial" w:asciiTheme="minorBidi" w:cstheme="minorBidi" w:hAnsiTheme="minorBidi"/>
          <w:spacing w:val="-8"/>
          <w:sz w:val="24"/>
          <w:szCs w:val="24"/>
          <w:highlight w:val="green"/>
        </w:rPr>
      </w:pPr>
      <w:r>
        <w:rPr>
          <w:rFonts w:cs="Arial" w:ascii="Arial" w:hAnsi="Arial" w:asciiTheme="minorBidi" w:cstheme="minorBidi" w:hAnsiTheme="minorBidi"/>
          <w:spacing w:val="-8"/>
          <w:sz w:val="24"/>
          <w:szCs w:val="24"/>
          <w:highlight w:val="green"/>
          <w:rtl w:val="true"/>
        </w:rPr>
        <w:t xml:space="preserve">foo foo foo foo foo foo foo foo foo foo foofoo foo foo foo foo foo foo foo foo foo foo foo foo foo foo foo foo foo foo foo foo foo foo foo foo foo foo foo foo foo foo foo foo foo foo foo foo foo foo foo foo foo foo foo foo foo foo fooo foo foo foo foo foo foo foo foo foo foo foo</w:t>
      </w:r>
    </w:p>
    <w:p>
      <w:pPr>
        <w:pStyle w:val="Normal"/>
        <w:spacing w:lineRule="auto" w:line="360"/>
        <w:ind w:left="0" w:hanging="0"/>
        <w:jc w:val="left"/>
        <w:rPr>
          <w:rFonts w:ascii="Arial" w:hAnsi="Arial" w:cs="Arial" w:asciiTheme="minorBidi" w:cstheme="minorBidi" w:hAnsiTheme="minorBidi"/>
          <w:spacing w:val="-8"/>
          <w:sz w:val="24"/>
          <w:szCs w:val="24"/>
          <w:highlight w:val="green"/>
        </w:rPr>
      </w:pPr>
      <w:r>
        <w:rPr>
          <w:rFonts w:cs="Arial" w:cstheme="minorBidi" w:ascii="Arial" w:hAnsi="Arial"/>
          <w:spacing w:val="-8"/>
          <w:sz w:val="24"/>
          <w:szCs w:val="24"/>
          <w:highlight w:val="green"/>
          <w:rtl w:val="true"/>
        </w:rPr>
      </w:r>
    </w:p>
    <w:p>
      <w:pPr>
        <w:pStyle w:val="Normal"/>
        <w:spacing w:lineRule="auto" w:line="360"/>
        <w:ind w:left="0" w:hanging="0"/>
        <w:jc w:val="left"/>
        <w:rPr>
          <w:rFonts w:ascii="Arial" w:hAnsi="Arial" w:cs="Arial" w:asciiTheme="minorBidi" w:cstheme="minorBidi" w:hAnsiTheme="minorBidi"/>
          <w:spacing w:val="-8"/>
          <w:sz w:val="24"/>
          <w:szCs w:val="24"/>
          <w:highlight w:val="green"/>
        </w:rPr>
      </w:pPr>
      <w:r>
        <w:rPr>
          <w:rFonts w:cs="Arial" w:ascii="Arial" w:hAnsi="Arial" w:asciiTheme="minorBidi" w:cstheme="minorBidi" w:hAnsiTheme="minorBidi"/>
          <w:spacing w:val="-8"/>
          <w:sz w:val="24"/>
          <w:szCs w:val="24"/>
          <w:highlight w:val="green"/>
        </w:rPr>
        <w:t>afterfoo</w:t>
      </w:r>
    </w:p>
    <w:p>
      <w:pPr>
        <w:pStyle w:val="Normal"/>
        <w:spacing w:lineRule="auto" w:line="360"/>
        <w:rPr/>
      </w:pPr>
      <w:r>
        <w:rPr>
          <w:rtl w:val="true"/>
        </w:rPr>
      </w:r>
    </w:p>
    <w:sectPr>
      <w:headerReference w:type="default" r:id="rId2"/>
      <w:footerReference w:type="default" r:id="rId3"/>
      <w:type w:val="nextPage"/>
      <w:pgSz w:w="11906" w:h="16838"/>
      <w:pgMar w:left="994" w:right="850" w:header="706" w:top="763" w:footer="590" w:bottom="734" w:gutter="0"/>
      <w:pgNumType w:fmt="decimal"/>
      <w:formProt w:val="false"/>
      <w:textDirection w:val="lrTb"/>
      <w:bidi/>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Unicode MS">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tl w:val="true"/>
      </w:rPr>
      <w:t xml:space="preserve">Hi</w:t>
    </w:r>
    <w:r>
      <w:rPr>
        <w:rtl w:val="true"/>
      </w:rPr>
      <w:t>Ho</w:t>
    </w:r>
    <w:r>
      <w:rPr>
        <w:rtl w:val="true"/>
      </w:rPr>
      <w:t xml:space="preserve">Ha</w:t>
    </w:r>
    <w:r>
      <w:rPr>
        <w:rtl w:val="true"/>
      </w:rPr>
      <w:t>2</w:t>
    </w:r>
  </w:p>
  <w:p>
    <w:pPr>
      <w:pStyle w:val="Footer"/>
      <w:rPr/>
    </w:pPr>
    <w:r>
      <w:rPr>
        <w:rtl w:val="tru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tl w:val="true"/>
      </w:rPr>
    </w:r>
  </w:p>
</w:hdr>
</file>

<file path=word/settings.xml><?xml version="1.0" encoding="utf-8"?>
<w:settings xmlns:w="http://schemas.openxmlformats.org/wordprocessingml/2006/main">
  <w:zoom w:percent="13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he-IL"/>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uiPriority="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1"/>
      <w:ind w:left="720" w:hanging="360"/>
      <w:jc w:val="both"/>
    </w:pPr>
    <w:rPr>
      <w:rFonts w:ascii="Calibri" w:hAnsi="Calibri" w:eastAsia="Calibri" w:cs="Arial"/>
      <w:color w:val="auto"/>
      <w:kern w:val="0"/>
      <w:sz w:val="22"/>
      <w:szCs w:val="22"/>
      <w:lang w:val="en-US" w:eastAsia="en-US" w:bidi="he-IL"/>
    </w:rPr>
  </w:style>
  <w:style w:type="paragraph" w:styleId="Heading1">
    <w:name w:val="Heading 1"/>
    <w:basedOn w:val="Normal"/>
    <w:uiPriority w:val="9"/>
    <w:qFormat/>
    <w:pPr>
      <w:keepNext w:val="true"/>
      <w:spacing w:before="240" w:after="60"/>
      <w:outlineLvl w:val="0"/>
    </w:pPr>
    <w:rPr>
      <w:sz w:val="32"/>
      <w:szCs w:val="32"/>
    </w:rPr>
  </w:style>
  <w:style w:type="paragraph" w:styleId="Heading2">
    <w:name w:val="Heading 2"/>
    <w:basedOn w:val="Normal"/>
    <w:uiPriority w:val="9"/>
    <w:semiHidden/>
    <w:unhideWhenUsed/>
    <w:qFormat/>
    <w:pPr>
      <w:keepNext w:val="true"/>
      <w:spacing w:before="240" w:after="60"/>
      <w:outlineLvl w:val="1"/>
    </w:pPr>
    <w:rPr>
      <w:i/>
      <w:iCs/>
      <w:sz w:val="28"/>
      <w:szCs w:val="28"/>
    </w:rPr>
  </w:style>
  <w:style w:type="paragraph" w:styleId="Heading8">
    <w:name w:val="Heading 8"/>
    <w:basedOn w:val="Normal"/>
    <w:qFormat/>
    <w:pPr>
      <w:keepNext w:val="true"/>
      <w:spacing w:lineRule="auto" w:line="360"/>
      <w:outlineLvl w:val="7"/>
    </w:pPr>
    <w:rPr>
      <w:rFonts w:ascii="Tahoma" w:hAnsi="Tahoma" w:cs="Tahoma"/>
      <w:sz w:val="20"/>
      <w:szCs w:val="20"/>
      <w:lang w:eastAsia="he-IL"/>
    </w:rPr>
  </w:style>
  <w:style w:type="character" w:styleId="DefaultParagraphFont" w:default="1">
    <w:name w:val="Default Paragraph Font"/>
    <w:uiPriority w:val="1"/>
    <w:semiHidden/>
    <w:unhideWhenUsed/>
    <w:qFormat/>
    <w:rPr/>
  </w:style>
  <w:style w:type="character" w:styleId="Style11" w:customStyle="1">
    <w:name w:val="כותרת תחתונה תו"/>
    <w:basedOn w:val="DefaultParagraphFont"/>
    <w:qFormat/>
    <w:rPr>
      <w:rFonts w:ascii="Calibri" w:hAnsi="Calibri" w:eastAsia="Calibri" w:cs="Arial"/>
      <w:sz w:val="22"/>
      <w:szCs w:val="22"/>
    </w:rPr>
  </w:style>
  <w:style w:type="character" w:styleId="Strong">
    <w:name w:val="Strong"/>
    <w:qFormat/>
    <w:rPr>
      <w:b/>
      <w:bCs/>
    </w:rPr>
  </w:style>
  <w:style w:type="character" w:styleId="Style12" w:customStyle="1">
    <w:name w:val="טקסט בלונים תו"/>
    <w:basedOn w:val="DefaultParagraphFont"/>
    <w:qFormat/>
    <w:rPr>
      <w:rFonts w:ascii="Tahoma" w:hAnsi="Tahoma" w:eastAsia="Calibri" w:cs="Tahoma"/>
      <w:sz w:val="16"/>
      <w:szCs w:val="16"/>
    </w:rPr>
  </w:style>
  <w:style w:type="character" w:styleId="Annotationreference">
    <w:name w:val="annotation reference"/>
    <w:basedOn w:val="DefaultParagraphFont"/>
    <w:qFormat/>
    <w:rPr>
      <w:sz w:val="16"/>
      <w:szCs w:val="16"/>
    </w:rPr>
  </w:style>
  <w:style w:type="character" w:styleId="Style13" w:customStyle="1">
    <w:name w:val="טקסט הערה תו"/>
    <w:basedOn w:val="DefaultParagraphFont"/>
    <w:qFormat/>
    <w:rPr>
      <w:rFonts w:ascii="Calibri" w:hAnsi="Calibri" w:eastAsia="Calibri" w:cs="Arial"/>
    </w:rPr>
  </w:style>
  <w:style w:type="character" w:styleId="Style14" w:customStyle="1">
    <w:name w:val="נושא הערה תו"/>
    <w:basedOn w:val="Style13"/>
    <w:qFormat/>
    <w:rPr>
      <w:rFonts w:ascii="Calibri" w:hAnsi="Calibri" w:eastAsia="Calibri" w:cs="Arial"/>
      <w:b/>
      <w:bCs/>
    </w:rPr>
  </w:style>
  <w:style w:type="character" w:styleId="PlaceholderText">
    <w:name w:val="Placeholder Text"/>
    <w:basedOn w:val="DefaultParagraphFont"/>
    <w:qFormat/>
    <w:rPr>
      <w:color w:val="808080"/>
    </w:rPr>
  </w:style>
  <w:style w:type="character" w:styleId="FollowedHyperlink">
    <w:name w:val="FollowedHyperlink"/>
    <w:qFormat/>
    <w:rPr>
      <w:color w:val="800080"/>
      <w:u w:val="single"/>
    </w:rPr>
  </w:style>
  <w:style w:type="character" w:styleId="InternetLink">
    <w:name w:val="Internet Link"/>
    <w:rPr>
      <w:color w:val="0000FF"/>
      <w:u w:val="single"/>
    </w:rPr>
  </w:style>
  <w:style w:type="character" w:styleId="ListLabel1">
    <w:name w:val="ListLabel 1"/>
    <w:qFormat/>
    <w:rPr>
      <w:b/>
      <w:bCs/>
    </w:rPr>
  </w:style>
  <w:style w:type="character" w:styleId="ListLabel2">
    <w:name w:val="ListLabel 2"/>
    <w:qFormat/>
    <w:rPr>
      <w:b w:val="false"/>
      <w:bCs w:val="false"/>
      <w:lang w:bidi="he-IL"/>
    </w:rPr>
  </w:style>
  <w:style w:type="character" w:styleId="ListLabel3">
    <w:name w:val="ListLabel 3"/>
    <w:qFormat/>
    <w:rPr>
      <w:b w:val="false"/>
      <w:bCs w:val="false"/>
    </w:rPr>
  </w:style>
  <w:style w:type="character" w:styleId="ListLabel4">
    <w:name w:val="ListLabel 4"/>
    <w:qFormat/>
    <w:rPr>
      <w:b/>
      <w:bCs/>
    </w:rPr>
  </w:style>
  <w:style w:type="character" w:styleId="ListLabel5">
    <w:name w:val="ListLabel 5"/>
    <w:qFormat/>
    <w:rPr>
      <w:rFonts w:cs="David"/>
      <w:b w:val="false"/>
      <w:bCs w:val="false"/>
      <w:lang w:bidi="he-IL"/>
    </w:rPr>
  </w:style>
  <w:style w:type="character" w:styleId="ListLabel6">
    <w:name w:val="ListLabel 6"/>
    <w:qFormat/>
    <w:rPr>
      <w:b w:val="false"/>
      <w:bCs w:val="false"/>
    </w:rPr>
  </w:style>
  <w:style w:type="character" w:styleId="ListLabel7">
    <w:name w:val="ListLabel 7"/>
    <w:qFormat/>
    <w:rPr>
      <w:b/>
      <w:bCs/>
    </w:rPr>
  </w:style>
  <w:style w:type="character" w:styleId="ListLabel8">
    <w:name w:val="ListLabel 8"/>
    <w:qFormat/>
    <w:rPr>
      <w:rFonts w:cs="David"/>
      <w:b w:val="false"/>
      <w:bCs w:val="false"/>
      <w:lang w:bidi="he-IL"/>
    </w:rPr>
  </w:style>
  <w:style w:type="character" w:styleId="ListLabel9">
    <w:name w:val="ListLabel 9"/>
    <w:qFormat/>
    <w:rPr>
      <w:b w:val="false"/>
      <w:bCs w:val="fals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1" w:customStyle="1">
    <w:name w:val="רגיל 1 תו"/>
    <w:basedOn w:val="Normal"/>
    <w:qFormat/>
    <w:pPr>
      <w:spacing w:lineRule="auto" w:line="360" w:before="0" w:after="120"/>
      <w:ind w:left="386" w:hanging="360"/>
    </w:pPr>
    <w:rPr>
      <w:rFonts w:ascii="Tahoma" w:hAnsi="Tahoma"/>
      <w:b/>
      <w:bCs/>
      <w:sz w:val="24"/>
      <w:szCs w:val="24"/>
      <w:lang w:eastAsia="he-IL"/>
    </w:rPr>
  </w:style>
  <w:style w:type="paragraph" w:styleId="BodyTextIndent2">
    <w:name w:val="Body Text Indent 2"/>
    <w:basedOn w:val="Normal"/>
    <w:qFormat/>
    <w:pPr>
      <w:ind w:left="386" w:hanging="360"/>
    </w:pPr>
    <w:rPr>
      <w:b/>
      <w:bCs/>
      <w:sz w:val="20"/>
      <w:szCs w:val="20"/>
    </w:rPr>
  </w:style>
  <w:style w:type="paragraph" w:styleId="BodyText3">
    <w:name w:val="Body Text 3"/>
    <w:basedOn w:val="Normal"/>
    <w:qFormat/>
    <w:pPr>
      <w:spacing w:before="0" w:after="120"/>
    </w:pPr>
    <w:rPr>
      <w:sz w:val="16"/>
      <w:szCs w:val="16"/>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extBodyIndent">
    <w:name w:val="Body Text Indent"/>
    <w:basedOn w:val="Normal"/>
    <w:pPr>
      <w:spacing w:before="0" w:after="120"/>
      <w:ind w:left="283" w:hanging="360"/>
    </w:pPr>
    <w:rPr/>
  </w:style>
  <w:style w:type="paragraph" w:styleId="BlockText">
    <w:name w:val="Block Text"/>
    <w:basedOn w:val="Normal"/>
    <w:qFormat/>
    <w:pPr>
      <w:ind w:left="288" w:hanging="360"/>
    </w:pPr>
    <w:rPr>
      <w:rFonts w:ascii="Times New Roman" w:hAnsi="Times New Roman" w:cs="David"/>
      <w:b/>
      <w:bCs/>
      <w:sz w:val="20"/>
      <w:szCs w:val="28"/>
      <w:lang w:eastAsia="he-IL"/>
    </w:rPr>
  </w:style>
  <w:style w:type="paragraph" w:styleId="ListParagraph">
    <w:name w:val="List Paragraph"/>
    <w:basedOn w:val="Normal"/>
    <w:qFormat/>
    <w:pPr>
      <w:spacing w:before="0" w:after="0"/>
      <w:contextualSpacing/>
    </w:pPr>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Revision">
    <w:name w:val="Revision"/>
    <w:qFormat/>
    <w:pPr>
      <w:widowControl/>
      <w:bidi w:val="0"/>
      <w:jc w:val="left"/>
    </w:pPr>
    <w:rPr>
      <w:rFonts w:ascii="Calibri" w:hAnsi="Calibri" w:eastAsia="Calibri" w:cs="Arial"/>
      <w:color w:val="auto"/>
      <w:kern w:val="0"/>
      <w:sz w:val="22"/>
      <w:szCs w:val="22"/>
      <w:lang w:val="en-US" w:eastAsia="en-US" w:bidi="he-IL"/>
    </w:rPr>
  </w:style>
  <w:style w:type="paragraph" w:styleId="Font5" w:customStyle="1">
    <w:name w:val="font5"/>
    <w:basedOn w:val="Normal"/>
    <w:qFormat/>
    <w:pPr>
      <w:bidi w:val="0"/>
      <w:spacing w:beforeAutospacing="1" w:afterAutospacing="1"/>
      <w:jc w:val="left"/>
    </w:pPr>
    <w:rPr>
      <w:rFonts w:ascii="Arial Unicode MS" w:hAnsi="Arial Unicode MS" w:eastAsia="Arial Unicode MS" w:cs="David"/>
      <w:sz w:val="24"/>
      <w:szCs w:val="24"/>
      <w:lang w:eastAsia="he-IL"/>
    </w:rPr>
  </w:style>
  <w:style w:type="paragraph" w:styleId="NormalWeb">
    <w:name w:val="Normal (Web)"/>
    <w:basedOn w:val="Normal"/>
    <w:qFormat/>
    <w:pPr>
      <w:bidi w:val="0"/>
      <w:spacing w:beforeAutospacing="1" w:afterAutospacing="1"/>
      <w:jc w:val="left"/>
    </w:pPr>
    <w:rPr>
      <w:rFonts w:ascii="Times New Roman" w:hAnsi="Times New Roman" w:cs="Times New Roman"/>
      <w:b/>
      <w:b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10">
    <w:name w:val="טבלת רשת1"/>
    <w:basedOn w:val="TableNorm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http://schemas.openxmlformats.org/wordprocessingml/2006/main" w:type="paragraph" w:styleId="Citation">
    <w:name w:val="Quote"/>
    <w:basedOn w:val="Normal"/>
    <w:next w:val="Normal"/>
    <w:link w:val="CitationCar"/>
    <w:uiPriority w:val="29"/>
    <w:qFormat/>
    <w:rsid w:val="00117C2C"/>
    <w:pPr>
      <w:spacing w:before="200"/>
      <w:ind w:left="864" w:right="864"/>
      <w:jc w:val="center"/>
    </w:pPr>
    <w:rPr>
      <w:i/>
      <w:iCs/>
      <w:color w:val="404040" w:themeColor="text1" w:themeTint="BF"/>
    </w:rPr>
  </w:style>
  <w:style xmlns:w="http://schemas.openxmlformats.org/wordprocessingml/2006/main" w:type="character" w:customStyle="1" w:styleId="CitationCar">
    <w:name w:val="Citation Car"/>
    <w:link w:val="Citation"/>
    <w:uiPriority w:val="29"/>
    <w:rsid w:val="00117C2C"/>
    <w:rPr>
      <w:i/>
      <w:iCs/>
      <w:color w:val="404040" w:themeColor="text1" w:themeTint="BF"/>
    </w:rPr>
  </w:style>
  <w:style xmlns:w="http://schemas.openxmlformats.org/wordprocessingml/2006/main" w:type="paragraph" w:styleId="Code">
    <w:name w:val="code"/>
    <w:basedOn w:val="Normal"/>
    <w:qFormat/>
    <w:pPr/>
    <w:rPr>
      <w:rFonts w:ascii="Courier 10 Pitch" w:hAnsi="Courier 10 Pitch"/>
      <w:sz w:val="22"/>
      <w:szCs w:val="22"/>
      <w:highlight w:val="lightGray"/>
    </w:rPr>
  </w:style>
  <w:style xmlns:w="http://schemas.openxmlformats.org/wordprocessingml/2006/main" w:type="character" w:styleId="Emphaseple">
    <w:name w:val="Subtle Emphasis"/>
    <w:uiPriority w:val="19"/>
    <w:qFormat/>
    <w:rsid w:val="00F33E4D"/>
    <w:rPr>
      <w:i/>
      <w:iCs/>
      <w:color w:val="404040" w:themeColor="text1" w:themeTint="BF"/>
    </w:rPr>
  </w:style>
  <w:style xmlns:w="http://schemas.openxmlformats.org/wordprocessingml/2006/main" w:type="character" w:styleId="Hyperlink">
    <w:name w:val="Hyperlink"/>
    <w:uiPriority w:val="99"/>
    <w:unhideWhenUsed/>
    <w:rPr>
      <w:color w:val="0563C1" w:themeColor="hyperlink"/>
      <w:u w:val="single"/>
    </w:rPr>
  </w:style>
  <w:style xmlns:w="http://schemas.openxmlformats.org/wordprocessingml/2006/main" w:type="character" w:styleId="NumberingSymbols">
    <w:name w:val="Numbering Symbols"/>
    <w:qFormat/>
    <w:rPr/>
  </w:style>
  <w:style xmlns:w="http://schemas.openxmlformats.org/wordprocessingml/2006/main" w:type="paragraph" w:styleId="Title">
    <w:name w:val="Title"/>
    <w:basedOn w:val="Heading"/>
    <w:next w:val="TextBody"/>
    <w:qFormat/>
    <w:pPr>
      <w:jc w:val="center"/>
    </w:pPr>
    <w:rPr>
      <w:b/>
      <w:bCs/>
      <w:sz w:val="56"/>
      <w:szCs w:val="56"/>
    </w:rPr>
  </w:style>
  <w:style xmlns:w="http://schemas.openxmlformats.org/wordprocessingml/2006/main" w:type="paragraph" w:styleId="Heading3">
    <w:name w:val="heading 3"/>
    <w:basedOn w:val="Normal"/>
    <w:next w:val="Normal"/>
    <w:link w:val="Heading3Car"/>
    <w:uiPriority w:val="9"/>
    <w:unhideWhenUsed/>
    <w:qFormat/>
    <w:rsid w:val="00BD56A5"/>
    <w:pPr>
      <w:keepNext/>
      <w:keepLines/>
      <w:spacing w:before="40" w:after="0"/>
      <w:outlineLvl w:val="2"/>
    </w:pPr>
    <w:rPr>
      <w:rFonts w:asciiTheme="majorHAnsi" w:eastAsiaTheme="majorEastAsia" w:hAnsiTheme="majorHAnsi" w:cstheme="majorBidi"/>
      <w:color w:val="1F4D78" w:themeColor="accent1" w:themeShade="7F"/>
      <w:sz w:val="24"/>
      <w:szCs w:val="24"/>
    </w:rPr>
  </w:style>
  <w:style xmlns:w="http://schemas.openxmlformats.org/wordprocessingml/2006/main" w:type="character" w:customStyle="1" w:styleId="Heading3Car">
    <w:name w:val="Heading 3 Car"/>
    <w:link w:val="Heading3"/>
    <w:uiPriority w:val="9"/>
    <w:rsid w:val="00BD56A5"/>
    <w:rPr>
      <w:rFonts w:asciiTheme="majorHAnsi" w:eastAsiaTheme="majorEastAsia" w:hAnsiTheme="majorHAnsi" w:cstheme="majorBidi"/>
      <w:color w:val="1F4D78" w:themeColor="accent1" w:themeShade="7F"/>
      <w:sz w:val="24"/>
      <w:szCs w:val="24"/>
    </w:rPr>
  </w:style>
  <w:style xmlns:w="http://schemas.openxmlformats.org/wordprocessingml/2006/main" w:type="paragraph" w:styleId="Heading4">
    <w:name w:val="heading 4"/>
    <w:basedOn w:val="Normal"/>
    <w:next w:val="Normal"/>
    <w:link w:val="Heading4Car"/>
    <w:uiPriority w:val="9"/>
    <w:unhideWhenUsed/>
    <w:qFormat/>
    <w:rsid w:val="00BD56A5"/>
    <w:pPr>
      <w:keepNext/>
      <w:keepLines/>
      <w:spacing w:before="40" w:after="0"/>
      <w:outlineLvl w:val="3"/>
    </w:pPr>
    <w:rPr>
      <w:rFonts w:asciiTheme="majorHAnsi" w:eastAsiaTheme="majorEastAsia" w:hAnsiTheme="majorHAnsi" w:cstheme="majorBidi"/>
      <w:i/>
      <w:iCs/>
      <w:color w:val="365F91" w:themeColor="accent1" w:themeShade="BF"/>
    </w:rPr>
  </w:style>
  <w:style xmlns:w="http://schemas.openxmlformats.org/wordprocessingml/2006/main" w:type="character" w:customStyle="1" w:styleId="Heading4Car">
    <w:name w:val="Heading 4 Car"/>
    <w:link w:val="Heading4"/>
    <w:uiPriority w:val="9"/>
    <w:rsid w:val="00BD56A5"/>
    <w:rPr>
      <w:rFonts w:asciiTheme="majorHAnsi" w:eastAsiaTheme="majorEastAsia" w:hAnsiTheme="majorHAnsi" w:cstheme="majorBidi"/>
      <w:i/>
      <w:iCs/>
      <w:color w:val="365F91" w:themeColor="accent1" w:themeShade="BF"/>
      <w:sz w:val="24"/>
      <w:szCs w:val="24"/>
    </w:rPr>
  </w:style>
  <w:style xmlns:w="http://schemas.openxmlformats.org/wordprocessingml/2006/main" w:type="paragraph" w:styleId="Heading5">
    <w:name w:val="heading 5"/>
    <w:basedOn w:val="Normal"/>
    <w:next w:val="Normal"/>
    <w:link w:val="Heading5Car"/>
    <w:uiPriority w:val="9"/>
    <w:unhideWhenUsed/>
    <w:qFormat/>
    <w:rsid w:val="00BD56A5"/>
    <w:pPr>
      <w:keepNext/>
      <w:keepLines/>
      <w:spacing w:before="40" w:after="0"/>
      <w:outlineLvl w:val="4"/>
    </w:pPr>
    <w:rPr>
      <w:rFonts w:asciiTheme="majorHAnsi" w:eastAsiaTheme="majorEastAsia" w:hAnsiTheme="majorHAnsi" w:cstheme="majorBidi"/>
      <w:color w:val="365F91" w:themeColor="accent1" w:themeShade="BF"/>
    </w:rPr>
  </w:style>
  <w:style xmlns:w="http://schemas.openxmlformats.org/wordprocessingml/2006/main" w:type="character" w:customStyle="1" w:styleId="Heading5Car">
    <w:name w:val="Heading 5 Car"/>
    <w:link w:val="Heading5"/>
    <w:uiPriority w:val="9"/>
    <w:rsid w:val="00BD56A5"/>
    <w:rPr>
      <w:rFonts w:asciiTheme="majorHAnsi" w:eastAsiaTheme="majorEastAsia" w:hAnsiTheme="majorHAnsi" w:cstheme="majorBidi"/>
      <w:color w:val="365F91" w:themeColor="accent1" w:themeShade="BF"/>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ntTable" Target="fontTable.xml"/>
  <Relationship Id="rId5" Type="http://schemas.openxmlformats.org/officeDocument/2006/relationships/settings" Target="settings.xml"/>
  <Relationship Id="rId6" Type="http://schemas.openxmlformats.org/officeDocument/2006/relationships/theme" Target="theme/theme1.xml"/>
  <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כללי"/>
          <w:gallery w:val="placeholder"/>
        </w:category>
        <w:types>
          <w:type w:val="bbPlcHdr"/>
        </w:types>
        <w:behaviors>
          <w:behavior w:val="content"/>
        </w:behaviors>
        <w:guid w:val="{9E686D8E-034E-4678-92FB-C438B40767B6}"/>
      </w:docPartPr>
      <w:docPartBody>
        <w:p w:rsidR="007C0508" w:rsidRDefault="000E5CDF">
          <w:r w:rsidRPr="00FF0368">
            <w:rPr>
              <w:rStyle w:val="PlaceholderText"/>
              <w:rtl/>
            </w:rPr>
            <w:t>לחץ או הקש כאן להזנת טקסט</w:t>
          </w:r>
          <w:r w:rsidRPr="00FF0368">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altName w:val="Malgun Gothic Semilight"/>
    <w:panose1 w:val="020E0502060401010101"/>
    <w:charset w:val="00"/>
    <w:family w:val="swiss"/>
    <w:pitch w:val="variable"/>
    <w:sig w:usb0="00000803" w:usb1="00000000" w:usb2="00000000" w:usb3="00000000" w:csb0="0000002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DF"/>
    <w:rsid w:val="000E5CDF"/>
    <w:rsid w:val="007C0508"/>
    <w:rsid w:val="00F044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0E5CDF"/>
    <w:rPr>
      <w:color w:val="808080"/>
      <w:rtl w:val="0"/>
    </w:rPr>
  </w:style>
  <w:style w:type="paragraph" w:customStyle="1" w:styleId="FFFBF67B97E54300A2FE1578D594D709">
    <w:name w:val="FFFBF67B97E54300A2FE1578D594D709"/>
    <w:rsid w:val="000E5CDF"/>
  </w:style>
  <w:style w:type="paragraph" w:customStyle="1" w:styleId="68EFDE4CB3E146FCB8F4BB7C27836D14">
    <w:name w:val="68EFDE4CB3E146FCB8F4BB7C27836D14"/>
    <w:rsid w:val="000E5CDF"/>
  </w:style>
  <w:style w:type="paragraph" w:customStyle="1" w:styleId="BD1E02644487480CB06534906155C8B4">
    <w:name w:val="BD1E02644487480CB06534906155C8B4"/>
    <w:rsid w:val="000E5CDF"/>
  </w:style>
  <w:style w:type="paragraph" w:customStyle="1" w:styleId="9364CD25E1AD4196A381947AE14C7E6C">
    <w:name w:val="9364CD25E1AD4196A381947AE14C7E6C"/>
    <w:rsid w:val="000E5CDF"/>
  </w:style>
  <w:style w:type="paragraph" w:customStyle="1" w:styleId="89C1373FD37A4A62930F9BB433379D8D">
    <w:name w:val="89C1373FD37A4A62930F9BB433379D8D"/>
    <w:rsid w:val="000E5CDF"/>
  </w:style>
  <w:style w:type="paragraph" w:customStyle="1" w:styleId="E01FBE40D1314A8A9B72E73DEB858CEE">
    <w:name w:val="E01FBE40D1314A8A9B72E73DEB858CEE"/>
    <w:rsid w:val="000E5CDF"/>
  </w:style>
  <w:style w:type="paragraph" w:customStyle="1" w:styleId="71B1D08DB8084ED38A9CB6C5A0D59DDF">
    <w:name w:val="71B1D08DB8084ED38A9CB6C5A0D59DDF"/>
    <w:rsid w:val="000E5CDF"/>
  </w:style>
  <w:style w:type="paragraph" w:customStyle="1" w:styleId="EB66501BEB104BF6B2132DE1C84467DC">
    <w:name w:val="EB66501BEB104BF6B2132DE1C84467DC"/>
    <w:rsid w:val="000E5C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Microsoft word</Application>
  <Pages>1</Pages>
  <Words>14</Words>
  <Characters>57</Characters>
  <CharactersWithSpaces>65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1901-01-01T05:00:00Z</dcterms:created>
  <dc:creator>Docxtemplater team</dc:creator>
  <dc:description/>
  <dc:language>en-US</dc:language>
  <cp:lastModifiedBy/>
  <dcterms:modified xsi:type="dcterms:W3CDTF">1901-01-01T05:00:00Z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11" name="DocSecurity">
    <vt:i4>0</vt:i4>
  </property>
  <property fmtid="{D5CDD505-2E9C-101B-9397-08002B2CF9AE}" pid="12" name="HyperlinksChanged">
    <vt:bool>0</vt:bool>
  </property>
  <property fmtid="{D5CDD505-2E9C-101B-9397-08002B2CF9AE}" pid="13" name="LinksUpToDate">
    <vt:bool>0</vt:bool>
  </property>
  <property fmtid="{D5CDD505-2E9C-101B-9397-08002B2CF9AE}" pid="16" name="ScaleCrop">
    <vt:bool>0</vt:bool>
  </property>
  <property fmtid="{D5CDD505-2E9C-101B-9397-08002B2CF9AE}" pid="17" name="ShareDoc">
    <vt:bool>0</vt:bool>
  </property>
</Properties>
</file>