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>
          <w:sz w:val="38"/>
          <w:szCs w:val="38"/>
        </w:rPr>
        <w:t xml:space="preserve">Bar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