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Hello </w:t>
      </w:r>
      <w:r>
        <w:rPr/>
        <w:t>Foo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2</cp:revision>
  <dc:subject/>
  <dc:title/>
</cp:coreProperties>
</file>