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6B"/>
          <w:sz w:val="56"/>
          <w:szCs w:val="56"/>
        </w:rPr>
        <w:t xml:space="preserve">STANDARD OPERATING PROCEDURE</w:t>
      </w:r>
    </w:p>
    <w:p>
      <w:pPr>
        <w:spacing w:after="240" w:before="120"/>
        <w:jc w:val="center"/>
      </w:pPr>
      <w:r>
        <w:rPr>
          <w:rFonts w:ascii="Arial" w:cs="Arial" w:eastAsia="Arial" w:hAnsi="Arial"/>
          <w:b/>
          <w:bCs/>
          <w:color w:val="2E5FA3"/>
          <w:sz w:val="44"/>
          <w:szCs w:val="44"/>
        </w:rPr>
        <w:t xml:space="preserve">AI Orchestration Platform</w:t>
      </w:r>
    </w:p>
    <w:p>
      <w:pPr>
        <w:spacing w:after="480" w:before="60"/>
        <w:jc w:val="center"/>
      </w:pPr>
      <w:r>
        <w:rPr>
          <w:rFonts w:ascii="Arial" w:cs="Arial" w:eastAsia="Arial" w:hAnsi="Arial"/>
          <w:color w:val="444444"/>
          <w:sz w:val="28"/>
          <w:szCs w:val="28"/>
        </w:rPr>
        <w:t xml:space="preserve">OpenClaw AI Gateway + n8n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SOP-AI-001</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Effective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2026-06-19</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Administration Team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Review Cycle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Quarterly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Applies To</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Platform Operators and Administrators</w:t>
            </w:r>
          </w:p>
        </w:tc>
      </w:tr>
    </w:tbl>
    <w:p>
      <w:pPr>
        <w:pStyle w:val="Heading1"/>
        <w:pageBreakBefore/>
      </w:pPr>
      <w:r>
        <w:rPr>
          <w:rFonts w:ascii="Arial" w:cs="Arial" w:eastAsia="Arial" w:hAnsi="Arial"/>
          <w:b/>
          <w:bCs/>
          <w:color w:val="1A3A6B"/>
          <w:sz w:val="36"/>
          <w:szCs w:val="36"/>
        </w:rPr>
        <w:t xml:space="preserve">1. Purpose and Scope</w:t>
      </w:r>
    </w:p>
    <w:p>
      <w:pPr>
        <w:pStyle w:val="Heading2"/>
      </w:pPr>
      <w:r>
        <w:rPr>
          <w:rFonts w:ascii="Arial" w:cs="Arial" w:eastAsia="Arial" w:hAnsi="Arial"/>
          <w:b/>
          <w:bCs/>
          <w:color w:val="2E5FA3"/>
          <w:sz w:val="28"/>
          <w:szCs w:val="28"/>
        </w:rPr>
        <w:t xml:space="preserve">1.1 Purpose</w:t>
      </w:r>
    </w:p>
    <w:p>
      <w:pPr>
        <w:spacing w:after="80"/>
      </w:pPr>
      <w:r>
        <w:rPr>
          <w:rFonts w:ascii="Arial" w:cs="Arial" w:eastAsia="Arial" w:hAnsi="Arial"/>
          <w:sz w:val="20"/>
          <w:szCs w:val="20"/>
        </w:rPr>
        <w:t xml:space="preserve">This Standard Operating Procedure (SOP) defines the day-to-day operational procedures for the AI Orchestration Platform, which combines the OpenClaw AI Gateway with n8n Workflow Automation. It establishes consistent, repeatable procedures for platform operation, maintenance, incident response, and change management.</w:t>
      </w:r>
    </w:p>
    <w:p>
      <w:r>
        <w:t xml:space="preserve"/>
      </w:r>
    </w:p>
    <w:p>
      <w:pPr>
        <w:spacing w:after="80"/>
      </w:pPr>
      <w:r>
        <w:rPr>
          <w:rFonts w:ascii="Arial" w:cs="Arial" w:eastAsia="Arial" w:hAnsi="Arial"/>
          <w:sz w:val="20"/>
          <w:szCs w:val="20"/>
        </w:rPr>
        <w:t xml:space="preserve">This document ensures that operational activities are performed in a standardized, auditable manner regardless of which team member is on duty. Adherence to this SOP is mandatory for all personnel with operational responsibilities for this platform.</w:t>
      </w:r>
    </w:p>
    <w:p>
      <w:r>
        <w:t xml:space="preserve"/>
      </w:r>
    </w:p>
    <w:p>
      <w:pPr>
        <w:pStyle w:val="Heading2"/>
      </w:pPr>
      <w:r>
        <w:rPr>
          <w:rFonts w:ascii="Arial" w:cs="Arial" w:eastAsia="Arial" w:hAnsi="Arial"/>
          <w:b/>
          <w:bCs/>
          <w:color w:val="2E5FA3"/>
          <w:sz w:val="28"/>
          <w:szCs w:val="28"/>
        </w:rPr>
        <w:t xml:space="preserve">1.2 Scope</w:t>
      </w:r>
    </w:p>
    <w:p>
      <w:pPr>
        <w:spacing w:after="80"/>
      </w:pPr>
      <w:r>
        <w:rPr>
          <w:rFonts w:ascii="Arial" w:cs="Arial" w:eastAsia="Arial" w:hAnsi="Arial"/>
          <w:sz w:val="20"/>
          <w:szCs w:val="20"/>
        </w:rPr>
        <w:t xml:space="preserve">This SOP applies to all operational activities related to the following platform components:</w:t>
      </w:r>
    </w:p>
    <w:p>
      <w:pPr>
        <w:pStyle w:val="ListParagraph"/>
        <w:numPr>
          <w:ilvl w:val="0"/>
          <w:numId w:val="2"/>
        </w:numPr>
      </w:pPr>
      <w:r>
        <w:rPr>
          <w:rFonts w:ascii="Arial" w:cs="Arial" w:eastAsia="Arial" w:hAnsi="Arial"/>
          <w:sz w:val="20"/>
          <w:szCs w:val="20"/>
        </w:rPr>
        <w:t xml:space="preserve">OpenClaw AI Gateway - Node.js systemd user service on port 18789, providing LLM proxy, model routing, and browser automation</w:t>
      </w:r>
    </w:p>
    <w:p>
      <w:pPr>
        <w:pStyle w:val="ListParagraph"/>
        <w:numPr>
          <w:ilvl w:val="0"/>
          <w:numId w:val="2"/>
        </w:numPr>
      </w:pPr>
      <w:r>
        <w:rPr>
          <w:rFonts w:ascii="Arial" w:cs="Arial" w:eastAsia="Arial" w:hAnsi="Arial"/>
          <w:sz w:val="20"/>
          <w:szCs w:val="20"/>
        </w:rPr>
        <w:t xml:space="preserve">n8n Workflow Automation Engine - Docker container on port 5678, running in queue mode with 2 dedicated workers</w:t>
      </w:r>
    </w:p>
    <w:p>
      <w:pPr>
        <w:pStyle w:val="ListParagraph"/>
        <w:numPr>
          <w:ilvl w:val="0"/>
          <w:numId w:val="2"/>
        </w:numPr>
      </w:pPr>
      <w:r>
        <w:rPr>
          <w:rFonts w:ascii="Arial" w:cs="Arial" w:eastAsia="Arial" w:hAnsi="Arial"/>
          <w:sz w:val="20"/>
          <w:szCs w:val="20"/>
        </w:rPr>
        <w:t xml:space="preserve">PostgreSQL 16 Database - Docker container on port 5432, providing persistent storage for workflows, credentials, and execution history</w:t>
      </w:r>
    </w:p>
    <w:p>
      <w:pPr>
        <w:pStyle w:val="ListParagraph"/>
        <w:numPr>
          <w:ilvl w:val="0"/>
          <w:numId w:val="2"/>
        </w:numPr>
      </w:pPr>
      <w:r>
        <w:rPr>
          <w:rFonts w:ascii="Arial" w:cs="Arial" w:eastAsia="Arial" w:hAnsi="Arial"/>
          <w:sz w:val="20"/>
          <w:szCs w:val="20"/>
        </w:rPr>
        <w:t xml:space="preserve">pgvector Extension - Docker component providing vector embedding storage for RAG workloads</w:t>
      </w:r>
    </w:p>
    <w:p>
      <w:pPr>
        <w:pStyle w:val="ListParagraph"/>
        <w:numPr>
          <w:ilvl w:val="0"/>
          <w:numId w:val="2"/>
        </w:numPr>
      </w:pPr>
      <w:r>
        <w:rPr>
          <w:rFonts w:ascii="Arial" w:cs="Arial" w:eastAsia="Arial" w:hAnsi="Arial"/>
          <w:sz w:val="20"/>
          <w:szCs w:val="20"/>
        </w:rPr>
        <w:t xml:space="preserve">Redis 7 Message Queue - Docker container on port 6379, acting as Bull queue broker for workflow execution</w:t>
      </w:r>
    </w:p>
    <w:p>
      <w:pPr>
        <w:pStyle w:val="ListParagraph"/>
        <w:numPr>
          <w:ilvl w:val="0"/>
          <w:numId w:val="2"/>
        </w:numPr>
      </w:pPr>
      <w:r>
        <w:rPr>
          <w:rFonts w:ascii="Arial" w:cs="Arial" w:eastAsia="Arial" w:hAnsi="Arial"/>
          <w:sz w:val="20"/>
          <w:szCs w:val="20"/>
        </w:rPr>
        <w:t xml:space="preserve">MCP Server - Docker container on port 3000, providing Model Context Protocol for AI agent integration</w:t>
      </w:r>
    </w:p>
    <w:p>
      <w:pPr>
        <w:pStyle w:val="ListParagraph"/>
        <w:numPr>
          <w:ilvl w:val="0"/>
          <w:numId w:val="2"/>
        </w:numPr>
      </w:pPr>
      <w:r>
        <w:rPr>
          <w:rFonts w:ascii="Arial" w:cs="Arial" w:eastAsia="Arial" w:hAnsi="Arial"/>
          <w:sz w:val="20"/>
          <w:szCs w:val="20"/>
        </w:rPr>
        <w:t xml:space="preserve">Edge CDP - Chrome DevTools Protocol endpoint on port 9222 for browser automation</w:t>
      </w:r>
    </w:p>
    <w:p>
      <w:r>
        <w:t xml:space="preserve"/>
      </w:r>
    </w:p>
    <w:p>
      <w:pPr>
        <w:spacing w:after="80"/>
      </w:pPr>
      <w:r>
        <w:rPr>
          <w:rFonts w:ascii="Arial" w:cs="Arial" w:eastAsia="Arial" w:hAnsi="Arial"/>
          <w:sz w:val="20"/>
          <w:szCs w:val="20"/>
        </w:rPr>
        <w:t xml:space="preserve">Deployment coverage includes the primary Windows 11 laptop with WSL2 Ubuntu environment, and any cloud or server deployments following the same architecture pattern.</w:t>
      </w:r>
    </w:p>
    <w:p>
      <w:r>
        <w:t xml:space="preserve"/>
      </w:r>
    </w:p>
    <w:p>
      <w:pPr>
        <w:pStyle w:val="Heading2"/>
      </w:pPr>
      <w:r>
        <w:rPr>
          <w:rFonts w:ascii="Arial" w:cs="Arial" w:eastAsia="Arial" w:hAnsi="Arial"/>
          <w:b/>
          <w:bCs/>
          <w:color w:val="2E5FA3"/>
          <w:sz w:val="28"/>
          <w:szCs w:val="28"/>
        </w:rPr>
        <w:t xml:space="preserve">1.3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Subsystem for Linux version 2 - provides a Linux kernel within Windows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platform used to run all database and middleware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init system managing the OpenClaw gateway service with auto-restart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healthcheck.sh</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Shell script performing 14 automated health checks across all components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bridge network name connecting all containerized services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Bull Queue</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Node.js job queue library using Redis for workflow execution queuing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 AI pattern using vector search for context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Model Context Protocol - standard for AI agent tool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Language Model - AI model providing natural language capabilities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pgvector</w:t>
            </w:r>
          </w:p>
        </w:tc>
        <w:tc>
          <w:tcPr>
            <w:tcW w:type="dxa" w:w="6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extension enabling vector similarity search</w:t>
            </w:r>
          </w:p>
        </w:tc>
      </w:tr>
    </w:tbl>
    <w:p>
      <w:pPr>
        <w:pStyle w:val="Heading1"/>
        <w:pageBreakBefore/>
      </w:pPr>
      <w:r>
        <w:rPr>
          <w:rFonts w:ascii="Arial" w:cs="Arial" w:eastAsia="Arial" w:hAnsi="Arial"/>
          <w:b/>
          <w:bCs/>
          <w:color w:val="1A3A6B"/>
          <w:sz w:val="36"/>
          <w:szCs w:val="36"/>
        </w:rPr>
        <w:t xml:space="preserve">2. Roles and Responsibilities</w:t>
      </w:r>
    </w:p>
    <w:p>
      <w:pPr>
        <w:pStyle w:val="Heading2"/>
      </w:pPr>
      <w:r>
        <w:rPr>
          <w:rFonts w:ascii="Arial" w:cs="Arial" w:eastAsia="Arial" w:hAnsi="Arial"/>
          <w:b/>
          <w:bCs/>
          <w:color w:val="2E5FA3"/>
          <w:sz w:val="28"/>
          <w:szCs w:val="28"/>
        </w:rPr>
        <w:t xml:space="preserve">2.1 Role Definitions</w:t>
      </w:r>
    </w:p>
    <w:p>
      <w:pPr>
        <w:spacing w:after="80"/>
      </w:pPr>
      <w:r>
        <w:rPr>
          <w:rFonts w:ascii="Arial" w:cs="Arial" w:eastAsia="Arial" w:hAnsi="Arial"/>
          <w:sz w:val="20"/>
          <w:szCs w:val="20"/>
        </w:rPr>
        <w:t xml:space="preserve">The following roles govern platform operations. Each role carries specific responsibilities, authority levels, and access permissions.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Responsibilities</w:t>
            </w:r>
          </w:p>
        </w:tc>
        <w:tc>
          <w:tcPr>
            <w:tcW w:type="dxa" w:w="3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Access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platform configuration and management; security oversight; backup and restore operations; incident response leadership; change management authority; on-call escalation point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SSH access; Docker control; systemd management; database admin; all configuration files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Workflow Developer</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Design and implement n8n workflows; manage integration credentials; deploy and test workflow changes; document workflow behavior; coordinate with end users on requirements</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UI full access; read-only log access; no system or Docker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approved workflows; monitor execution status; report failures via support ticket; provide business requirements for new workflows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UI limited to workflow execution; no administrative access; no credential management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 Officer</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Conduct periodic access reviews; oversee credential rotation; perform compliance audits; review security logs; approve security-related changes</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Read-only audit access to logs and user lists; no operational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On-Call Engineer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After-hours incident detection and response; platform restart procedures; escalation to senior staff for complex issues; incident documentation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Administrator access during on-call shifts only</w:t>
            </w:r>
          </w:p>
        </w:tc>
      </w:tr>
    </w:tbl>
    <w:p>
      <w:r>
        <w:t xml:space="preserve"/>
      </w:r>
    </w:p>
    <w:p>
      <w:pPr>
        <w:pStyle w:val="Heading2"/>
      </w:pPr>
      <w:r>
        <w:rPr>
          <w:rFonts w:ascii="Arial" w:cs="Arial" w:eastAsia="Arial" w:hAnsi="Arial"/>
          <w:b/>
          <w:bCs/>
          <w:color w:val="2E5FA3"/>
          <w:sz w:val="28"/>
          <w:szCs w:val="28"/>
        </w:rPr>
        <w:t xml:space="preserve">2.2 RACI Matrix for Key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c>
          <w:tcPr>
            <w:tcW w:type="dxa" w:w="15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Platform Admin</w:t>
            </w:r>
          </w:p>
        </w:tc>
        <w:tc>
          <w:tcPr>
            <w:tcW w:type="dxa" w:w="15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Developer</w:t>
            </w:r>
          </w:p>
        </w:tc>
        <w:tc>
          <w:tcPr>
            <w:tcW w:type="dxa" w:w="15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End User</w:t>
            </w:r>
          </w:p>
        </w:tc>
        <w:tc>
          <w:tcPr>
            <w:tcW w:type="dxa" w:w="154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Security Officer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Health Checks</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Workflow Development</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 / A</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Response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Database Backups</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 / A</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Rotation</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 Updates</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 / A</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Review</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Access Review</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154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 / 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Management</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r>
    </w:tbl>
    <w:p>
      <w:pPr>
        <w:spacing w:after="80"/>
      </w:pPr>
      <w:r>
        <w:rPr>
          <w:rFonts w:ascii="Arial" w:cs="Arial" w:eastAsia="Arial" w:hAnsi="Arial"/>
          <w:sz w:val="20"/>
          <w:szCs w:val="20"/>
        </w:rPr>
        <w:t xml:space="preserve">R = Responsible, A = Accountable, C = Consulted, I = Informed</w:t>
      </w:r>
    </w:p>
    <w:p>
      <w:pPr>
        <w:pStyle w:val="Heading1"/>
        <w:pageBreakBefore/>
      </w:pPr>
      <w:r>
        <w:rPr>
          <w:rFonts w:ascii="Arial" w:cs="Arial" w:eastAsia="Arial" w:hAnsi="Arial"/>
          <w:b/>
          <w:bCs/>
          <w:color w:val="1A3A6B"/>
          <w:sz w:val="36"/>
          <w:szCs w:val="36"/>
        </w:rPr>
        <w:t xml:space="preserve">3. Daily Operations Checklist</w:t>
      </w:r>
    </w:p>
    <w:p>
      <w:pPr>
        <w:pStyle w:val="Heading2"/>
      </w:pPr>
      <w:r>
        <w:rPr>
          <w:rFonts w:ascii="Arial" w:cs="Arial" w:eastAsia="Arial" w:hAnsi="Arial"/>
          <w:b/>
          <w:bCs/>
          <w:color w:val="2E5FA3"/>
          <w:sz w:val="28"/>
          <w:szCs w:val="28"/>
        </w:rPr>
        <w:t xml:space="preserve">3.1 Morning Startup Verification (08:00 Daily)</w:t>
      </w:r>
    </w:p>
    <w:p>
      <w:pPr>
        <w:spacing w:after="80"/>
      </w:pPr>
      <w:r>
        <w:rPr>
          <w:rFonts w:ascii="Arial" w:cs="Arial" w:eastAsia="Arial" w:hAnsi="Arial"/>
          <w:sz w:val="20"/>
          <w:szCs w:val="20"/>
        </w:rPr>
        <w:t xml:space="preserve">Each business day, the Platform Administrator or on-call engineer must complete morning health verification before declaring the platform available for business operations.</w:t>
      </w:r>
    </w:p>
    <w:p>
      <w:r>
        <w:t xml:space="preserve"/>
      </w:r>
    </w:p>
    <w:p>
      <w:pPr>
        <w:pStyle w:val="ListParagraph"/>
        <w:numPr>
          <w:ilvl w:val="0"/>
          <w:numId w:val="3"/>
        </w:numPr>
      </w:pPr>
      <w:r>
        <w:rPr>
          <w:rFonts w:ascii="Arial" w:cs="Arial" w:eastAsia="Arial" w:hAnsi="Arial"/>
          <w:sz w:val="20"/>
          <w:szCs w:val="20"/>
        </w:rPr>
        <w:t xml:space="preserve">Open WSL2 Ubuntu terminal on the Windows host</w:t>
      </w:r>
    </w:p>
    <w:p>
      <w:pPr>
        <w:pStyle w:val="ListParagraph"/>
        <w:numPr>
          <w:ilvl w:val="0"/>
          <w:numId w:val="3"/>
        </w:numPr>
      </w:pPr>
      <w:r>
        <w:rPr>
          <w:rFonts w:ascii="Arial" w:cs="Arial" w:eastAsia="Arial" w:hAnsi="Arial"/>
          <w:sz w:val="20"/>
          <w:szCs w:val="20"/>
        </w:rPr>
        <w:t xml:space="preserve">Run platform health check: bash ~/healthcheck.sh and verify all 14 checks show PASS</w:t>
      </w:r>
    </w:p>
    <w:p>
      <w:pPr>
        <w:pStyle w:val="ListParagraph"/>
        <w:numPr>
          <w:ilvl w:val="0"/>
          <w:numId w:val="3"/>
        </w:numPr>
      </w:pPr>
      <w:r>
        <w:rPr>
          <w:rFonts w:ascii="Arial" w:cs="Arial" w:eastAsia="Arial" w:hAnsi="Arial"/>
          <w:sz w:val="20"/>
          <w:szCs w:val="20"/>
        </w:rPr>
        <w:t xml:space="preserve">Review overnight logs: tail -200 ~/saai-deploy.log | grep -i 'error\|warn\|fail'</w:t>
      </w:r>
    </w:p>
    <w:p>
      <w:pPr>
        <w:pStyle w:val="ListParagraph"/>
        <w:numPr>
          <w:ilvl w:val="0"/>
          <w:numId w:val="3"/>
        </w:numPr>
      </w:pPr>
      <w:r>
        <w:rPr>
          <w:rFonts w:ascii="Arial" w:cs="Arial" w:eastAsia="Arial" w:hAnsi="Arial"/>
          <w:sz w:val="20"/>
          <w:szCs w:val="20"/>
        </w:rPr>
        <w:t xml:space="preserve">Check WSL2 autostart: cat ~/wsl-autostart.log and confirm recent successful startup entry</w:t>
      </w:r>
    </w:p>
    <w:p>
      <w:pPr>
        <w:pStyle w:val="ListParagraph"/>
        <w:numPr>
          <w:ilvl w:val="0"/>
          <w:numId w:val="3"/>
        </w:numPr>
      </w:pPr>
      <w:r>
        <w:rPr>
          <w:rFonts w:ascii="Arial" w:cs="Arial" w:eastAsia="Arial" w:hAnsi="Arial"/>
          <w:sz w:val="20"/>
          <w:szCs w:val="20"/>
        </w:rPr>
        <w:t xml:space="preserve">Verify n8n UI is accessible: open browser to http://localhost:5678</w:t>
      </w:r>
    </w:p>
    <w:p>
      <w:pPr>
        <w:pStyle w:val="ListParagraph"/>
        <w:numPr>
          <w:ilvl w:val="0"/>
          <w:numId w:val="3"/>
        </w:numPr>
      </w:pPr>
      <w:r>
        <w:rPr>
          <w:rFonts w:ascii="Arial" w:cs="Arial" w:eastAsia="Arial" w:hAnsi="Arial"/>
          <w:sz w:val="20"/>
          <w:szCs w:val="20"/>
        </w:rPr>
        <w:t xml:space="preserve">Review n8n execution queue: check Executions tab for any stuck or failed overnight jobs</w:t>
      </w:r>
    </w:p>
    <w:p>
      <w:pPr>
        <w:pStyle w:val="ListParagraph"/>
        <w:numPr>
          <w:ilvl w:val="0"/>
          <w:numId w:val="3"/>
        </w:numPr>
      </w:pPr>
      <w:r>
        <w:rPr>
          <w:rFonts w:ascii="Arial" w:cs="Arial" w:eastAsia="Arial" w:hAnsi="Arial"/>
          <w:sz w:val="20"/>
          <w:szCs w:val="20"/>
        </w:rPr>
        <w:t xml:space="preserve">Test OpenClaw gateway: curl -s http://localhost:18789/health and verify JSON response</w:t>
      </w:r>
    </w:p>
    <w:p>
      <w:pPr>
        <w:pStyle w:val="ListParagraph"/>
        <w:numPr>
          <w:ilvl w:val="0"/>
          <w:numId w:val="3"/>
        </w:numPr>
      </w:pPr>
      <w:r>
        <w:rPr>
          <w:rFonts w:ascii="Arial" w:cs="Arial" w:eastAsia="Arial" w:hAnsi="Arial"/>
          <w:sz w:val="20"/>
          <w:szCs w:val="20"/>
        </w:rPr>
        <w:t xml:space="preserve">Check Docker container status: docker ps --format 'table {{.Names}}\t{{.Status}}\t{{.Ports}}'</w:t>
      </w:r>
    </w:p>
    <w:p>
      <w:pPr>
        <w:pStyle w:val="ListParagraph"/>
        <w:numPr>
          <w:ilvl w:val="0"/>
          <w:numId w:val="3"/>
        </w:numPr>
      </w:pPr>
      <w:r>
        <w:rPr>
          <w:rFonts w:ascii="Arial" w:cs="Arial" w:eastAsia="Arial" w:hAnsi="Arial"/>
          <w:sz w:val="20"/>
          <w:szCs w:val="20"/>
        </w:rPr>
        <w:t xml:space="preserve">Verify disk space: df -h / - alert if less than 30% free remains</w:t>
      </w:r>
    </w:p>
    <w:p>
      <w:pPr>
        <w:pStyle w:val="ListParagraph"/>
        <w:numPr>
          <w:ilvl w:val="0"/>
          <w:numId w:val="3"/>
        </w:numPr>
      </w:pPr>
      <w:r>
        <w:rPr>
          <w:rFonts w:ascii="Arial" w:cs="Arial" w:eastAsia="Arial" w:hAnsi="Arial"/>
          <w:sz w:val="20"/>
          <w:szCs w:val="20"/>
        </w:rPr>
        <w:t xml:space="preserve">Check Redis queue depth: docker exec redis redis-cli llen bull:executions:wait - alert if &gt; 100</w:t>
      </w:r>
    </w:p>
    <w:p>
      <w:pPr>
        <w:pStyle w:val="ListParagraph"/>
        <w:numPr>
          <w:ilvl w:val="0"/>
          <w:numId w:val="3"/>
        </w:numPr>
      </w:pPr>
      <w:r>
        <w:rPr>
          <w:rFonts w:ascii="Arial" w:cs="Arial" w:eastAsia="Arial" w:hAnsi="Arial"/>
          <w:sz w:val="20"/>
          <w:szCs w:val="20"/>
        </w:rPr>
        <w:t xml:space="preserve">Record health check result in the daily operations log with timestamp</w:t>
      </w:r>
    </w:p>
    <w:p>
      <w:r>
        <w:t xml:space="preserve"/>
      </w:r>
    </w:p>
    <w:p>
      <w:pPr>
        <w:pStyle w:val="Heading2"/>
      </w:pPr>
      <w:r>
        <w:rPr>
          <w:rFonts w:ascii="Arial" w:cs="Arial" w:eastAsia="Arial" w:hAnsi="Arial"/>
          <w:b/>
          <w:bCs/>
          <w:color w:val="2E5FA3"/>
          <w:sz w:val="28"/>
          <w:szCs w:val="28"/>
        </w:rPr>
        <w:t xml:space="preserve">3.2 End-of-Day Verification (17:00 Daily)</w:t>
      </w:r>
    </w:p>
    <w:p>
      <w:pPr>
        <w:pStyle w:val="ListParagraph"/>
        <w:numPr>
          <w:ilvl w:val="0"/>
          <w:numId w:val="4"/>
        </w:numPr>
      </w:pPr>
      <w:r>
        <w:rPr>
          <w:rFonts w:ascii="Arial" w:cs="Arial" w:eastAsia="Arial" w:hAnsi="Arial"/>
          <w:sz w:val="20"/>
          <w:szCs w:val="20"/>
        </w:rPr>
        <w:t xml:space="preserve">Run health check script again: bash ~/healthcheck.sh</w:t>
      </w:r>
    </w:p>
    <w:p>
      <w:pPr>
        <w:pStyle w:val="ListParagraph"/>
        <w:numPr>
          <w:ilvl w:val="0"/>
          <w:numId w:val="4"/>
        </w:numPr>
      </w:pPr>
      <w:r>
        <w:rPr>
          <w:rFonts w:ascii="Arial" w:cs="Arial" w:eastAsia="Arial" w:hAnsi="Arial"/>
          <w:sz w:val="20"/>
          <w:szCs w:val="20"/>
        </w:rPr>
        <w:t xml:space="preserve">Review n8n execution statistics for the day: total, success, failure counts</w:t>
      </w:r>
    </w:p>
    <w:p>
      <w:pPr>
        <w:pStyle w:val="ListParagraph"/>
        <w:numPr>
          <w:ilvl w:val="0"/>
          <w:numId w:val="4"/>
        </w:numPr>
      </w:pPr>
      <w:r>
        <w:rPr>
          <w:rFonts w:ascii="Arial" w:cs="Arial" w:eastAsia="Arial" w:hAnsi="Arial"/>
          <w:sz w:val="20"/>
          <w:szCs w:val="20"/>
        </w:rPr>
        <w:t xml:space="preserve">Confirm that the automated nightly backup job is scheduled or trigger manual backup</w:t>
      </w:r>
    </w:p>
    <w:p>
      <w:pPr>
        <w:pStyle w:val="ListParagraph"/>
        <w:numPr>
          <w:ilvl w:val="0"/>
          <w:numId w:val="4"/>
        </w:numPr>
      </w:pPr>
      <w:r>
        <w:rPr>
          <w:rFonts w:ascii="Arial" w:cs="Arial" w:eastAsia="Arial" w:hAnsi="Arial"/>
          <w:sz w:val="20"/>
          <w:szCs w:val="20"/>
        </w:rPr>
        <w:t xml:space="preserve">Check Redis queue depth to confirm no backlog accumulating overnight</w:t>
      </w:r>
    </w:p>
    <w:p>
      <w:pPr>
        <w:pStyle w:val="ListParagraph"/>
        <w:numPr>
          <w:ilvl w:val="0"/>
          <w:numId w:val="4"/>
        </w:numPr>
      </w:pPr>
      <w:r>
        <w:rPr>
          <w:rFonts w:ascii="Arial" w:cs="Arial" w:eastAsia="Arial" w:hAnsi="Arial"/>
          <w:sz w:val="20"/>
          <w:szCs w:val="20"/>
        </w:rPr>
        <w:t xml:space="preserve">Review error logs for the day: grep -i error ~/saai-deploy.log | wc -l</w:t>
      </w:r>
    </w:p>
    <w:p>
      <w:pPr>
        <w:pStyle w:val="ListParagraph"/>
        <w:numPr>
          <w:ilvl w:val="0"/>
          <w:numId w:val="4"/>
        </w:numPr>
      </w:pPr>
      <w:r>
        <w:rPr>
          <w:rFonts w:ascii="Arial" w:cs="Arial" w:eastAsia="Arial" w:hAnsi="Arial"/>
          <w:sz w:val="20"/>
          <w:szCs w:val="20"/>
        </w:rPr>
        <w:t xml:space="preserve">Escalate any unresolved P1 or P2 incidents before end of business day</w:t>
      </w:r>
    </w:p>
    <w:p>
      <w:pPr>
        <w:pStyle w:val="ListParagraph"/>
        <w:numPr>
          <w:ilvl w:val="0"/>
          <w:numId w:val="4"/>
        </w:numPr>
      </w:pPr>
      <w:r>
        <w:rPr>
          <w:rFonts w:ascii="Arial" w:cs="Arial" w:eastAsia="Arial" w:hAnsi="Arial"/>
          <w:sz w:val="20"/>
          <w:szCs w:val="20"/>
        </w:rPr>
        <w:t xml:space="preserve">Update on-call handoff notes if applicable</w:t>
      </w:r>
    </w:p>
    <w:p>
      <w:r>
        <w:t xml:space="preserve"/>
      </w:r>
    </w:p>
    <w:p>
      <w:pPr>
        <w:pStyle w:val="Heading2"/>
      </w:pPr>
      <w:r>
        <w:rPr>
          <w:rFonts w:ascii="Arial" w:cs="Arial" w:eastAsia="Arial" w:hAnsi="Arial"/>
          <w:b/>
          <w:bCs/>
          <w:color w:val="2E5FA3"/>
          <w:sz w:val="28"/>
          <w:szCs w:val="28"/>
        </w:rPr>
        <w:t xml:space="preserve">3.3 Operations Log Requirements</w:t>
      </w:r>
    </w:p>
    <w:p>
      <w:pPr>
        <w:spacing w:after="80"/>
      </w:pPr>
      <w:r>
        <w:rPr>
          <w:rFonts w:ascii="Arial" w:cs="Arial" w:eastAsia="Arial" w:hAnsi="Arial"/>
          <w:sz w:val="20"/>
          <w:szCs w:val="20"/>
        </w:rPr>
        <w:t xml:space="preserve">All operational activities must be logged in the team's designated operations log. Minimum required fields per entry:</w:t>
      </w:r>
    </w:p>
    <w:p>
      <w:pPr>
        <w:pStyle w:val="ListParagraph"/>
        <w:numPr>
          <w:ilvl w:val="0"/>
          <w:numId w:val="5"/>
        </w:numPr>
      </w:pPr>
      <w:r>
        <w:rPr>
          <w:rFonts w:ascii="Arial" w:cs="Arial" w:eastAsia="Arial" w:hAnsi="Arial"/>
          <w:sz w:val="20"/>
          <w:szCs w:val="20"/>
        </w:rPr>
        <w:t xml:space="preserve">Date and time (UTC)</w:t>
      </w:r>
    </w:p>
    <w:p>
      <w:pPr>
        <w:pStyle w:val="ListParagraph"/>
        <w:numPr>
          <w:ilvl w:val="0"/>
          <w:numId w:val="5"/>
        </w:numPr>
      </w:pPr>
      <w:r>
        <w:rPr>
          <w:rFonts w:ascii="Arial" w:cs="Arial" w:eastAsia="Arial" w:hAnsi="Arial"/>
          <w:sz w:val="20"/>
          <w:szCs w:val="20"/>
        </w:rPr>
        <w:t xml:space="preserve">Operator name and role</w:t>
      </w:r>
    </w:p>
    <w:p>
      <w:pPr>
        <w:pStyle w:val="ListParagraph"/>
        <w:numPr>
          <w:ilvl w:val="0"/>
          <w:numId w:val="5"/>
        </w:numPr>
      </w:pPr>
      <w:r>
        <w:rPr>
          <w:rFonts w:ascii="Arial" w:cs="Arial" w:eastAsia="Arial" w:hAnsi="Arial"/>
          <w:sz w:val="20"/>
          <w:szCs w:val="20"/>
        </w:rPr>
        <w:t xml:space="preserve">Activity performed</w:t>
      </w:r>
    </w:p>
    <w:p>
      <w:pPr>
        <w:pStyle w:val="ListParagraph"/>
        <w:numPr>
          <w:ilvl w:val="0"/>
          <w:numId w:val="5"/>
        </w:numPr>
      </w:pPr>
      <w:r>
        <w:rPr>
          <w:rFonts w:ascii="Arial" w:cs="Arial" w:eastAsia="Arial" w:hAnsi="Arial"/>
          <w:sz w:val="20"/>
          <w:szCs w:val="20"/>
        </w:rPr>
        <w:t xml:space="preserve">Health check results (pass/fail count)</w:t>
      </w:r>
    </w:p>
    <w:p>
      <w:pPr>
        <w:pStyle w:val="ListParagraph"/>
        <w:numPr>
          <w:ilvl w:val="0"/>
          <w:numId w:val="5"/>
        </w:numPr>
      </w:pPr>
      <w:r>
        <w:rPr>
          <w:rFonts w:ascii="Arial" w:cs="Arial" w:eastAsia="Arial" w:hAnsi="Arial"/>
          <w:sz w:val="20"/>
          <w:szCs w:val="20"/>
        </w:rPr>
        <w:t xml:space="preserve">Any anomalies observed</w:t>
      </w:r>
    </w:p>
    <w:p>
      <w:pPr>
        <w:pStyle w:val="ListParagraph"/>
        <w:numPr>
          <w:ilvl w:val="0"/>
          <w:numId w:val="5"/>
        </w:numPr>
      </w:pPr>
      <w:r>
        <w:rPr>
          <w:rFonts w:ascii="Arial" w:cs="Arial" w:eastAsia="Arial" w:hAnsi="Arial"/>
          <w:sz w:val="20"/>
          <w:szCs w:val="20"/>
        </w:rPr>
        <w:t xml:space="preserve">Actions taken (if any)</w:t>
      </w:r>
    </w:p>
    <w:p>
      <w:pPr>
        <w:pStyle w:val="Heading1"/>
        <w:pageBreakBefore/>
      </w:pPr>
      <w:r>
        <w:rPr>
          <w:rFonts w:ascii="Arial" w:cs="Arial" w:eastAsia="Arial" w:hAnsi="Arial"/>
          <w:b/>
          <w:bCs/>
          <w:color w:val="1A3A6B"/>
          <w:sz w:val="36"/>
          <w:szCs w:val="36"/>
        </w:rPr>
        <w:t xml:space="preserve">4. Health Check Procedures</w:t>
      </w:r>
    </w:p>
    <w:p>
      <w:pPr>
        <w:pStyle w:val="Heading2"/>
      </w:pPr>
      <w:r>
        <w:rPr>
          <w:rFonts w:ascii="Arial" w:cs="Arial" w:eastAsia="Arial" w:hAnsi="Arial"/>
          <w:b/>
          <w:bCs/>
          <w:color w:val="2E5FA3"/>
          <w:sz w:val="28"/>
          <w:szCs w:val="28"/>
        </w:rPr>
        <w:t xml:space="preserve">4.1 Automated Health Check Script</w:t>
      </w:r>
    </w:p>
    <w:p>
      <w:pPr>
        <w:spacing w:after="80"/>
      </w:pPr>
      <w:r>
        <w:rPr>
          <w:rFonts w:ascii="Arial" w:cs="Arial" w:eastAsia="Arial" w:hAnsi="Arial"/>
          <w:sz w:val="20"/>
          <w:szCs w:val="20"/>
        </w:rPr>
        <w:t xml:space="preserve">The platform includes a comprehensive health check script at ~/healthcheck.sh. This script performs 14 automated checks across all platform components and is the primary tool for assessing platform health.</w:t>
      </w:r>
    </w:p>
    <w:p>
      <w:r>
        <w:t xml:space="preserve"/>
      </w:r>
    </w:p>
    <w:p>
      <w:pPr>
        <w:spacing w:after="80"/>
      </w:pPr>
      <w:r>
        <w:rPr>
          <w:rFonts w:ascii="Arial" w:cs="Arial" w:eastAsia="Arial" w:hAnsi="Arial"/>
          <w:sz w:val="20"/>
          <w:szCs w:val="20"/>
        </w:rPr>
        <w:t xml:space="preserve">Execution: bash ~/healthcheck.sh</w:t>
      </w:r>
    </w:p>
    <w:p>
      <w:pPr>
        <w:spacing w:after="80"/>
      </w:pPr>
      <w:r>
        <w:rPr>
          <w:rFonts w:ascii="Arial" w:cs="Arial" w:eastAsia="Arial" w:hAnsi="Arial"/>
          <w:sz w:val="20"/>
          <w:szCs w:val="20"/>
        </w:rPr>
        <w:t xml:space="preserve">Expected output: 14 lines each showing [PASS] or [FAIL] followed by the component name and check details.</w:t>
      </w:r>
    </w:p>
    <w:p>
      <w:pPr>
        <w:spacing w:after="80"/>
      </w:pPr>
      <w:r>
        <w:rPr>
          <w:rFonts w:ascii="Arial" w:cs="Arial" w:eastAsia="Arial" w:hAnsi="Arial"/>
          <w:sz w:val="20"/>
          <w:szCs w:val="20"/>
        </w:rPr>
        <w:t xml:space="preserve">Frequency: Minimum twice daily (morning and evening); after any configuration change; after any incident; every 5 minutes via cron for automated monitoring.</w:t>
      </w:r>
    </w:p>
    <w:p>
      <w:r>
        <w:t xml:space="preserve"/>
      </w:r>
    </w:p>
    <w:p>
      <w:pPr>
        <w:pStyle w:val="Heading2"/>
      </w:pPr>
      <w:r>
        <w:rPr>
          <w:rFonts w:ascii="Arial" w:cs="Arial" w:eastAsia="Arial" w:hAnsi="Arial"/>
          <w:b/>
          <w:bCs/>
          <w:color w:val="2E5FA3"/>
          <w:sz w:val="28"/>
          <w:szCs w:val="28"/>
        </w:rPr>
        <w:t xml:space="preserve">4.2 Complete Health Check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2000"/>
        <w:gridCol w:w="32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Check #</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What is Checked</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Healthy Indicator</w:t>
            </w:r>
          </w:p>
        </w:tc>
        <w:tc>
          <w:tcPr>
            <w:tcW w:type="dxa" w:w="32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Failure Action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GET to port 18789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with JSON body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via systemctl --user restart openclaw-gateway</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Web UI</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 GET to port 5678</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 200 or 302 redirect</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n8n-main and check logs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connection to port 5432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 connection accepted within 2s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start postgres; check docker logs postgres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redis-cli PING command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PONG response within 1s</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redis; check docker logs redis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GET to port 3000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200 with status:ok</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restart mcp-server</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Edge CDP</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TCP connection to port 9222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Connection accepted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Restart Edge browser or CDP service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daemon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ps command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code 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Docker Desktop on Windows host</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Worker 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status check</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Status: Up</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start n8n-worker-1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status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Up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start n8n-worker-2</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pgvector ext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SQL: SELECT * FROM pg_extension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pgvector in result set</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Reinstall extension: CREATE EXTENSION IF NOT EXISTS vector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inspect diplomatic-expression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exists, containers attached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network create diplomatic-expression</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Disk space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df -h / available bytes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More than 10GB free</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Free space: rotate logs, prune Docker images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status openclaw-gateway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(running) 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start openclaw-gateway</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 autostart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Timestamp in ~/wsl-autostart.log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Entry within past 24 hours</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Investigate Windows Startup/Scheduled Task</w:t>
            </w:r>
          </w:p>
        </w:tc>
      </w:tr>
    </w:tbl>
    <w:p>
      <w:r>
        <w:t xml:space="preserve"/>
      </w:r>
    </w:p>
    <w:p>
      <w:pPr>
        <w:pStyle w:val="Heading2"/>
      </w:pPr>
      <w:r>
        <w:rPr>
          <w:rFonts w:ascii="Arial" w:cs="Arial" w:eastAsia="Arial" w:hAnsi="Arial"/>
          <w:b/>
          <w:bCs/>
          <w:color w:val="2E5FA3"/>
          <w:sz w:val="28"/>
          <w:szCs w:val="28"/>
        </w:rPr>
        <w:t xml:space="preserve">4.3 Manual Diagnostic Commands</w:t>
      </w:r>
    </w:p>
    <w:p>
      <w:pPr>
        <w:spacing w:after="80"/>
      </w:pPr>
      <w:r>
        <w:rPr>
          <w:rFonts w:ascii="Arial" w:cs="Arial" w:eastAsia="Arial" w:hAnsi="Arial"/>
          <w:sz w:val="20"/>
          <w:szCs w:val="20"/>
        </w:rPr>
        <w:t xml:space="preserve">When automated health checks flag failures, use these commands to investigate root cause: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7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Diagnostic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Gateway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 -n 100 --no-pager
curl -v http://localhost:18789/health
systemctl --user status openclaw-gateway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n8n-main --tail 100
docker logs n8n-worker-1 --tail 50
docker logs n8n-worker-2 --tail 50
docker inspect n8n-main | grep -i health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postgres psql -U n8n -c 'SELECT version();'
docker exec postgres psql -U n8n -c 'SELECT count(*) FROM pg_stat_activity;'
docker logs postgres --tail 100</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redis redis-cli ping
docker exec redis redis-cli info server
docker exec redis redis-cli llen bull:executions:wait
docker logs redis --tail 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Containers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ps -a --format 'table {{.Names}}\t{{.Status}}\t{{.Ports}}\t{{.Image}}'
docker stats --no-stream
docker system df</w:t>
            </w:r>
          </w:p>
        </w:tc>
      </w:tr>
    </w:tbl>
    <w:p>
      <w:pPr>
        <w:pStyle w:val="Heading1"/>
        <w:pageBreakBefore/>
      </w:pPr>
      <w:r>
        <w:rPr>
          <w:rFonts w:ascii="Arial" w:cs="Arial" w:eastAsia="Arial" w:hAnsi="Arial"/>
          <w:b/>
          <w:bCs/>
          <w:color w:val="1A3A6B"/>
          <w:sz w:val="36"/>
          <w:szCs w:val="36"/>
        </w:rPr>
        <w:t xml:space="preserve">5. Starting and Stopping the Platform</w:t>
      </w:r>
    </w:p>
    <w:p>
      <w:pPr>
        <w:pStyle w:val="Heading2"/>
      </w:pPr>
      <w:r>
        <w:rPr>
          <w:rFonts w:ascii="Arial" w:cs="Arial" w:eastAsia="Arial" w:hAnsi="Arial"/>
          <w:b/>
          <w:bCs/>
          <w:color w:val="2E5FA3"/>
          <w:sz w:val="28"/>
          <w:szCs w:val="28"/>
        </w:rPr>
        <w:t xml:space="preserve">5.1 Automatic Startup Architecture</w:t>
      </w:r>
    </w:p>
    <w:p>
      <w:pPr>
        <w:spacing w:after="80"/>
      </w:pPr>
      <w:r>
        <w:rPr>
          <w:rFonts w:ascii="Arial" w:cs="Arial" w:eastAsia="Arial" w:hAnsi="Arial"/>
          <w:sz w:val="20"/>
          <w:szCs w:val="20"/>
        </w:rPr>
        <w:t xml:space="preserve">The platform is designed for unattended startup following a Windows host reboot. Understanding the startup chain is essential for diagnosing autostart failures.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000"/>
        <w:gridCol w:w="2860"/>
      </w:tblGrid>
      <w:tr>
        <w:trPr>
          <w:tblHeader/>
        </w:trPr>
        <w:tc>
          <w:tcPr>
            <w:tcW w:type="dxa" w:w="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Timing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Boot + Login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Startup folder executes WSL2 launch script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T+0 seconds</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 Launch</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Ubuntu WSL2 instance starts, systemd initializes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T+30 seconds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Task (2 min delay)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Task Scheduler triggers docker compose up -d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 minutes</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containers start in dependency order (postgres, redis first)</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T+3 minutes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Health Checks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waits for health checks to pass before starting dependents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T+3-4 minutes</w:t>
            </w:r>
          </w:p>
        </w:tc>
      </w:tr>
      <w:tr>
        <w:tc>
          <w:tcPr>
            <w:tcW w:type="dxa" w:w="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systemd linger</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gateway starts as user service (persistent across login)</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T+3 minutes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Ready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14 healthchecks pass; platform operational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 minutes</w:t>
            </w:r>
          </w:p>
        </w:tc>
      </w:tr>
    </w:tbl>
    <w:p>
      <w:r>
        <w:t xml:space="preserve"/>
      </w:r>
    </w:p>
    <w:p>
      <w:pPr>
        <w:pStyle w:val="Heading2"/>
      </w:pPr>
      <w:r>
        <w:rPr>
          <w:rFonts w:ascii="Arial" w:cs="Arial" w:eastAsia="Arial" w:hAnsi="Arial"/>
          <w:b/>
          <w:bCs/>
          <w:color w:val="2E5FA3"/>
          <w:sz w:val="28"/>
          <w:szCs w:val="28"/>
        </w:rPr>
        <w:t xml:space="preserve">5.2 Manual Platform Start Procedure</w:t>
      </w:r>
    </w:p>
    <w:p>
      <w:pPr>
        <w:spacing w:after="80"/>
      </w:pPr>
      <w:r>
        <w:rPr>
          <w:rFonts w:ascii="Arial" w:cs="Arial" w:eastAsia="Arial" w:hAnsi="Arial"/>
          <w:sz w:val="20"/>
          <w:szCs w:val="20"/>
        </w:rPr>
        <w:t xml:space="preserve">Use this procedure when the platform has not started automatically or has been manually stopped:</w:t>
      </w:r>
    </w:p>
    <w:p>
      <w:r>
        <w:t xml:space="preserve"/>
      </w:r>
    </w:p>
    <w:p>
      <w:pPr>
        <w:pStyle w:val="ListParagraph"/>
        <w:numPr>
          <w:ilvl w:val="0"/>
          <w:numId w:val="6"/>
        </w:numPr>
      </w:pPr>
      <w:r>
        <w:rPr>
          <w:rFonts w:ascii="Arial" w:cs="Arial" w:eastAsia="Arial" w:hAnsi="Arial"/>
          <w:sz w:val="20"/>
          <w:szCs w:val="20"/>
        </w:rPr>
        <w:t xml:space="preserve">From Windows PowerShell, start WSL2: wsl -d Ubuntu</w:t>
      </w:r>
    </w:p>
    <w:p>
      <w:pPr>
        <w:pStyle w:val="ListParagraph"/>
        <w:numPr>
          <w:ilvl w:val="0"/>
          <w:numId w:val="6"/>
        </w:numPr>
      </w:pPr>
      <w:r>
        <w:rPr>
          <w:rFonts w:ascii="Arial" w:cs="Arial" w:eastAsia="Arial" w:hAnsi="Arial"/>
          <w:sz w:val="20"/>
          <w:szCs w:val="20"/>
        </w:rPr>
        <w:t xml:space="preserve">In WSL2, navigate to Docker Compose directory: cd ~/diplomatic-expression-docker</w:t>
      </w:r>
    </w:p>
    <w:p>
      <w:pPr>
        <w:pStyle w:val="ListParagraph"/>
        <w:numPr>
          <w:ilvl w:val="0"/>
          <w:numId w:val="6"/>
        </w:numPr>
      </w:pPr>
      <w:r>
        <w:rPr>
          <w:rFonts w:ascii="Arial" w:cs="Arial" w:eastAsia="Arial" w:hAnsi="Arial"/>
          <w:sz w:val="20"/>
          <w:szCs w:val="20"/>
        </w:rPr>
        <w:t xml:space="preserve">Start all containers: docker compose up -d</w:t>
      </w:r>
    </w:p>
    <w:p>
      <w:pPr>
        <w:pStyle w:val="ListParagraph"/>
        <w:numPr>
          <w:ilvl w:val="0"/>
          <w:numId w:val="6"/>
        </w:numPr>
      </w:pPr>
      <w:r>
        <w:rPr>
          <w:rFonts w:ascii="Arial" w:cs="Arial" w:eastAsia="Arial" w:hAnsi="Arial"/>
          <w:sz w:val="20"/>
          <w:szCs w:val="20"/>
        </w:rPr>
        <w:t xml:space="preserve">Wait 60 seconds for containers to initialize and health checks to pass</w:t>
      </w:r>
    </w:p>
    <w:p>
      <w:pPr>
        <w:pStyle w:val="ListParagraph"/>
        <w:numPr>
          <w:ilvl w:val="0"/>
          <w:numId w:val="6"/>
        </w:numPr>
      </w:pPr>
      <w:r>
        <w:rPr>
          <w:rFonts w:ascii="Arial" w:cs="Arial" w:eastAsia="Arial" w:hAnsi="Arial"/>
          <w:sz w:val="20"/>
          <w:szCs w:val="20"/>
        </w:rPr>
        <w:t xml:space="preserve">Start OpenClaw gateway service: systemctl --user start openclaw-gateway</w:t>
      </w:r>
    </w:p>
    <w:p>
      <w:pPr>
        <w:pStyle w:val="ListParagraph"/>
        <w:numPr>
          <w:ilvl w:val="0"/>
          <w:numId w:val="6"/>
        </w:numPr>
      </w:pPr>
      <w:r>
        <w:rPr>
          <w:rFonts w:ascii="Arial" w:cs="Arial" w:eastAsia="Arial" w:hAnsi="Arial"/>
          <w:sz w:val="20"/>
          <w:szCs w:val="20"/>
        </w:rPr>
        <w:t xml:space="preserve">Run full health check: bash ~/healthcheck.sh</w:t>
      </w:r>
    </w:p>
    <w:p>
      <w:pPr>
        <w:pStyle w:val="ListParagraph"/>
        <w:numPr>
          <w:ilvl w:val="0"/>
          <w:numId w:val="6"/>
        </w:numPr>
      </w:pPr>
      <w:r>
        <w:rPr>
          <w:rFonts w:ascii="Arial" w:cs="Arial" w:eastAsia="Arial" w:hAnsi="Arial"/>
          <w:sz w:val="20"/>
          <w:szCs w:val="20"/>
        </w:rPr>
        <w:t xml:space="preserve">Verify all 14 checks pass before declaring platform available</w:t>
      </w:r>
    </w:p>
    <w:p>
      <w:pPr>
        <w:pStyle w:val="ListParagraph"/>
        <w:numPr>
          <w:ilvl w:val="0"/>
          <w:numId w:val="6"/>
        </w:numPr>
      </w:pPr>
      <w:r>
        <w:rPr>
          <w:rFonts w:ascii="Arial" w:cs="Arial" w:eastAsia="Arial" w:hAnsi="Arial"/>
          <w:sz w:val="20"/>
          <w:szCs w:val="20"/>
        </w:rPr>
        <w:t xml:space="preserve">Record startup in operations log with timestamp</w:t>
      </w:r>
    </w:p>
    <w:p>
      <w:r>
        <w:t xml:space="preserve"/>
      </w:r>
    </w:p>
    <w:p>
      <w:pPr>
        <w:pStyle w:val="Heading2"/>
      </w:pPr>
      <w:r>
        <w:rPr>
          <w:rFonts w:ascii="Arial" w:cs="Arial" w:eastAsia="Arial" w:hAnsi="Arial"/>
          <w:b/>
          <w:bCs/>
          <w:color w:val="2E5FA3"/>
          <w:sz w:val="28"/>
          <w:szCs w:val="28"/>
        </w:rPr>
        <w:t xml:space="preserve">5.3 Graceful Shutdown Procedure</w:t>
      </w:r>
    </w:p>
    <w:p>
      <w:pPr>
        <w:spacing w:after="80"/>
      </w:pPr>
      <w:r>
        <w:rPr>
          <w:rFonts w:ascii="Arial" w:cs="Arial" w:eastAsia="Arial" w:hAnsi="Arial"/>
          <w:sz w:val="20"/>
          <w:szCs w:val="20"/>
        </w:rPr>
        <w:t xml:space="preserve">Always follow this ordered shutdown sequence to prevent data corruption:</w:t>
      </w:r>
    </w:p>
    <w:p>
      <w:r>
        <w:t xml:space="preserve"/>
      </w:r>
    </w:p>
    <w:p>
      <w:pPr>
        <w:pStyle w:val="ListParagraph"/>
        <w:numPr>
          <w:ilvl w:val="0"/>
          <w:numId w:val="7"/>
        </w:numPr>
      </w:pPr>
      <w:r>
        <w:rPr>
          <w:rFonts w:ascii="Arial" w:cs="Arial" w:eastAsia="Arial" w:hAnsi="Arial"/>
          <w:sz w:val="20"/>
          <w:szCs w:val="20"/>
        </w:rPr>
        <w:t xml:space="preserve">In n8n UI: Settings &gt; Executions &gt; Pause new executions</w:t>
      </w:r>
    </w:p>
    <w:p>
      <w:pPr>
        <w:pStyle w:val="ListParagraph"/>
        <w:numPr>
          <w:ilvl w:val="0"/>
          <w:numId w:val="7"/>
        </w:numPr>
      </w:pPr>
      <w:r>
        <w:rPr>
          <w:rFonts w:ascii="Arial" w:cs="Arial" w:eastAsia="Arial" w:hAnsi="Arial"/>
          <w:sz w:val="20"/>
          <w:szCs w:val="20"/>
        </w:rPr>
        <w:t xml:space="preserve">Wait for all active workflow executions to complete (monitor Executions dashboard)</w:t>
      </w:r>
    </w:p>
    <w:p>
      <w:pPr>
        <w:pStyle w:val="ListParagraph"/>
        <w:numPr>
          <w:ilvl w:val="0"/>
          <w:numId w:val="7"/>
        </w:numPr>
      </w:pPr>
      <w:r>
        <w:rPr>
          <w:rFonts w:ascii="Arial" w:cs="Arial" w:eastAsia="Arial" w:hAnsi="Arial"/>
          <w:sz w:val="20"/>
          <w:szCs w:val="20"/>
        </w:rPr>
        <w:t xml:space="preserve">Stop OpenClaw gateway: systemctl --user stop openclaw-gateway</w:t>
      </w:r>
    </w:p>
    <w:p>
      <w:pPr>
        <w:pStyle w:val="ListParagraph"/>
        <w:numPr>
          <w:ilvl w:val="0"/>
          <w:numId w:val="7"/>
        </w:numPr>
      </w:pPr>
      <w:r>
        <w:rPr>
          <w:rFonts w:ascii="Arial" w:cs="Arial" w:eastAsia="Arial" w:hAnsi="Arial"/>
          <w:sz w:val="20"/>
          <w:szCs w:val="20"/>
        </w:rPr>
        <w:t xml:space="preserve">Stop n8n services gracefully: docker stop n8n-main n8n-worker-1 n8n-worker-2</w:t>
      </w:r>
    </w:p>
    <w:p>
      <w:pPr>
        <w:pStyle w:val="ListParagraph"/>
        <w:numPr>
          <w:ilvl w:val="0"/>
          <w:numId w:val="7"/>
        </w:numPr>
      </w:pPr>
      <w:r>
        <w:rPr>
          <w:rFonts w:ascii="Arial" w:cs="Arial" w:eastAsia="Arial" w:hAnsi="Arial"/>
          <w:sz w:val="20"/>
          <w:szCs w:val="20"/>
        </w:rPr>
        <w:t xml:space="preserve">Stop remaining services: docker compose -f ~/diplomatic-expression-docker/docker-compose.yml down</w:t>
      </w:r>
    </w:p>
    <w:p>
      <w:pPr>
        <w:pStyle w:val="ListParagraph"/>
        <w:numPr>
          <w:ilvl w:val="0"/>
          <w:numId w:val="7"/>
        </w:numPr>
      </w:pPr>
      <w:r>
        <w:rPr>
          <w:rFonts w:ascii="Arial" w:cs="Arial" w:eastAsia="Arial" w:hAnsi="Arial"/>
          <w:sz w:val="20"/>
          <w:szCs w:val="20"/>
        </w:rPr>
        <w:t xml:space="preserve">Verify all containers stopped: docker ps should return empty</w:t>
      </w:r>
    </w:p>
    <w:p>
      <w:pPr>
        <w:pStyle w:val="ListParagraph"/>
        <w:numPr>
          <w:ilvl w:val="0"/>
          <w:numId w:val="7"/>
        </w:numPr>
      </w:pPr>
      <w:r>
        <w:rPr>
          <w:rFonts w:ascii="Arial" w:cs="Arial" w:eastAsia="Arial" w:hAnsi="Arial"/>
          <w:sz w:val="20"/>
          <w:szCs w:val="20"/>
        </w:rPr>
        <w:t xml:space="preserve">Record shutdown in operations log</w:t>
      </w:r>
    </w:p>
    <w:p>
      <w:r>
        <w:t xml:space="preserve"/>
      </w:r>
    </w:p>
    <w:p>
      <w:pPr>
        <w:pStyle w:val="Heading2"/>
      </w:pPr>
      <w:r>
        <w:rPr>
          <w:rFonts w:ascii="Arial" w:cs="Arial" w:eastAsia="Arial" w:hAnsi="Arial"/>
          <w:b/>
          <w:bCs/>
          <w:color w:val="2E5FA3"/>
          <w:sz w:val="28"/>
          <w:szCs w:val="28"/>
        </w:rPr>
        <w:t xml:space="preserve">5.4 Individual Component Restart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300"/>
        <w:gridCol w:w="12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Restart Command</w:t>
            </w:r>
          </w:p>
        </w:tc>
        <w:tc>
          <w:tcPr>
            <w:tcW w:type="dxa" w:w="23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12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Recovery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Gateway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restart openclaw-gateway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requests fail for ~10s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seconds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Main</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n8n-main</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UI unavailable; active executions fail</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Worker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restart n8n-worker-1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throughput; jobs requeue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seconds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Worker 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n8n-worker-2</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Reduced throughput; jobs requeue</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restart postgres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n8n functions unavailable briefly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seconds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redis</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Queue pauses; workers auto-reconnect</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restart mcp-server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connections drop and reconnect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seconds</w:t>
            </w:r>
          </w:p>
        </w:tc>
      </w:tr>
    </w:tbl>
    <w:p>
      <w:pPr>
        <w:pStyle w:val="Heading1"/>
        <w:pageBreakBefore/>
      </w:pPr>
      <w:r>
        <w:rPr>
          <w:rFonts w:ascii="Arial" w:cs="Arial" w:eastAsia="Arial" w:hAnsi="Arial"/>
          <w:b/>
          <w:bCs/>
          <w:color w:val="1A3A6B"/>
          <w:sz w:val="36"/>
          <w:szCs w:val="36"/>
        </w:rPr>
        <w:t xml:space="preserve">6. Routine Maintenance</w:t>
      </w:r>
    </w:p>
    <w:p>
      <w:pPr>
        <w:pStyle w:val="Heading2"/>
      </w:pPr>
      <w:r>
        <w:rPr>
          <w:rFonts w:ascii="Arial" w:cs="Arial" w:eastAsia="Arial" w:hAnsi="Arial"/>
          <w:b/>
          <w:bCs/>
          <w:color w:val="2E5FA3"/>
          <w:sz w:val="28"/>
          <w:szCs w:val="28"/>
        </w:rPr>
        <w:t xml:space="preserve">6.1 Weekly Maintenance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Procedure</w:t>
            </w:r>
          </w:p>
        </w:tc>
        <w:tc>
          <w:tcPr>
            <w:tcW w:type="dxa" w:w="3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file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grep -i 'error\|warn' ~/saai-deploy.log | tail -500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new unresolved error patterns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 rotation</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log sizes: ls -lh ~/saai-deploy.log ~/wsl-autostart.log; rotate if &gt;100MB</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 files below 100MB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volume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system df; docker volume 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unexpected volume growth &gt;20%</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Execution history prune</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Admin &gt; Settings &gt; Pruning &gt; Enable or set retention period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Executions older than 30 days removed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 verification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Test-restore a PostgreSQL backup to temp schema and verify table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counts match production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Error rate review</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grep -c ERROR ~/saai-deploy.log for past 7 days</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Error rate not trending upward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depth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redis redis-cli llen bull:executions:wait over 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drains consistently; no growth trend</w:t>
            </w:r>
          </w:p>
        </w:tc>
      </w:tr>
    </w:tbl>
    <w:p>
      <w:r>
        <w:t xml:space="preserve"/>
      </w:r>
    </w:p>
    <w:p>
      <w:pPr>
        <w:pStyle w:val="Heading2"/>
      </w:pPr>
      <w:r>
        <w:rPr>
          <w:rFonts w:ascii="Arial" w:cs="Arial" w:eastAsia="Arial" w:hAnsi="Arial"/>
          <w:b/>
          <w:bCs/>
          <w:color w:val="2E5FA3"/>
          <w:sz w:val="28"/>
          <w:szCs w:val="28"/>
        </w:rPr>
        <w:t xml:space="preserve">6.2 Monthly Maintenance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Procedure</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rotation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secrets per schedule in Section 11.1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image updates</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compose pull; test in staging; deploy via change management</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version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n8n release notes; plan upgrade if security patches available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User access review</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Admin &gt; Users; remove inactive accounts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 Officer +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vault audit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Admin &gt; Credentials; remove unused/expired credentials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Disaster recovery drill</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Follow DR procedures in Operational Guide; document results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Capacity review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disk, memory, CPU usage trends; plan scaling if needed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 log audit</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Review authentication failures, unusual access patterns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 Officer</w:t>
            </w:r>
          </w:p>
        </w:tc>
      </w:tr>
    </w:tbl>
    <w:p>
      <w:r>
        <w:t xml:space="preserve"/>
      </w:r>
    </w:p>
    <w:p>
      <w:pPr>
        <w:pStyle w:val="Heading2"/>
      </w:pPr>
      <w:r>
        <w:rPr>
          <w:rFonts w:ascii="Arial" w:cs="Arial" w:eastAsia="Arial" w:hAnsi="Arial"/>
          <w:b/>
          <w:bCs/>
          <w:color w:val="2E5FA3"/>
          <w:sz w:val="28"/>
          <w:szCs w:val="28"/>
        </w:rPr>
        <w:t xml:space="preserve">6.3 Log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00"/>
        <w:gridCol w:w="19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Log Path / Command</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What it Contains</w:t>
            </w:r>
          </w:p>
        </w:tc>
        <w:tc>
          <w:tcPr>
            <w:tcW w:type="dxa" w:w="1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Rotation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~/saai-deploy.log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 startup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and startup events, errors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at 100MB, keep 5 files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~/wsl-autostart.log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 autostart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Boot sequence events, Docker startup status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Rotate weekly, keep 4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runtime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gateway requests, LLM calls, errors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 auto-rotated (1GB cap)</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n8n-main --tail 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main process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Workflow triggers, UI events, auth logs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max-size 100m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n8n-worker-1 --tail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Worker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events, errors, queue activity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max-size 100m</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postgres --tail 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Query errors, connection events, startup</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max-size 100m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redis --tail 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operations, connection events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max-size 50m</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mcp-server --tail 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Server</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Agent connections, tool calls, errors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max-size 50m</w:t>
            </w:r>
          </w:p>
        </w:tc>
      </w:tr>
    </w:tbl>
    <w:p>
      <w:pPr>
        <w:pStyle w:val="Heading1"/>
        <w:pageBreakBefore/>
      </w:pPr>
      <w:r>
        <w:rPr>
          <w:rFonts w:ascii="Arial" w:cs="Arial" w:eastAsia="Arial" w:hAnsi="Arial"/>
          <w:b/>
          <w:bCs/>
          <w:color w:val="1A3A6B"/>
          <w:sz w:val="36"/>
          <w:szCs w:val="36"/>
        </w:rPr>
        <w:t xml:space="preserve">7. Backup Procedures</w:t>
      </w:r>
    </w:p>
    <w:p>
      <w:pPr>
        <w:pStyle w:val="Heading2"/>
      </w:pPr>
      <w:r>
        <w:rPr>
          <w:rFonts w:ascii="Arial" w:cs="Arial" w:eastAsia="Arial" w:hAnsi="Arial"/>
          <w:b/>
          <w:bCs/>
          <w:color w:val="2E5FA3"/>
          <w:sz w:val="28"/>
          <w:szCs w:val="28"/>
        </w:rPr>
        <w:t xml:space="preserve">7.1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300"/>
        <w:gridCol w:w="2500"/>
        <w:gridCol w:w="1560"/>
      </w:tblGrid>
      <w:tr>
        <w:trPr>
          <w:tblHeader/>
        </w:trPr>
        <w:tc>
          <w:tcPr>
            <w:tcW w:type="dxa" w:w="23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Backup Type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13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Retention</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Storage</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full dump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at 02:00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~/backups/postgres/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workflow JSON export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Daily at 02:15</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90 days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~/backups/workflows/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 secrets (encrypted)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any change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Indefinite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USB / secure vault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volume snapshot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Weekly Sunday 03:00</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 weeks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~/backups/volumes/</w:t>
            </w:r>
          </w:p>
        </w:tc>
        <w:tc>
          <w:tcPr>
            <w:tcW w:type="dxa" w:w="1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configuration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any change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versions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~/backups/config/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r>
        <w:t xml:space="preserve"/>
      </w:r>
    </w:p>
    <w:p>
      <w:pPr>
        <w:pStyle w:val="Heading2"/>
      </w:pPr>
      <w:r>
        <w:rPr>
          <w:rFonts w:ascii="Arial" w:cs="Arial" w:eastAsia="Arial" w:hAnsi="Arial"/>
          <w:b/>
          <w:bCs/>
          <w:color w:val="2E5FA3"/>
          <w:sz w:val="28"/>
          <w:szCs w:val="28"/>
        </w:rPr>
        <w:t xml:space="preserve">7.2 PostgreSQL Backup Procedure</w:t>
      </w:r>
    </w:p>
    <w:p>
      <w:pPr>
        <w:spacing w:after="80"/>
      </w:pPr>
      <w:r>
        <w:rPr>
          <w:rFonts w:ascii="Arial" w:cs="Arial" w:eastAsia="Arial" w:hAnsi="Arial"/>
          <w:sz w:val="20"/>
          <w:szCs w:val="20"/>
        </w:rPr>
        <w:t xml:space="preserve">Automated nightly backup command (run via cron or n8n schedule workflow):</w:t>
      </w:r>
    </w:p>
    <w:p>
      <w:r>
        <w:t xml:space="preserve"/>
      </w:r>
    </w:p>
    <w:p>
      <w:pPr>
        <w:spacing w:after="80"/>
      </w:pPr>
      <w:r>
        <w:rPr>
          <w:rFonts w:ascii="Arial" w:cs="Arial" w:eastAsia="Arial" w:hAnsi="Arial"/>
          <w:sz w:val="20"/>
          <w:szCs w:val="20"/>
        </w:rPr>
        <w:t xml:space="preserve">docker exec postgres pg_dumpall -U postgres &gt; ~/backups/postgres/n8n_full_$(date +%Y%m%d_%H%M%S).sql</w:t>
      </w:r>
    </w:p>
    <w:p>
      <w:r>
        <w:t xml:space="preserve"/>
      </w:r>
    </w:p>
    <w:p>
      <w:pPr>
        <w:spacing w:after="80"/>
      </w:pPr>
      <w:r>
        <w:rPr>
          <w:rFonts w:ascii="Arial" w:cs="Arial" w:eastAsia="Arial" w:hAnsi="Arial"/>
          <w:sz w:val="20"/>
          <w:szCs w:val="20"/>
        </w:rPr>
        <w:t xml:space="preserve">Manual trigger when needed:</w:t>
      </w:r>
    </w:p>
    <w:p>
      <w:pPr>
        <w:pStyle w:val="ListParagraph"/>
        <w:numPr>
          <w:ilvl w:val="0"/>
          <w:numId w:val="8"/>
        </w:numPr>
      </w:pPr>
      <w:r>
        <w:rPr>
          <w:rFonts w:ascii="Arial" w:cs="Arial" w:eastAsia="Arial" w:hAnsi="Arial"/>
          <w:sz w:val="20"/>
          <w:szCs w:val="20"/>
        </w:rPr>
        <w:t xml:space="preserve">Ensure postgres container is running: docker ps | grep postgres</w:t>
      </w:r>
    </w:p>
    <w:p>
      <w:pPr>
        <w:pStyle w:val="ListParagraph"/>
        <w:numPr>
          <w:ilvl w:val="0"/>
          <w:numId w:val="8"/>
        </w:numPr>
      </w:pPr>
      <w:r>
        <w:rPr>
          <w:rFonts w:ascii="Arial" w:cs="Arial" w:eastAsia="Arial" w:hAnsi="Arial"/>
          <w:sz w:val="20"/>
          <w:szCs w:val="20"/>
        </w:rPr>
        <w:t xml:space="preserve">Execute backup: docker exec postgres pg_dump -U n8n -Fc n8n &gt; ~/backups/postgres/n8n_$(date +%Y%m%d).dump</w:t>
      </w:r>
    </w:p>
    <w:p>
      <w:pPr>
        <w:pStyle w:val="ListParagraph"/>
        <w:numPr>
          <w:ilvl w:val="0"/>
          <w:numId w:val="8"/>
        </w:numPr>
      </w:pPr>
      <w:r>
        <w:rPr>
          <w:rFonts w:ascii="Arial" w:cs="Arial" w:eastAsia="Arial" w:hAnsi="Arial"/>
          <w:sz w:val="20"/>
          <w:szCs w:val="20"/>
        </w:rPr>
        <w:t xml:space="preserve">Verify backup file exists and is non-empty: ls -lh ~/backups/postgres/</w:t>
      </w:r>
    </w:p>
    <w:p>
      <w:r>
        <w:t xml:space="preserve"/>
      </w:r>
    </w:p>
    <w:p>
      <w:pPr>
        <w:pStyle w:val="Heading2"/>
      </w:pPr>
      <w:r>
        <w:rPr>
          <w:rFonts w:ascii="Arial" w:cs="Arial" w:eastAsia="Arial" w:hAnsi="Arial"/>
          <w:b/>
          <w:bCs/>
          <w:color w:val="2E5FA3"/>
          <w:sz w:val="28"/>
          <w:szCs w:val="28"/>
        </w:rPr>
        <w:t xml:space="preserve">7.3 Database Restore Procedure</w:t>
      </w:r>
    </w:p>
    <w:p>
      <w:pPr>
        <w:spacing w:after="80"/>
      </w:pPr>
      <w:r>
        <w:rPr>
          <w:rFonts w:ascii="Arial" w:cs="Arial" w:eastAsia="Arial" w:hAnsi="Arial"/>
          <w:sz w:val="20"/>
          <w:szCs w:val="20"/>
        </w:rPr>
        <w:t xml:space="preserve">CAUTION: This procedure will overwrite production data. Confirm backup integrity before proceeding.</w:t>
      </w:r>
    </w:p>
    <w:p>
      <w:pPr>
        <w:pStyle w:val="ListParagraph"/>
        <w:numPr>
          <w:ilvl w:val="0"/>
          <w:numId w:val="9"/>
        </w:numPr>
      </w:pPr>
      <w:r>
        <w:rPr>
          <w:rFonts w:ascii="Arial" w:cs="Arial" w:eastAsia="Arial" w:hAnsi="Arial"/>
          <w:sz w:val="20"/>
          <w:szCs w:val="20"/>
        </w:rPr>
        <w:t xml:space="preserve">Stop n8n services: docker stop n8n-main n8n-worker-1 n8n-worker-2</w:t>
      </w:r>
    </w:p>
    <w:p>
      <w:pPr>
        <w:pStyle w:val="ListParagraph"/>
        <w:numPr>
          <w:ilvl w:val="0"/>
          <w:numId w:val="9"/>
        </w:numPr>
      </w:pPr>
      <w:r>
        <w:rPr>
          <w:rFonts w:ascii="Arial" w:cs="Arial" w:eastAsia="Arial" w:hAnsi="Arial"/>
          <w:sz w:val="20"/>
          <w:szCs w:val="20"/>
        </w:rPr>
        <w:t xml:space="preserve">Drop and recreate n8n database: docker exec postgres psql -U postgres -c 'DROP DATABASE IF EXISTS n8n; CREATE DATABASE n8n OWNER n8n;'</w:t>
      </w:r>
    </w:p>
    <w:p>
      <w:pPr>
        <w:pStyle w:val="ListParagraph"/>
        <w:numPr>
          <w:ilvl w:val="0"/>
          <w:numId w:val="9"/>
        </w:numPr>
      </w:pPr>
      <w:r>
        <w:rPr>
          <w:rFonts w:ascii="Arial" w:cs="Arial" w:eastAsia="Arial" w:hAnsi="Arial"/>
          <w:sz w:val="20"/>
          <w:szCs w:val="20"/>
        </w:rPr>
        <w:t xml:space="preserve">Restore from dump: docker exec -i postgres pg_restore -U n8n -d n8n &lt; ~/backups/postgres/BACKUP_FILE.dump</w:t>
      </w:r>
    </w:p>
    <w:p>
      <w:pPr>
        <w:pStyle w:val="ListParagraph"/>
        <w:numPr>
          <w:ilvl w:val="0"/>
          <w:numId w:val="9"/>
        </w:numPr>
      </w:pPr>
      <w:r>
        <w:rPr>
          <w:rFonts w:ascii="Arial" w:cs="Arial" w:eastAsia="Arial" w:hAnsi="Arial"/>
          <w:sz w:val="20"/>
          <w:szCs w:val="20"/>
        </w:rPr>
        <w:t xml:space="preserve">Restart n8n: docker start n8n-main n8n-worker-1 n8n-worker-2</w:t>
      </w:r>
    </w:p>
    <w:p>
      <w:pPr>
        <w:pStyle w:val="ListParagraph"/>
        <w:numPr>
          <w:ilvl w:val="0"/>
          <w:numId w:val="9"/>
        </w:numPr>
      </w:pPr>
      <w:r>
        <w:rPr>
          <w:rFonts w:ascii="Arial" w:cs="Arial" w:eastAsia="Arial" w:hAnsi="Arial"/>
          <w:sz w:val="20"/>
          <w:szCs w:val="20"/>
        </w:rPr>
        <w:t xml:space="preserve">Verify: run healthcheck.sh and execute a test workflow</w:t>
      </w:r>
    </w:p>
    <w:p>
      <w:r>
        <w:t xml:space="preserve"/>
      </w:r>
    </w:p>
    <w:p>
      <w:pPr>
        <w:pStyle w:val="Heading2"/>
      </w:pPr>
      <w:r>
        <w:rPr>
          <w:rFonts w:ascii="Arial" w:cs="Arial" w:eastAsia="Arial" w:hAnsi="Arial"/>
          <w:b/>
          <w:bCs/>
          <w:color w:val="2E5FA3"/>
          <w:sz w:val="28"/>
          <w:szCs w:val="28"/>
        </w:rPr>
        <w:t xml:space="preserve">7.4 n8n Workflow Export and Import</w:t>
      </w:r>
    </w:p>
    <w:p>
      <w:pPr>
        <w:spacing w:after="80"/>
      </w:pPr>
      <w:r>
        <w:rPr>
          <w:rFonts w:ascii="Arial" w:cs="Arial" w:eastAsia="Arial" w:hAnsi="Arial"/>
          <w:sz w:val="20"/>
          <w:szCs w:val="20"/>
        </w:rPr>
        <w:t xml:space="preserve">Export all workflows to JSON backup:</w:t>
      </w:r>
    </w:p>
    <w:p>
      <w:pPr>
        <w:spacing w:after="80"/>
      </w:pPr>
      <w:r>
        <w:rPr>
          <w:rFonts w:ascii="Arial" w:cs="Arial" w:eastAsia="Arial" w:hAnsi="Arial"/>
          <w:sz w:val="20"/>
          <w:szCs w:val="20"/>
        </w:rPr>
        <w:t xml:space="preserve">docker exec n8n-main n8n export:workflow --all --output=/home/node/.n8n/backup.json</w:t>
      </w:r>
    </w:p>
    <w:p>
      <w:pPr>
        <w:spacing w:after="80"/>
      </w:pPr>
      <w:r>
        <w:rPr>
          <w:rFonts w:ascii="Arial" w:cs="Arial" w:eastAsia="Arial" w:hAnsi="Arial"/>
          <w:sz w:val="20"/>
          <w:szCs w:val="20"/>
        </w:rPr>
        <w:t xml:space="preserve">docker cp n8n-main:/home/node/.n8n/backup.json ~/backups/workflows/workflows_$(date +%Y%m%d).json</w:t>
      </w:r>
    </w:p>
    <w:p>
      <w:r>
        <w:t xml:space="preserve"/>
      </w:r>
    </w:p>
    <w:p>
      <w:pPr>
        <w:spacing w:after="80"/>
      </w:pPr>
      <w:r>
        <w:rPr>
          <w:rFonts w:ascii="Arial" w:cs="Arial" w:eastAsia="Arial" w:hAnsi="Arial"/>
          <w:sz w:val="20"/>
          <w:szCs w:val="20"/>
        </w:rPr>
        <w:t xml:space="preserve">Import workflows from backup (to restore or migrate):</w:t>
      </w:r>
    </w:p>
    <w:p>
      <w:pPr>
        <w:spacing w:after="80"/>
      </w:pPr>
      <w:r>
        <w:rPr>
          <w:rFonts w:ascii="Arial" w:cs="Arial" w:eastAsia="Arial" w:hAnsi="Arial"/>
          <w:sz w:val="20"/>
          <w:szCs w:val="20"/>
        </w:rPr>
        <w:t xml:space="preserve">docker cp ~/backups/workflows/workflows_DATE.json n8n-main:/home/node/.n8n/restore.json</w:t>
      </w:r>
    </w:p>
    <w:p>
      <w:pPr>
        <w:spacing w:after="80"/>
      </w:pPr>
      <w:r>
        <w:rPr>
          <w:rFonts w:ascii="Arial" w:cs="Arial" w:eastAsia="Arial" w:hAnsi="Arial"/>
          <w:sz w:val="20"/>
          <w:szCs w:val="20"/>
        </w:rPr>
        <w:t xml:space="preserve">docker exec n8n-main n8n import:workflow --input=/home/node/.n8n/restore.json</w:t>
      </w:r>
    </w:p>
    <w:p>
      <w:r>
        <w:t xml:space="preserve"/>
      </w:r>
    </w:p>
    <w:p>
      <w:pPr>
        <w:pStyle w:val="Heading2"/>
      </w:pPr>
      <w:r>
        <w:rPr>
          <w:rFonts w:ascii="Arial" w:cs="Arial" w:eastAsia="Arial" w:hAnsi="Arial"/>
          <w:b/>
          <w:bCs/>
          <w:color w:val="2E5FA3"/>
          <w:sz w:val="28"/>
          <w:szCs w:val="28"/>
        </w:rPr>
        <w:t xml:space="preserve">7.5 Secrets Backup Security Requirements</w:t>
      </w:r>
    </w:p>
    <w:p>
      <w:pPr>
        <w:pStyle w:val="ListParagraph"/>
        <w:numPr>
          <w:ilvl w:val="0"/>
          <w:numId w:val="10"/>
        </w:numPr>
      </w:pPr>
      <w:r>
        <w:rPr>
          <w:rFonts w:ascii="Arial" w:cs="Arial" w:eastAsia="Arial" w:hAnsi="Arial"/>
          <w:sz w:val="20"/>
          <w:szCs w:val="20"/>
        </w:rPr>
        <w:t xml:space="preserve">The ~/diplomatic-expression-docker/.env file contains all platform secrets</w:t>
      </w:r>
    </w:p>
    <w:p>
      <w:pPr>
        <w:pStyle w:val="ListParagraph"/>
        <w:numPr>
          <w:ilvl w:val="0"/>
          <w:numId w:val="10"/>
        </w:numPr>
      </w:pPr>
      <w:r>
        <w:rPr>
          <w:rFonts w:ascii="Arial" w:cs="Arial" w:eastAsia="Arial" w:hAnsi="Arial"/>
          <w:sz w:val="20"/>
          <w:szCs w:val="20"/>
        </w:rPr>
        <w:t xml:space="preserve">NEVER store unencrypted .env in email, cloud storage, or version control</w:t>
      </w:r>
    </w:p>
    <w:p>
      <w:pPr>
        <w:pStyle w:val="ListParagraph"/>
        <w:numPr>
          <w:ilvl w:val="0"/>
          <w:numId w:val="10"/>
        </w:numPr>
      </w:pPr>
      <w:r>
        <w:rPr>
          <w:rFonts w:ascii="Arial" w:cs="Arial" w:eastAsia="Arial" w:hAnsi="Arial"/>
          <w:sz w:val="20"/>
          <w:szCs w:val="20"/>
        </w:rPr>
        <w:t xml:space="preserve">Encrypt before backup: gpg --symmetric --cipher-algo AES256 .env</w:t>
      </w:r>
    </w:p>
    <w:p>
      <w:pPr>
        <w:pStyle w:val="ListParagraph"/>
        <w:numPr>
          <w:ilvl w:val="0"/>
          <w:numId w:val="10"/>
        </w:numPr>
      </w:pPr>
      <w:r>
        <w:rPr>
          <w:rFonts w:ascii="Arial" w:cs="Arial" w:eastAsia="Arial" w:hAnsi="Arial"/>
          <w:sz w:val="20"/>
          <w:szCs w:val="20"/>
        </w:rPr>
        <w:t xml:space="preserve">Store encrypted file on dedicated USB drive kept in a physically secure location</w:t>
      </w:r>
    </w:p>
    <w:p>
      <w:pPr>
        <w:pStyle w:val="ListParagraph"/>
        <w:numPr>
          <w:ilvl w:val="0"/>
          <w:numId w:val="10"/>
        </w:numPr>
      </w:pPr>
      <w:r>
        <w:rPr>
          <w:rFonts w:ascii="Arial" w:cs="Arial" w:eastAsia="Arial" w:hAnsi="Arial"/>
          <w:sz w:val="20"/>
          <w:szCs w:val="20"/>
        </w:rPr>
        <w:t xml:space="preserve">Maintain a printed copy of master credentials in a locked safe, accessible only by authorized personnel</w:t>
      </w:r>
    </w:p>
    <w:p>
      <w:pPr>
        <w:pStyle w:val="ListParagraph"/>
        <w:numPr>
          <w:ilvl w:val="0"/>
          <w:numId w:val="10"/>
        </w:numPr>
      </w:pPr>
      <w:r>
        <w:rPr>
          <w:rFonts w:ascii="Arial" w:cs="Arial" w:eastAsia="Arial" w:hAnsi="Arial"/>
          <w:sz w:val="20"/>
          <w:szCs w:val="20"/>
        </w:rPr>
        <w:t xml:space="preserve">Test decryption ability quarterly to ensure backup is usable</w:t>
      </w:r>
    </w:p>
    <w:p>
      <w:pPr>
        <w:pStyle w:val="Heading1"/>
        <w:pageBreakBefore/>
      </w:pPr>
      <w:r>
        <w:rPr>
          <w:rFonts w:ascii="Arial" w:cs="Arial" w:eastAsia="Arial" w:hAnsi="Arial"/>
          <w:b/>
          <w:bCs/>
          <w:color w:val="1A3A6B"/>
          <w:sz w:val="36"/>
          <w:szCs w:val="36"/>
        </w:rPr>
        <w:t xml:space="preserve">8. Alerting and Monitoring</w:t>
      </w:r>
    </w:p>
    <w:p>
      <w:pPr>
        <w:pStyle w:val="Heading2"/>
      </w:pPr>
      <w:r>
        <w:rPr>
          <w:rFonts w:ascii="Arial" w:cs="Arial" w:eastAsia="Arial" w:hAnsi="Arial"/>
          <w:b/>
          <w:bCs/>
          <w:color w:val="2E5FA3"/>
          <w:sz w:val="28"/>
          <w:szCs w:val="28"/>
        </w:rPr>
        <w:t xml:space="preserve">8.1 Monitoring Architecture</w:t>
      </w:r>
    </w:p>
    <w:p>
      <w:pPr>
        <w:spacing w:after="80"/>
      </w:pPr>
      <w:r>
        <w:rPr>
          <w:rFonts w:ascii="Arial" w:cs="Arial" w:eastAsia="Arial" w:hAnsi="Arial"/>
          <w:sz w:val="20"/>
          <w:szCs w:val="20"/>
        </w:rPr>
        <w:t xml:space="preserve">The platform uses a layered monitoring approach. At the foundation, the healthcheck.sh script provides binary health status. Above that, n8n self-monitoring workflows handle alerting. Log aggregation provides detailed forensics.</w:t>
      </w:r>
    </w:p>
    <w:p>
      <w:r>
        <w:t xml:space="preserve"/>
      </w:r>
    </w:p>
    <w:p>
      <w:pPr>
        <w:pStyle w:val="Heading2"/>
      </w:pPr>
      <w:r>
        <w:rPr>
          <w:rFonts w:ascii="Arial" w:cs="Arial" w:eastAsia="Arial" w:hAnsi="Arial"/>
          <w:b/>
          <w:bCs/>
          <w:color w:val="2E5FA3"/>
          <w:sz w:val="28"/>
          <w:szCs w:val="28"/>
        </w:rPr>
        <w:t xml:space="preserve">8.2 Setting Up Health Check Alerting</w:t>
      </w:r>
    </w:p>
    <w:p>
      <w:pPr>
        <w:pStyle w:val="ListParagraph"/>
        <w:numPr>
          <w:ilvl w:val="0"/>
          <w:numId w:val="11"/>
        </w:numPr>
      </w:pPr>
      <w:r>
        <w:rPr>
          <w:rFonts w:ascii="Arial" w:cs="Arial" w:eastAsia="Arial" w:hAnsi="Arial"/>
          <w:sz w:val="20"/>
          <w:szCs w:val="20"/>
        </w:rPr>
        <w:t xml:space="preserve">Create an n8n webhook workflow to receive health alerts on a dedicated path (e.g., /webhook/health-alert)</w:t>
      </w:r>
    </w:p>
    <w:p>
      <w:pPr>
        <w:pStyle w:val="ListParagraph"/>
        <w:numPr>
          <w:ilvl w:val="0"/>
          <w:numId w:val="11"/>
        </w:numPr>
      </w:pPr>
      <w:r>
        <w:rPr>
          <w:rFonts w:ascii="Arial" w:cs="Arial" w:eastAsia="Arial" w:hAnsi="Arial"/>
          <w:sz w:val="20"/>
          <w:szCs w:val="20"/>
        </w:rPr>
        <w:t xml:space="preserve">Configure the webhook to send notifications via email, Slack, or Teams</w:t>
      </w:r>
    </w:p>
    <w:p>
      <w:pPr>
        <w:pStyle w:val="ListParagraph"/>
        <w:numPr>
          <w:ilvl w:val="0"/>
          <w:numId w:val="11"/>
        </w:numPr>
      </w:pPr>
      <w:r>
        <w:rPr>
          <w:rFonts w:ascii="Arial" w:cs="Arial" w:eastAsia="Arial" w:hAnsi="Arial"/>
          <w:sz w:val="20"/>
          <w:szCs w:val="20"/>
        </w:rPr>
        <w:t xml:space="preserve">Modify healthcheck.sh to call the n8n webhook URL when any check fails</w:t>
      </w:r>
    </w:p>
    <w:p>
      <w:pPr>
        <w:pStyle w:val="ListParagraph"/>
        <w:numPr>
          <w:ilvl w:val="0"/>
          <w:numId w:val="11"/>
        </w:numPr>
      </w:pPr>
      <w:r>
        <w:rPr>
          <w:rFonts w:ascii="Arial" w:cs="Arial" w:eastAsia="Arial" w:hAnsi="Arial"/>
          <w:sz w:val="20"/>
          <w:szCs w:val="20"/>
        </w:rPr>
        <w:t xml:space="preserve">Set up a cron job: */5 * * * * /bin/bash ~/healthcheck.sh &gt;&gt; ~/health_cron.log 2&gt;&amp;1</w:t>
      </w:r>
    </w:p>
    <w:p>
      <w:pPr>
        <w:pStyle w:val="ListParagraph"/>
        <w:numPr>
          <w:ilvl w:val="0"/>
          <w:numId w:val="11"/>
        </w:numPr>
      </w:pPr>
      <w:r>
        <w:rPr>
          <w:rFonts w:ascii="Arial" w:cs="Arial" w:eastAsia="Arial" w:hAnsi="Arial"/>
          <w:sz w:val="20"/>
          <w:szCs w:val="20"/>
        </w:rPr>
        <w:t xml:space="preserve">Configure a dead-man switch: if no PASS received in 15 minutes, send alert</w:t>
      </w:r>
    </w:p>
    <w:p>
      <w:pPr>
        <w:pStyle w:val="ListParagraph"/>
        <w:numPr>
          <w:ilvl w:val="0"/>
          <w:numId w:val="11"/>
        </w:numPr>
      </w:pPr>
      <w:r>
        <w:rPr>
          <w:rFonts w:ascii="Arial" w:cs="Arial" w:eastAsia="Arial" w:hAnsi="Arial"/>
          <w:sz w:val="20"/>
          <w:szCs w:val="20"/>
        </w:rPr>
        <w:t xml:space="preserve">Test the alert chain: manually trigger a failure and confirm notification is received</w:t>
      </w:r>
    </w:p>
    <w:p>
      <w:r>
        <w:t xml:space="preserve"/>
      </w:r>
    </w:p>
    <w:p>
      <w:pPr>
        <w:pStyle w:val="Heading2"/>
      </w:pPr>
      <w:r>
        <w:rPr>
          <w:rFonts w:ascii="Arial" w:cs="Arial" w:eastAsia="Arial" w:hAnsi="Arial"/>
          <w:b/>
          <w:bCs/>
          <w:color w:val="2E5FA3"/>
          <w:sz w:val="28"/>
          <w:szCs w:val="28"/>
        </w:rPr>
        <w:t xml:space="preserve">8.3 Key Performance Metrics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1800"/>
        <w:gridCol w:w="20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Warning Threshold</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Critical Threshold</w:t>
            </w:r>
          </w:p>
        </w:tc>
        <w:tc>
          <w:tcPr>
            <w:tcW w:type="dxa" w:w="20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response time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 seconds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gateway; check LLM provider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execution fail rate</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dashboard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5% of runs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20% of runs</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Review error logs; check credentials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queue depth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redis-cli llen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 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500 items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workers; scale workers if needed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Disk usage</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df -h</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70% used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90% used</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Rotate logs; prune Docker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(Docker total)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 of 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95% of RAM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containers; check memory leaks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CPU (sustained)</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top or htop</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80% for 5 min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95% for 5 min</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runaway processes;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connections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pg_stat_activity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50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 active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n8n; check for connection leaks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 errors per hour</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grep -c ERROR logs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10 errors/hr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&gt; 50 errors/hr</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Investigate error pattern; escalate</w:t>
            </w:r>
          </w:p>
        </w:tc>
      </w:tr>
    </w:tbl>
    <w:p>
      <w:pPr>
        <w:pStyle w:val="Heading1"/>
        <w:pageBreakBefore/>
      </w:pPr>
      <w:r>
        <w:rPr>
          <w:rFonts w:ascii="Arial" w:cs="Arial" w:eastAsia="Arial" w:hAnsi="Arial"/>
          <w:b/>
          <w:bCs/>
          <w:color w:val="1A3A6B"/>
          <w:sz w:val="36"/>
          <w:szCs w:val="36"/>
        </w:rPr>
        <w:t xml:space="preserve">9. Incident Response</w:t>
      </w:r>
    </w:p>
    <w:p>
      <w:pPr>
        <w:pStyle w:val="Heading2"/>
      </w:pPr>
      <w:r>
        <w:rPr>
          <w:rFonts w:ascii="Arial" w:cs="Arial" w:eastAsia="Arial" w:hAnsi="Arial"/>
          <w:b/>
          <w:bCs/>
          <w:color w:val="2E5FA3"/>
          <w:sz w:val="28"/>
          <w:szCs w:val="28"/>
        </w:rPr>
        <w:t xml:space="preserve">9.1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800"/>
        <w:gridCol w:w="2200"/>
        <w:gridCol w:w="136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Response Time</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Escalation Path</w:t>
            </w:r>
          </w:p>
        </w:tc>
        <w:tc>
          <w:tcPr>
            <w:tcW w:type="dxa" w:w="1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Communication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 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completely unavailable; all workflow execution stopped; data loss risk; security breach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minutes 24/7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 on-call + manager + CTO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update every 30 minutes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P2 - High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Major component failure; &gt;50% of workflows impacted; degraded AI response quality; potential data inconsistency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 minutes business hours; 1hr after hours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Within 1 hour: notify manager</w:t>
            </w:r>
          </w:p>
        </w:tc>
        <w:tc>
          <w:tcPr>
            <w:tcW w:type="dxa" w:w="1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Status update every 1 hour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 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component degraded; &lt;50% of workflows affected; performance below SLA; non-critical component down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hours business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business day notification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at resolution</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P4 - Low</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Minor issues; cosmetic problems; non-critical warnings; feature degradation with workaround available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Next business day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Standard ticket process</w:t>
            </w:r>
          </w:p>
        </w:tc>
        <w:tc>
          <w:tcPr>
            <w:tcW w:type="dxa" w:w="1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Update at resolution</w:t>
            </w:r>
          </w:p>
        </w:tc>
      </w:tr>
    </w:tbl>
    <w:p>
      <w:r>
        <w:t xml:space="preserve"/>
      </w:r>
    </w:p>
    <w:p>
      <w:pPr>
        <w:pStyle w:val="Heading2"/>
      </w:pPr>
      <w:r>
        <w:rPr>
          <w:rFonts w:ascii="Arial" w:cs="Arial" w:eastAsia="Arial" w:hAnsi="Arial"/>
          <w:b/>
          <w:bCs/>
          <w:color w:val="2E5FA3"/>
          <w:sz w:val="28"/>
          <w:szCs w:val="28"/>
        </w:rPr>
        <w:t xml:space="preserve">9.2 Incident Response Workflow</w:t>
      </w:r>
    </w:p>
    <w:p>
      <w:pPr>
        <w:pStyle w:val="ListParagraph"/>
        <w:numPr>
          <w:ilvl w:val="0"/>
          <w:numId w:val="12"/>
        </w:numPr>
      </w:pPr>
      <w:r>
        <w:rPr>
          <w:rFonts w:ascii="Arial" w:cs="Arial" w:eastAsia="Arial" w:hAnsi="Arial"/>
          <w:sz w:val="20"/>
          <w:szCs w:val="20"/>
        </w:rPr>
        <w:t xml:space="preserve">DETECT: Identify incident via health check alert, user report, monitoring alert, or proactive observation</w:t>
      </w:r>
    </w:p>
    <w:p>
      <w:pPr>
        <w:pStyle w:val="ListParagraph"/>
        <w:numPr>
          <w:ilvl w:val="0"/>
          <w:numId w:val="12"/>
        </w:numPr>
      </w:pPr>
      <w:r>
        <w:rPr>
          <w:rFonts w:ascii="Arial" w:cs="Arial" w:eastAsia="Arial" w:hAnsi="Arial"/>
          <w:sz w:val="20"/>
          <w:szCs w:val="20"/>
        </w:rPr>
        <w:t xml:space="preserve">LOG: Create an incident ticket immediately with timestamp, reporter, initial symptoms</w:t>
      </w:r>
    </w:p>
    <w:p>
      <w:pPr>
        <w:pStyle w:val="ListParagraph"/>
        <w:numPr>
          <w:ilvl w:val="0"/>
          <w:numId w:val="12"/>
        </w:numPr>
      </w:pPr>
      <w:r>
        <w:rPr>
          <w:rFonts w:ascii="Arial" w:cs="Arial" w:eastAsia="Arial" w:hAnsi="Arial"/>
          <w:sz w:val="20"/>
          <w:szCs w:val="20"/>
        </w:rPr>
        <w:t xml:space="preserve">ASSESS: Run bash ~/healthcheck.sh to scope the failure; classify severity per table above</w:t>
      </w:r>
    </w:p>
    <w:p>
      <w:pPr>
        <w:pStyle w:val="ListParagraph"/>
        <w:numPr>
          <w:ilvl w:val="0"/>
          <w:numId w:val="12"/>
        </w:numPr>
      </w:pPr>
      <w:r>
        <w:rPr>
          <w:rFonts w:ascii="Arial" w:cs="Arial" w:eastAsia="Arial" w:hAnsi="Arial"/>
          <w:sz w:val="20"/>
          <w:szCs w:val="20"/>
        </w:rPr>
        <w:t xml:space="preserve">NOTIFY: Alert stakeholders per severity classification; update status page if applicable</w:t>
      </w:r>
    </w:p>
    <w:p>
      <w:pPr>
        <w:pStyle w:val="ListParagraph"/>
        <w:numPr>
          <w:ilvl w:val="0"/>
          <w:numId w:val="12"/>
        </w:numPr>
      </w:pPr>
      <w:r>
        <w:rPr>
          <w:rFonts w:ascii="Arial" w:cs="Arial" w:eastAsia="Arial" w:hAnsi="Arial"/>
          <w:sz w:val="20"/>
          <w:szCs w:val="20"/>
        </w:rPr>
        <w:t xml:space="preserve">CONTAIN: Isolate the affected component; prevent cascade failure; activate failover if available</w:t>
      </w:r>
    </w:p>
    <w:p>
      <w:pPr>
        <w:pStyle w:val="ListParagraph"/>
        <w:numPr>
          <w:ilvl w:val="0"/>
          <w:numId w:val="12"/>
        </w:numPr>
      </w:pPr>
      <w:r>
        <w:rPr>
          <w:rFonts w:ascii="Arial" w:cs="Arial" w:eastAsia="Arial" w:hAnsi="Arial"/>
          <w:sz w:val="20"/>
          <w:szCs w:val="20"/>
        </w:rPr>
        <w:t xml:space="preserve">DIAGNOSE: Gather evidence - review all relevant logs; identify root cause before applying fixes</w:t>
      </w:r>
    </w:p>
    <w:p>
      <w:pPr>
        <w:pStyle w:val="ListParagraph"/>
        <w:numPr>
          <w:ilvl w:val="0"/>
          <w:numId w:val="12"/>
        </w:numPr>
      </w:pPr>
      <w:r>
        <w:rPr>
          <w:rFonts w:ascii="Arial" w:cs="Arial" w:eastAsia="Arial" w:hAnsi="Arial"/>
          <w:sz w:val="20"/>
          <w:szCs w:val="20"/>
        </w:rPr>
        <w:t xml:space="preserve">RESOLVE: Apply fix using approved procedures from this SOP; document every action taken</w:t>
      </w:r>
    </w:p>
    <w:p>
      <w:pPr>
        <w:pStyle w:val="ListParagraph"/>
        <w:numPr>
          <w:ilvl w:val="0"/>
          <w:numId w:val="12"/>
        </w:numPr>
      </w:pPr>
      <w:r>
        <w:rPr>
          <w:rFonts w:ascii="Arial" w:cs="Arial" w:eastAsia="Arial" w:hAnsi="Arial"/>
          <w:sz w:val="20"/>
          <w:szCs w:val="20"/>
        </w:rPr>
        <w:t xml:space="preserve">VERIFY: Run full healthcheck.sh; all 14 checks must pass before declaring resolved</w:t>
      </w:r>
    </w:p>
    <w:p>
      <w:pPr>
        <w:pStyle w:val="ListParagraph"/>
        <w:numPr>
          <w:ilvl w:val="0"/>
          <w:numId w:val="12"/>
        </w:numPr>
      </w:pPr>
      <w:r>
        <w:rPr>
          <w:rFonts w:ascii="Arial" w:cs="Arial" w:eastAsia="Arial" w:hAnsi="Arial"/>
          <w:sz w:val="20"/>
          <w:szCs w:val="20"/>
        </w:rPr>
        <w:t xml:space="preserve">CLOSE: Update incident ticket; notify stakeholders; schedule post-mortem if P1/P2</w:t>
      </w:r>
    </w:p>
    <w:p>
      <w:pPr>
        <w:pStyle w:val="ListParagraph"/>
        <w:numPr>
          <w:ilvl w:val="0"/>
          <w:numId w:val="12"/>
        </w:numPr>
      </w:pPr>
      <w:r>
        <w:rPr>
          <w:rFonts w:ascii="Arial" w:cs="Arial" w:eastAsia="Arial" w:hAnsi="Arial"/>
          <w:sz w:val="20"/>
          <w:szCs w:val="20"/>
        </w:rPr>
        <w:t xml:space="preserve">POST-MORTEM: Within 5 business days for P1/P2: root cause, timeline, action items to prevent recurrence</w:t>
      </w:r>
    </w:p>
    <w:p>
      <w:r>
        <w:t xml:space="preserve"/>
      </w:r>
    </w:p>
    <w:p>
      <w:pPr>
        <w:pStyle w:val="Heading2"/>
      </w:pPr>
      <w:r>
        <w:rPr>
          <w:rFonts w:ascii="Arial" w:cs="Arial" w:eastAsia="Arial" w:hAnsi="Arial"/>
          <w:b/>
          <w:bCs/>
          <w:color w:val="2E5FA3"/>
          <w:sz w:val="28"/>
          <w:szCs w:val="28"/>
        </w:rPr>
        <w:t xml:space="preserve">9.3 Common Incident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Symptom</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Likely Cause</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First Response</w:t>
            </w:r>
          </w:p>
        </w:tc>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Escalate If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not responding (port 18789)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crash or WSL2 network issue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--user restart openclaw-gateway; check journalctl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fails or crash loops (3+ times)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UI unavailable (port 5678)</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OOM or crash</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n8n-main; check docker logs n8n-main</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won't start; DB connection errors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Executions stuck in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down or Redis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worker containers; docker restart redis if needed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depth &gt; 500 and growing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unavailable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stopped or disk full</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start postgres; check df -h</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 directory corruption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containers down after reboot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autostart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~/wsl-autostart.log; run docker compose up -d manually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autostart can't be fixed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agent connections failing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container stopped or crashed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restart mcp-server; check port 3000</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repeatedly crashes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full alert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file accumulation or Docker images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df -h; find large files; rotate logs; docker system prune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5GB free remaining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 error rate in LLM calls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provider API issue or key rotation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LLM provider status page; verify API keys in config</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Provider confirms outage &gt; 2 hours</w:t>
            </w:r>
          </w:p>
        </w:tc>
      </w:tr>
    </w:tbl>
    <w:p>
      <w:pPr>
        <w:pStyle w:val="Heading1"/>
        <w:pageBreakBefore/>
      </w:pPr>
      <w:r>
        <w:rPr>
          <w:rFonts w:ascii="Arial" w:cs="Arial" w:eastAsia="Arial" w:hAnsi="Arial"/>
          <w:b/>
          <w:bCs/>
          <w:color w:val="1A3A6B"/>
          <w:sz w:val="36"/>
          <w:szCs w:val="36"/>
        </w:rPr>
        <w:t xml:space="preserve">10. Change Management</w:t>
      </w:r>
    </w:p>
    <w:p>
      <w:pPr>
        <w:pStyle w:val="Heading2"/>
      </w:pPr>
      <w:r>
        <w:rPr>
          <w:rFonts w:ascii="Arial" w:cs="Arial" w:eastAsia="Arial" w:hAnsi="Arial"/>
          <w:b/>
          <w:bCs/>
          <w:color w:val="2E5FA3"/>
          <w:sz w:val="28"/>
          <w:szCs w:val="28"/>
        </w:rPr>
        <w:t xml:space="preserve">10.1 Change Policy</w:t>
      </w:r>
    </w:p>
    <w:p>
      <w:pPr>
        <w:spacing w:after="80"/>
      </w:pPr>
      <w:r>
        <w:rPr>
          <w:rFonts w:ascii="Arial" w:cs="Arial" w:eastAsia="Arial" w:hAnsi="Arial"/>
          <w:sz w:val="20"/>
          <w:szCs w:val="20"/>
        </w:rPr>
        <w:t xml:space="preserve">All changes to the AI Orchestration Platform must follow this change management policy. Unauthorized changes that impact production services are a policy violation and may result in disciplinary action.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100"/>
        <w:gridCol w:w="2000"/>
        <w:gridCol w:w="1660"/>
      </w:tblGrid>
      <w:tr>
        <w:trPr>
          <w:tblHeader/>
        </w:trPr>
        <w:tc>
          <w:tcPr>
            <w:tcW w:type="dxa" w:w="13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3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21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Approval Required</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Testing</w:t>
            </w:r>
          </w:p>
        </w:tc>
        <w:tc>
          <w:tcPr>
            <w:tcW w:type="dxa" w:w="1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Rollback Plan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Routine workflow edits; credential refresh; log rotation; documentation updates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 verbal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 test in n8n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Revert workflow to previous version</w:t>
            </w:r>
          </w:p>
        </w:tc>
      </w:tr>
      <w:tr>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Normal</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version update; new workflow deployment; configuration file change; Docker image update</w:t>
            </w:r>
          </w:p>
        </w:tc>
        <w:tc>
          <w:tcPr>
            <w:tcW w:type="dxa" w:w="2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 Admin + Team Lead written approval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regression test suite</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Documented rollback procedure required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P1/P2 incident response; zero-day security patch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On-call authority; retroactive manager sign-off within 24hr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post-change only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Revert capability required before applying</w:t>
            </w:r>
          </w:p>
        </w:tc>
      </w:tr>
      <w:tr>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Major</w:t>
            </w:r>
          </w:p>
        </w:tc>
        <w:tc>
          <w:tcPr>
            <w:tcW w:type="dxa" w:w="2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Architecture change; new component addition; network reconfiguration; data migration</w:t>
            </w:r>
          </w:p>
        </w:tc>
        <w:tc>
          <w:tcPr>
            <w:tcW w:type="dxa" w:w="2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Change Advisory Board approval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UAT + performance test + rollback drill</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Tested rollback procedure mandatory</w:t>
            </w:r>
          </w:p>
        </w:tc>
      </w:tr>
    </w:tbl>
    <w:p>
      <w:r>
        <w:t xml:space="preserve"/>
      </w:r>
    </w:p>
    <w:p>
      <w:pPr>
        <w:pStyle w:val="Heading2"/>
      </w:pPr>
      <w:r>
        <w:rPr>
          <w:rFonts w:ascii="Arial" w:cs="Arial" w:eastAsia="Arial" w:hAnsi="Arial"/>
          <w:b/>
          <w:bCs/>
          <w:color w:val="2E5FA3"/>
          <w:sz w:val="28"/>
          <w:szCs w:val="28"/>
        </w:rPr>
        <w:t xml:space="preserve">10.2 Workflow Update Procedure</w:t>
      </w:r>
    </w:p>
    <w:p>
      <w:pPr>
        <w:pStyle w:val="ListParagraph"/>
        <w:numPr>
          <w:ilvl w:val="0"/>
          <w:numId w:val="13"/>
        </w:numPr>
      </w:pPr>
      <w:r>
        <w:rPr>
          <w:rFonts w:ascii="Arial" w:cs="Arial" w:eastAsia="Arial" w:hAnsi="Arial"/>
          <w:sz w:val="20"/>
          <w:szCs w:val="20"/>
        </w:rPr>
        <w:t xml:space="preserve">Export current workflow JSON as backup before making any changes</w:t>
      </w:r>
    </w:p>
    <w:p>
      <w:pPr>
        <w:pStyle w:val="ListParagraph"/>
        <w:numPr>
          <w:ilvl w:val="0"/>
          <w:numId w:val="13"/>
        </w:numPr>
      </w:pPr>
      <w:r>
        <w:rPr>
          <w:rFonts w:ascii="Arial" w:cs="Arial" w:eastAsia="Arial" w:hAnsi="Arial"/>
          <w:sz w:val="20"/>
          <w:szCs w:val="20"/>
        </w:rPr>
        <w:t xml:space="preserve">Make workflow changes in n8n UI or prepare updated JSON import file</w:t>
      </w:r>
    </w:p>
    <w:p>
      <w:pPr>
        <w:pStyle w:val="ListParagraph"/>
        <w:numPr>
          <w:ilvl w:val="0"/>
          <w:numId w:val="13"/>
        </w:numPr>
      </w:pPr>
      <w:r>
        <w:rPr>
          <w:rFonts w:ascii="Arial" w:cs="Arial" w:eastAsia="Arial" w:hAnsi="Arial"/>
          <w:sz w:val="20"/>
          <w:szCs w:val="20"/>
        </w:rPr>
        <w:t xml:space="preserve">Execute workflow with test data and verify expected outputs</w:t>
      </w:r>
    </w:p>
    <w:p>
      <w:pPr>
        <w:pStyle w:val="ListParagraph"/>
        <w:numPr>
          <w:ilvl w:val="0"/>
          <w:numId w:val="13"/>
        </w:numPr>
      </w:pPr>
      <w:r>
        <w:rPr>
          <w:rFonts w:ascii="Arial" w:cs="Arial" w:eastAsia="Arial" w:hAnsi="Arial"/>
          <w:sz w:val="20"/>
          <w:szCs w:val="20"/>
        </w:rPr>
        <w:t xml:space="preserve">Check n8n execution log for any errors or warnings in the test run</w:t>
      </w:r>
    </w:p>
    <w:p>
      <w:pPr>
        <w:pStyle w:val="ListParagraph"/>
        <w:numPr>
          <w:ilvl w:val="0"/>
          <w:numId w:val="13"/>
        </w:numPr>
      </w:pPr>
      <w:r>
        <w:rPr>
          <w:rFonts w:ascii="Arial" w:cs="Arial" w:eastAsia="Arial" w:hAnsi="Arial"/>
          <w:sz w:val="20"/>
          <w:szCs w:val="20"/>
        </w:rPr>
        <w:t xml:space="preserve">Document all changes in the workflow's description/changelog field</w:t>
      </w:r>
    </w:p>
    <w:p>
      <w:pPr>
        <w:pStyle w:val="ListParagraph"/>
        <w:numPr>
          <w:ilvl w:val="0"/>
          <w:numId w:val="13"/>
        </w:numPr>
      </w:pPr>
      <w:r>
        <w:rPr>
          <w:rFonts w:ascii="Arial" w:cs="Arial" w:eastAsia="Arial" w:hAnsi="Arial"/>
          <w:sz w:val="20"/>
          <w:szCs w:val="20"/>
        </w:rPr>
        <w:t xml:space="preserve">Notify relevant end users of behavior changes</w:t>
      </w:r>
    </w:p>
    <w:p>
      <w:pPr>
        <w:pStyle w:val="ListParagraph"/>
        <w:numPr>
          <w:ilvl w:val="0"/>
          <w:numId w:val="13"/>
        </w:numPr>
      </w:pPr>
      <w:r>
        <w:rPr>
          <w:rFonts w:ascii="Arial" w:cs="Arial" w:eastAsia="Arial" w:hAnsi="Arial"/>
          <w:sz w:val="20"/>
          <w:szCs w:val="20"/>
        </w:rPr>
        <w:t xml:space="preserve">Update operations documentation if the change affects operational procedures</w:t>
      </w:r>
    </w:p>
    <w:p>
      <w:r>
        <w:t xml:space="preserve"/>
      </w:r>
    </w:p>
    <w:p>
      <w:pPr>
        <w:pStyle w:val="Heading2"/>
      </w:pPr>
      <w:r>
        <w:rPr>
          <w:rFonts w:ascii="Arial" w:cs="Arial" w:eastAsia="Arial" w:hAnsi="Arial"/>
          <w:b/>
          <w:bCs/>
          <w:color w:val="2E5FA3"/>
          <w:sz w:val="28"/>
          <w:szCs w:val="28"/>
        </w:rPr>
        <w:t xml:space="preserve">10.3 n8n Version Update Procedure</w:t>
      </w:r>
    </w:p>
    <w:p>
      <w:pPr>
        <w:pStyle w:val="ListParagraph"/>
        <w:numPr>
          <w:ilvl w:val="0"/>
          <w:numId w:val="14"/>
        </w:numPr>
      </w:pPr>
      <w:r>
        <w:rPr>
          <w:rFonts w:ascii="Arial" w:cs="Arial" w:eastAsia="Arial" w:hAnsi="Arial"/>
          <w:sz w:val="20"/>
          <w:szCs w:val="20"/>
        </w:rPr>
        <w:t xml:space="preserve">Review n8n release notes at https://docs.n8n.io/release-notes/ for breaking changes</w:t>
      </w:r>
    </w:p>
    <w:p>
      <w:pPr>
        <w:pStyle w:val="ListParagraph"/>
        <w:numPr>
          <w:ilvl w:val="0"/>
          <w:numId w:val="14"/>
        </w:numPr>
      </w:pPr>
      <w:r>
        <w:rPr>
          <w:rFonts w:ascii="Arial" w:cs="Arial" w:eastAsia="Arial" w:hAnsi="Arial"/>
          <w:sz w:val="20"/>
          <w:szCs w:val="20"/>
        </w:rPr>
        <w:t xml:space="preserve">Obtain approval per change category (Normal or Major depending on scope)</w:t>
      </w:r>
    </w:p>
    <w:p>
      <w:pPr>
        <w:pStyle w:val="ListParagraph"/>
        <w:numPr>
          <w:ilvl w:val="0"/>
          <w:numId w:val="14"/>
        </w:numPr>
      </w:pPr>
      <w:r>
        <w:rPr>
          <w:rFonts w:ascii="Arial" w:cs="Arial" w:eastAsia="Arial" w:hAnsi="Arial"/>
          <w:sz w:val="20"/>
          <w:szCs w:val="20"/>
        </w:rPr>
        <w:t xml:space="preserve">Take full backup: PostgreSQL dump + workflow export + .env backup</w:t>
      </w:r>
    </w:p>
    <w:p>
      <w:pPr>
        <w:pStyle w:val="ListParagraph"/>
        <w:numPr>
          <w:ilvl w:val="0"/>
          <w:numId w:val="14"/>
        </w:numPr>
      </w:pPr>
      <w:r>
        <w:rPr>
          <w:rFonts w:ascii="Arial" w:cs="Arial" w:eastAsia="Arial" w:hAnsi="Arial"/>
          <w:sz w:val="20"/>
          <w:szCs w:val="20"/>
        </w:rPr>
        <w:t xml:space="preserve">Test new version: spin up test environment with docker run n8nio/n8n:NEW_VERSION</w:t>
      </w:r>
    </w:p>
    <w:p>
      <w:pPr>
        <w:pStyle w:val="ListParagraph"/>
        <w:numPr>
          <w:ilvl w:val="0"/>
          <w:numId w:val="14"/>
        </w:numPr>
      </w:pPr>
      <w:r>
        <w:rPr>
          <w:rFonts w:ascii="Arial" w:cs="Arial" w:eastAsia="Arial" w:hAnsi="Arial"/>
          <w:sz w:val="20"/>
          <w:szCs w:val="20"/>
        </w:rPr>
        <w:t xml:space="preserve">Import a copy of production workflows and run smoke tests in test environment</w:t>
      </w:r>
    </w:p>
    <w:p>
      <w:pPr>
        <w:pStyle w:val="ListParagraph"/>
        <w:numPr>
          <w:ilvl w:val="0"/>
          <w:numId w:val="14"/>
        </w:numPr>
      </w:pPr>
      <w:r>
        <w:rPr>
          <w:rFonts w:ascii="Arial" w:cs="Arial" w:eastAsia="Arial" w:hAnsi="Arial"/>
          <w:sz w:val="20"/>
          <w:szCs w:val="20"/>
        </w:rPr>
        <w:t xml:space="preserve">Schedule maintenance window; notify all users minimum 24 hours in advance</w:t>
      </w:r>
    </w:p>
    <w:p>
      <w:pPr>
        <w:pStyle w:val="ListParagraph"/>
        <w:numPr>
          <w:ilvl w:val="0"/>
          <w:numId w:val="14"/>
        </w:numPr>
      </w:pPr>
      <w:r>
        <w:rPr>
          <w:rFonts w:ascii="Arial" w:cs="Arial" w:eastAsia="Arial" w:hAnsi="Arial"/>
          <w:sz w:val="20"/>
          <w:szCs w:val="20"/>
        </w:rPr>
        <w:t xml:space="preserve">Update docker-compose.yml image tag to new version</w:t>
      </w:r>
    </w:p>
    <w:p>
      <w:pPr>
        <w:pStyle w:val="ListParagraph"/>
        <w:numPr>
          <w:ilvl w:val="0"/>
          <w:numId w:val="14"/>
        </w:numPr>
      </w:pPr>
      <w:r>
        <w:rPr>
          <w:rFonts w:ascii="Arial" w:cs="Arial" w:eastAsia="Arial" w:hAnsi="Arial"/>
          <w:sz w:val="20"/>
          <w:szCs w:val="20"/>
        </w:rPr>
        <w:t xml:space="preserve">Pull new image: docker compose pull n8n-main n8n-worker-1 n8n-worker-2</w:t>
      </w:r>
    </w:p>
    <w:p>
      <w:pPr>
        <w:pStyle w:val="ListParagraph"/>
        <w:numPr>
          <w:ilvl w:val="0"/>
          <w:numId w:val="14"/>
        </w:numPr>
      </w:pPr>
      <w:r>
        <w:rPr>
          <w:rFonts w:ascii="Arial" w:cs="Arial" w:eastAsia="Arial" w:hAnsi="Arial"/>
          <w:sz w:val="20"/>
          <w:szCs w:val="20"/>
        </w:rPr>
        <w:t xml:space="preserve">Rolling restart: docker compose up -d n8n-main; verify, then start workers</w:t>
      </w:r>
    </w:p>
    <w:p>
      <w:pPr>
        <w:pStyle w:val="ListParagraph"/>
        <w:numPr>
          <w:ilvl w:val="0"/>
          <w:numId w:val="14"/>
        </w:numPr>
      </w:pPr>
      <w:r>
        <w:rPr>
          <w:rFonts w:ascii="Arial" w:cs="Arial" w:eastAsia="Arial" w:hAnsi="Arial"/>
          <w:sz w:val="20"/>
          <w:szCs w:val="20"/>
        </w:rPr>
        <w:t xml:space="preserve">Run full healthcheck.sh and execute a representative test workflow</w:t>
      </w:r>
    </w:p>
    <w:p>
      <w:pPr>
        <w:pStyle w:val="ListParagraph"/>
        <w:numPr>
          <w:ilvl w:val="0"/>
          <w:numId w:val="14"/>
        </w:numPr>
      </w:pPr>
      <w:r>
        <w:rPr>
          <w:rFonts w:ascii="Arial" w:cs="Arial" w:eastAsia="Arial" w:hAnsi="Arial"/>
          <w:sz w:val="20"/>
          <w:szCs w:val="20"/>
        </w:rPr>
        <w:t xml:space="preserve">Monitor for 30 minutes; if issues arise rollback: revert image tag and docker compose up -d</w:t>
      </w:r>
    </w:p>
    <w:p>
      <w:pPr>
        <w:pStyle w:val="Heading1"/>
        <w:pageBreakBefore/>
      </w:pPr>
      <w:r>
        <w:rPr>
          <w:rFonts w:ascii="Arial" w:cs="Arial" w:eastAsia="Arial" w:hAnsi="Arial"/>
          <w:b/>
          <w:bCs/>
          <w:color w:val="1A3A6B"/>
          <w:sz w:val="36"/>
          <w:szCs w:val="36"/>
        </w:rPr>
        <w:t xml:space="preserve">11. Security Operations</w:t>
      </w:r>
    </w:p>
    <w:p>
      <w:pPr>
        <w:pStyle w:val="Heading2"/>
      </w:pPr>
      <w:r>
        <w:rPr>
          <w:rFonts w:ascii="Arial" w:cs="Arial" w:eastAsia="Arial" w:hAnsi="Arial"/>
          <w:b/>
          <w:bCs/>
          <w:color w:val="2E5FA3"/>
          <w:sz w:val="28"/>
          <w:szCs w:val="28"/>
        </w:rPr>
        <w:t xml:space="preserve">11.1 Credential Rotation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2000"/>
        <w:gridCol w:w="16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Secret</w:t>
            </w:r>
          </w:p>
        </w:tc>
        <w:tc>
          <w:tcPr>
            <w:tcW w:type="dxa" w:w="19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Location in .env</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Rotation Frequency</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Impact of Rotation</w:t>
            </w:r>
          </w:p>
        </w:tc>
        <w:tc>
          <w:tcPr>
            <w:tcW w:type="dxa" w:w="1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Procedure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DB password (DB_PASSWORD)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 n8n disconnects during restart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.env; restart postgres; restart n8n stack</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encryption key (N8N_ENCRYPTION_KEY)</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N8N_ENCRYPTION_KEY=</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Annually or on compromise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 all stored credentials must be re-entered</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Plan maintenance window; notify all workflow developers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auth token (MCP_AUTH_TOKEN)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MCP_AUTH_TOKEN=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agents must re-authenticate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.env; restart mcp-server; update all client configs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API keys</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config file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Quarterly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Brief: gateway restart needed</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Update config; systemctl --user restart openclaw-gateway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user passwords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database (hashed)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(users log in again)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n8n Users UI; users: Settings &gt; Personal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provider API keys</w:t>
            </w:r>
          </w:p>
        </w:tc>
        <w:tc>
          <w:tcPr>
            <w:tcW w:type="dxa" w:w="1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credentials vault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 provider policy or quarterly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Workflows using that credential fail until updated</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Admin &gt; Credentials &gt; update key; test workflows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password (if set)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REDIS_PASSWORD=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lose queue connection briefly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.env; restart redis; restart workers</w:t>
            </w:r>
          </w:p>
        </w:tc>
      </w:tr>
    </w:tbl>
    <w:p>
      <w:r>
        <w:t xml:space="preserve"/>
      </w:r>
    </w:p>
    <w:p>
      <w:pPr>
        <w:pStyle w:val="Heading2"/>
      </w:pPr>
      <w:r>
        <w:rPr>
          <w:rFonts w:ascii="Arial" w:cs="Arial" w:eastAsia="Arial" w:hAnsi="Arial"/>
          <w:b/>
          <w:bCs/>
          <w:color w:val="2E5FA3"/>
          <w:sz w:val="28"/>
          <w:szCs w:val="28"/>
        </w:rPr>
        <w:t xml:space="preserve">11.2 Quarterly Access Review Checklist</w:t>
      </w:r>
    </w:p>
    <w:p>
      <w:pPr>
        <w:pStyle w:val="ListParagraph"/>
        <w:numPr>
          <w:ilvl w:val="0"/>
          <w:numId w:val="15"/>
        </w:numPr>
      </w:pPr>
      <w:r>
        <w:rPr>
          <w:rFonts w:ascii="Arial" w:cs="Arial" w:eastAsia="Arial" w:hAnsi="Arial"/>
          <w:sz w:val="20"/>
          <w:szCs w:val="20"/>
        </w:rPr>
        <w:t xml:space="preserve">Export n8n user list from Admin &gt; Users; compare with current employee roster</w:t>
      </w:r>
    </w:p>
    <w:p>
      <w:pPr>
        <w:pStyle w:val="ListParagraph"/>
        <w:numPr>
          <w:ilvl w:val="0"/>
          <w:numId w:val="15"/>
        </w:numPr>
      </w:pPr>
      <w:r>
        <w:rPr>
          <w:rFonts w:ascii="Arial" w:cs="Arial" w:eastAsia="Arial" w:hAnsi="Arial"/>
          <w:sz w:val="20"/>
          <w:szCs w:val="20"/>
        </w:rPr>
        <w:t xml:space="preserve">Immediately disable accounts for personnel who have left the organization</w:t>
      </w:r>
    </w:p>
    <w:p>
      <w:pPr>
        <w:pStyle w:val="ListParagraph"/>
        <w:numPr>
          <w:ilvl w:val="0"/>
          <w:numId w:val="15"/>
        </w:numPr>
      </w:pPr>
      <w:r>
        <w:rPr>
          <w:rFonts w:ascii="Arial" w:cs="Arial" w:eastAsia="Arial" w:hAnsi="Arial"/>
          <w:sz w:val="20"/>
          <w:szCs w:val="20"/>
        </w:rPr>
        <w:t xml:space="preserve">Review remaining accounts: confirm each user's role assignment is appropriate</w:t>
      </w:r>
    </w:p>
    <w:p>
      <w:pPr>
        <w:pStyle w:val="ListParagraph"/>
        <w:numPr>
          <w:ilvl w:val="0"/>
          <w:numId w:val="15"/>
        </w:numPr>
      </w:pPr>
      <w:r>
        <w:rPr>
          <w:rFonts w:ascii="Arial" w:cs="Arial" w:eastAsia="Arial" w:hAnsi="Arial"/>
          <w:sz w:val="20"/>
          <w:szCs w:val="20"/>
        </w:rPr>
        <w:t xml:space="preserve">Audit workflow permissions: confirm no workflows expose data beyond need-to-know</w:t>
      </w:r>
    </w:p>
    <w:p>
      <w:pPr>
        <w:pStyle w:val="ListParagraph"/>
        <w:numPr>
          <w:ilvl w:val="0"/>
          <w:numId w:val="15"/>
        </w:numPr>
      </w:pPr>
      <w:r>
        <w:rPr>
          <w:rFonts w:ascii="Arial" w:cs="Arial" w:eastAsia="Arial" w:hAnsi="Arial"/>
          <w:sz w:val="20"/>
          <w:szCs w:val="20"/>
        </w:rPr>
        <w:t xml:space="preserve">Review n8n Credentials vault: remove any credentials for decommissioned services</w:t>
      </w:r>
    </w:p>
    <w:p>
      <w:pPr>
        <w:pStyle w:val="ListParagraph"/>
        <w:numPr>
          <w:ilvl w:val="0"/>
          <w:numId w:val="15"/>
        </w:numPr>
      </w:pPr>
      <w:r>
        <w:rPr>
          <w:rFonts w:ascii="Arial" w:cs="Arial" w:eastAsia="Arial" w:hAnsi="Arial"/>
          <w:sz w:val="20"/>
          <w:szCs w:val="20"/>
        </w:rPr>
        <w:t xml:space="preserve">Verify .env permissions: ls -la ~/diplomatic-expression-docker/.env must show -rw------- (600)</w:t>
      </w:r>
    </w:p>
    <w:p>
      <w:pPr>
        <w:pStyle w:val="ListParagraph"/>
        <w:numPr>
          <w:ilvl w:val="0"/>
          <w:numId w:val="15"/>
        </w:numPr>
      </w:pPr>
      <w:r>
        <w:rPr>
          <w:rFonts w:ascii="Arial" w:cs="Arial" w:eastAsia="Arial" w:hAnsi="Arial"/>
          <w:sz w:val="20"/>
          <w:szCs w:val="20"/>
        </w:rPr>
        <w:t xml:space="preserve">Confirm SSH access to WSL2 host is limited to authorized personnel only</w:t>
      </w:r>
    </w:p>
    <w:p>
      <w:pPr>
        <w:pStyle w:val="ListParagraph"/>
        <w:numPr>
          <w:ilvl w:val="0"/>
          <w:numId w:val="15"/>
        </w:numPr>
      </w:pPr>
      <w:r>
        <w:rPr>
          <w:rFonts w:ascii="Arial" w:cs="Arial" w:eastAsia="Arial" w:hAnsi="Arial"/>
          <w:sz w:val="20"/>
          <w:szCs w:val="20"/>
        </w:rPr>
        <w:t xml:space="preserve">Review any API keys or tokens issued to external systems; revoke unused</w:t>
      </w:r>
    </w:p>
    <w:p>
      <w:pPr>
        <w:pStyle w:val="ListParagraph"/>
        <w:numPr>
          <w:ilvl w:val="0"/>
          <w:numId w:val="15"/>
        </w:numPr>
      </w:pPr>
      <w:r>
        <w:rPr>
          <w:rFonts w:ascii="Arial" w:cs="Arial" w:eastAsia="Arial" w:hAnsi="Arial"/>
          <w:sz w:val="20"/>
          <w:szCs w:val="20"/>
        </w:rPr>
        <w:t xml:space="preserve">Document review results, sign off, and file with Security Officer for compliance record</w:t>
      </w:r>
    </w:p>
    <w:p>
      <w:r>
        <w:t xml:space="preserve"/>
      </w:r>
    </w:p>
    <w:p>
      <w:pPr>
        <w:pStyle w:val="Heading2"/>
      </w:pPr>
      <w:r>
        <w:rPr>
          <w:rFonts w:ascii="Arial" w:cs="Arial" w:eastAsia="Arial" w:hAnsi="Arial"/>
          <w:b/>
          <w:bCs/>
          <w:color w:val="2E5FA3"/>
          <w:sz w:val="28"/>
          <w:szCs w:val="28"/>
        </w:rPr>
        <w:t xml:space="preserve">11.3 Security Monitoring Checklist</w:t>
      </w:r>
    </w:p>
    <w:p>
      <w:pPr>
        <w:pStyle w:val="ListParagraph"/>
        <w:numPr>
          <w:ilvl w:val="0"/>
          <w:numId w:val="16"/>
        </w:numPr>
      </w:pPr>
      <w:r>
        <w:rPr>
          <w:rFonts w:ascii="Arial" w:cs="Arial" w:eastAsia="Arial" w:hAnsi="Arial"/>
          <w:sz w:val="20"/>
          <w:szCs w:val="20"/>
        </w:rPr>
        <w:t xml:space="preserve">Check for failed authentication attempts: grep -i 'auth\|login\|failed' logs</w:t>
      </w:r>
    </w:p>
    <w:p>
      <w:pPr>
        <w:pStyle w:val="ListParagraph"/>
        <w:numPr>
          <w:ilvl w:val="0"/>
          <w:numId w:val="16"/>
        </w:numPr>
      </w:pPr>
      <w:r>
        <w:rPr>
          <w:rFonts w:ascii="Arial" w:cs="Arial" w:eastAsia="Arial" w:hAnsi="Arial"/>
          <w:sz w:val="20"/>
          <w:szCs w:val="20"/>
        </w:rPr>
        <w:t xml:space="preserve">Verify no unexpected outbound network connections from containers: docker exec CONTAINER ss -tp</w:t>
      </w:r>
    </w:p>
    <w:p>
      <w:pPr>
        <w:pStyle w:val="ListParagraph"/>
        <w:numPr>
          <w:ilvl w:val="0"/>
          <w:numId w:val="16"/>
        </w:numPr>
      </w:pPr>
      <w:r>
        <w:rPr>
          <w:rFonts w:ascii="Arial" w:cs="Arial" w:eastAsia="Arial" w:hAnsi="Arial"/>
          <w:sz w:val="20"/>
          <w:szCs w:val="20"/>
        </w:rPr>
        <w:t xml:space="preserve">Review n8n execution history for unexpected workflow runs outside business hours</w:t>
      </w:r>
    </w:p>
    <w:p>
      <w:pPr>
        <w:pStyle w:val="ListParagraph"/>
        <w:numPr>
          <w:ilvl w:val="0"/>
          <w:numId w:val="16"/>
        </w:numPr>
      </w:pPr>
      <w:r>
        <w:rPr>
          <w:rFonts w:ascii="Arial" w:cs="Arial" w:eastAsia="Arial" w:hAnsi="Arial"/>
          <w:sz w:val="20"/>
          <w:szCs w:val="20"/>
        </w:rPr>
        <w:t xml:space="preserve">Monitor LLM API usage costs for unexpected spikes that may indicate API key compromise</w:t>
      </w:r>
    </w:p>
    <w:p>
      <w:pPr>
        <w:pStyle w:val="ListParagraph"/>
        <w:numPr>
          <w:ilvl w:val="0"/>
          <w:numId w:val="16"/>
        </w:numPr>
      </w:pPr>
      <w:r>
        <w:rPr>
          <w:rFonts w:ascii="Arial" w:cs="Arial" w:eastAsia="Arial" w:hAnsi="Arial"/>
          <w:sz w:val="20"/>
          <w:szCs w:val="20"/>
        </w:rPr>
        <w:t xml:space="preserve">Verify .env file modification timestamp matches last known authorized change</w:t>
      </w:r>
    </w:p>
    <w:p>
      <w:pPr>
        <w:pStyle w:val="ListParagraph"/>
        <w:numPr>
          <w:ilvl w:val="0"/>
          <w:numId w:val="16"/>
        </w:numPr>
      </w:pPr>
      <w:r>
        <w:rPr>
          <w:rFonts w:ascii="Arial" w:cs="Arial" w:eastAsia="Arial" w:hAnsi="Arial"/>
          <w:sz w:val="20"/>
          <w:szCs w:val="20"/>
        </w:rPr>
        <w:t xml:space="preserve">Check PostgreSQL connection sources: docker exec postgres psql -U postgres -c 'SELECT client_addr FROM pg_stat_activity;'</w:t>
      </w:r>
    </w:p>
    <w:p>
      <w:pPr>
        <w:pStyle w:val="Heading1"/>
        <w:pageBreakBefore/>
      </w:pPr>
      <w:r>
        <w:rPr>
          <w:rFonts w:ascii="Arial" w:cs="Arial" w:eastAsia="Arial" w:hAnsi="Arial"/>
          <w:b/>
          <w:bCs/>
          <w:color w:val="1A3A6B"/>
          <w:sz w:val="36"/>
          <w:szCs w:val="36"/>
        </w:rPr>
        <w:t xml:space="preserve">Appendix A: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Administration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 complete SOP for AI Orchestration Platform</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2"/>
      </w:pPr>
      <w:r>
        <w:rPr>
          <w:rFonts w:ascii="Arial" w:cs="Arial" w:eastAsia="Arial" w:hAnsi="Arial"/>
          <w:b/>
          <w:bCs/>
          <w:color w:val="2E5FA3"/>
          <w:sz w:val="28"/>
          <w:szCs w:val="28"/>
        </w:rPr>
        <w:t xml:space="preserve">Appendix B: Related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Document</w:t>
            </w:r>
          </w:p>
        </w:tc>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Filename</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Level Design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LLD_AI_Orchestration_Platform.docx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architecture and component design details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Operational Guide</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Operational_Guide_AI_Orchestration.docx</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Operator-focused platform administration guide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Overview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Security_Overview_AI_Orchestration.docx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posture, threat model, and controls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High Level Design</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HLD_AI_Orchestration_Platform.docx</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Architecture overview and design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of Work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SOW_AI_Orchestration_Platform_POC.docx</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scope and deliverables</w:t>
            </w:r>
          </w:p>
        </w:tc>
      </w:tr>
    </w:tbl>
    <w:p>
      <w:r>
        <w:t xml:space="preserve"/>
      </w:r>
    </w:p>
    <w:p>
      <w:pPr>
        <w:pStyle w:val="Heading2"/>
      </w:pPr>
      <w:r>
        <w:rPr>
          <w:rFonts w:ascii="Arial" w:cs="Arial" w:eastAsia="Arial" w:hAnsi="Arial"/>
          <w:b/>
          <w:bCs/>
          <w:color w:val="2E5FA3"/>
          <w:sz w:val="28"/>
          <w:szCs w:val="28"/>
        </w:rPr>
        <w:t xml:space="preserve">Appendix C: Emergency Contact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Contact Method</w:t>
            </w:r>
          </w:p>
        </w:tc>
        <w:tc>
          <w:tcPr>
            <w:tcW w:type="dxa" w:w="3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Availability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team contact list (kept separately for security)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hours + on-call rotation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On-Call Engineer</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PagerDuty or on-call phone schedule</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24/7/365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Officer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security contacts document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hours; after-hours for P1 security events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Provider Support</w:t>
            </w:r>
          </w:p>
        </w:tc>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See vendor contracts and support portal</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Varies by SLA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Community / Support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https://community.n8n.io or enterprise support contract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24/7; enterprise per contract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Rev 1.0  |  2026-06-19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b/>
        <w:bCs/>
        <w:color w:val="1A3A6B"/>
        <w:sz w:val="18"/>
        <w:szCs w:val="18"/>
      </w:rPr>
      <w:t xml:space="preserve">STANDARD OPERATING PROCEDURE  |  AI Orchestration Platform (OpenClaw + n8n)  |  SOP-AI-001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 w:numId="4">
    <w:abstractNumId w:val="23"/>
    <w:lvlOverride w:ilvl="0">
      <w:startOverride w:val="1"/>
    </w:lvlOverride>
  </w:num>
  <w:num w:numId="5">
    <w:abstractNumId w:val="3"/>
    <w:lvlOverride w:ilvl="0">
      <w:startOverride w:val="1"/>
    </w:lvlOverride>
  </w:num>
  <w:num w:numId="6">
    <w:abstractNumId w:val="24"/>
    <w:lvlOverride w:ilvl="0">
      <w:startOverride w:val="1"/>
    </w:lvlOverride>
  </w:num>
  <w:num w:numId="7">
    <w:abstractNumId w:val="25"/>
    <w:lvlOverride w:ilvl="0">
      <w:startOverride w:val="1"/>
    </w:lvlOverride>
  </w:num>
  <w:num w:numId="8">
    <w:abstractNumId w:val="4"/>
    <w:lvlOverride w:ilvl="0">
      <w:startOverride w:val="1"/>
    </w:lvlOverride>
  </w:num>
  <w:num w:numId="9">
    <w:abstractNumId w:val="26"/>
    <w:lvlOverride w:ilvl="0">
      <w:startOverride w:val="1"/>
    </w:lvlOverride>
  </w:num>
  <w:num w:numId="10">
    <w:abstractNumId w:val="5"/>
    <w:lvlOverride w:ilvl="0">
      <w:startOverride w:val="1"/>
    </w:lvlOverride>
  </w:num>
  <w:num w:numId="11">
    <w:abstractNumId w:val="27"/>
    <w:lvlOverride w:ilvl="0">
      <w:startOverride w:val="1"/>
    </w:lvlOverride>
  </w:num>
  <w:num w:numId="12">
    <w:abstractNumId w:val="28"/>
    <w:lvlOverride w:ilvl="0">
      <w:startOverride w:val="1"/>
    </w:lvlOverride>
  </w:num>
  <w:num w:numId="13">
    <w:abstractNumId w:val="29"/>
    <w:lvlOverride w:ilvl="0">
      <w:startOverride w:val="1"/>
    </w:lvlOverride>
  </w:num>
  <w:num w:numId="14">
    <w:abstractNumId w:val="30"/>
    <w:lvlOverride w:ilvl="0">
      <w:startOverride w:val="1"/>
    </w:lvlOverride>
  </w:num>
  <w:num w:numId="15">
    <w:abstractNumId w:val="31"/>
    <w:lvlOverride w:ilvl="0">
      <w:startOverride w:val="1"/>
    </w:lvlOverride>
  </w:num>
  <w:num w:numId="1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2026-06-18T20:47:38.430Z</dcterms:created>
  <dcterms:modified xsi:type="dcterms:W3CDTF">2026-06-18T20:47:38.431Z</dcterms:modified>
</cp:coreProperties>
</file>

<file path=docProps/custom.xml><?xml version="1.0" encoding="utf-8"?>
<Properties xmlns="http://schemas.openxmlformats.org/officeDocument/2006/custom-properties" xmlns:vt="http://schemas.openxmlformats.org/officeDocument/2006/docPropsVTypes"/>
</file>