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PEGA CDH Interview Questions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Context Dictionary?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 access customer data an application like Actions, Strategies, Data flows, Adaptive model, segments ………. then we can create context dictionary.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rules created, once context dictionary configured back-end?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Properties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Datasets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Dataflows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Adaptive Models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Strategies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While Creating Context Dictionary, where we need to store all the settings?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pySettings (Decision Data)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Versioned and Non-Versioned Propositions?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Creating Proposition, we need to select ruleset version it means we can call it as versioned proposition.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Creating Proposition, no need to select ruleset version it means we can call it as un-versioned proposition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start CDH Project / Brand New Application?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database we can use by default and why?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We can use Cassandra database and performance wise good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XCAR Model?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XCAR model is nothing but our customer data model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templates Pega CDH Provided Industry Standards?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Financial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Telecommunications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Healthcare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Insurance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services available CDH?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DDS (Decision Data Store)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Dataflow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Time Data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 (Adaptive Decision Manager)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you want implement CDH Project (New /Existing), how many servers we maintain or how many servers available your current Project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At least we can maintain 3-servers and we need to maintain the replication (If one server is down, it will pick another server)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data set and types of sources available?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set mainly used to browse the data / save the data / Open the data / truncate the data.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1.DDS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2.Database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3.Summary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4.Stream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5.File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6.Kafka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we have created Data set as DDS, while running the data set it won’t work?  How to fix this issue / how to debug the issue?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check DDS service running or not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call the Data set and Data flow in Activity?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Dataset-Execute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Dataflow-Execute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Data flow and Types of Data flows?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mainly used for pega marketing and it contain lot of in-built configurations to optimize the performance during the execution.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1.Real Time Processing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2.Batch Processing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3.Single Case Processing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identify which is Real time Data flow and batch data flow, without running data flow?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If the source as Stream or Kafka service we can call it as Real time data flow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If the source is other than Stream or Kafka, we can call it as batch data flow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Running data flow, it won’t work? How to debug the issue / how to fix this issue?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We can check data flow service up and running or not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are created Issue and Group, which rule will be created back-end?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Decision Data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Taxonomy or What is your business organization Structure?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Decision Data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it possible to add Channels in CDH Portal? If yes, how we can add?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We can use Decision Data (Channel Settings)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Creating Treatments, where we need to store?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WebTreatment (Decision Data)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4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Creating Actions, where we need to store?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4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4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OfferTreatmentsJoin (Decision Data)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What is the Propensity? How to Calculate Propensity Value? What is the default value in Propensity?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Default value in Propensity is 0.5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How to Calculate Propensity Value: Based on Adaptive Model we can calculate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are creating 4 -treatments, how to decide which is best or more effective treatments for customers?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Based on Adaptive model we can decide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it possible to add more than one treatment in Action? How many treatments added each action?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Yes, is it possible add any number of treatments in single action and no limit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have created action; If the customer login, he will select English then it will display English content. If the customer login, he will select </w:t>
      </w:r>
      <w:r w:rsidDel="00000000" w:rsidR="00000000" w:rsidRPr="00000000">
        <w:rPr>
          <w:sz w:val="24"/>
          <w:szCs w:val="24"/>
          <w:rtl w:val="0"/>
        </w:rPr>
        <w:t xml:space="preserve">spanish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then it will be display </w:t>
      </w:r>
      <w:r w:rsidDel="00000000" w:rsidR="00000000" w:rsidRPr="00000000">
        <w:rPr>
          <w:sz w:val="24"/>
          <w:szCs w:val="24"/>
          <w:rtl w:val="0"/>
        </w:rPr>
        <w:t xml:space="preserve">spanish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content.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We can create 2- treatments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One for English language and one for </w:t>
      </w:r>
      <w:r w:rsidDel="00000000" w:rsidR="00000000" w:rsidRPr="00000000">
        <w:rPr>
          <w:sz w:val="24"/>
          <w:szCs w:val="24"/>
          <w:rtl w:val="0"/>
        </w:rPr>
        <w:t xml:space="preserve">spanish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language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Difference between Secondary data and Associated data?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Suppose I have created new property, that property I can use my Eligibility, Applicability and Suitability.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as Relevant Record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&gt; Application &gt; Inventory &gt; Relevant Record &gt; Select the class   &gt; Select Property &gt; Click on Associated Categories &gt; then Select Eligibility /Applicability/Suitability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Engagement Policy?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rules that controls which actions are offered to which customers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Eligibility, Applicability and Suitability?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Eligibility: We can define the strict rules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Applicability: Its based-on customer current situation / customer behaviour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Suitability: Business will decide which customer is eligible or not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the ways to define engagement policies?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define 2-ways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1.Action Level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8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2.Group Level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Real Time Container and How to implement?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 communication between Pega CDH and External System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can implement Real Time Container to create below rules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Taxonomy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Action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Web Treatment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Web treatment in Action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Engagement Policy in Action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Service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Which data flow executed back-end while running Real time container?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Single Customer data flow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Whenever the customer is login into bank account, I have to display offer (credit card / image / banner). If the customer Accept /reject that particular offer, how to capture the response back to CDH?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capture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response service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any 5- OOTB Rules?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Customer Data flow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dataset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pxInteractionHistory Dataset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NBAD Components?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Taxonomy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Constraints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Policies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Arbitration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Contact Policy?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when an action or group of actions should be supressed and for how long.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Which dataset will run backend for contact policy?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ActionInsights2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default time periods for contact Policy?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 and 30-days’ time period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I want customize time period as 14 days, how we can do that?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create Field values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OutCome and IHSummaryDuration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backend startgey for contact policies?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CheckSpecificChannelLimits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CheckAllChannelLimits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Real Time Container and How to implement?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Time Container is a communication between external system and pega CDH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Steps </w:t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If you want implement Real Time container create rules like 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1.Taxonomy</w:t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2.Action</w:t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3.Treatment (web)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4. Add Engagement Policy In action</w:t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5.Create Real Time Container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6. Add Real Time Container in Channels tab 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7.Run the service as Container 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8. Finally offer will be qualified 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         42.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After Qualify the offer in Real Time Container, it can be stored in directly interaction        history?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            No, we can modify the OOTB Activity name as ExecuteProgramForContainer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a requirement; whenever the customer is login, I want display Image / banner / credit card in webpage. How to implement?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use Real Time Container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Let’s consider, I have placed Image /Banner / CreditCard in webpage, if the customer is accepted or rejected any offer. How to get back the response in CDH.</w:t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We can use Capture Response Service 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Real Time Event?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data flow will run backed for Real Time Events?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ProcessFromEventSource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data set will run backend for Real Time Events?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CDHEventSource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Volume Constraints and Types?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Constraints are used limit the channels (Ex: Email /SMS/Mobile)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Constraints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send Standard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51619"/>
          <w:sz w:val="22"/>
          <w:szCs w:val="22"/>
          <w:highlight w:val="white"/>
          <w:u w:val="none"/>
          <w:vertAlign w:val="baseline"/>
          <w:rtl w:val="0"/>
        </w:rPr>
        <w:t xml:space="preserve"> card offer emails to only 20 per week due to a business requirement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51619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 Constraints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can send 30 emails per day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Constraints</w:t>
      </w:r>
    </w:p>
    <w:p w:rsidR="00000000" w:rsidDel="00000000" w:rsidP="00000000" w:rsidRDefault="00000000" w:rsidRPr="00000000" w14:paraId="000000F7">
      <w:pPr>
        <w:ind w:left="108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Lets consider, If the Card Type as Mastro, then we can send offers only 30 per day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Explain Strategy Shapes?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Proposition 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Used to load the offers in strategy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Import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you want use Page List data in strategy, we can use data import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Property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Used to set the values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 History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you want load / use last 15 / 30 / 60 days in strategy, we can use Interaction History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 History Summary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If you want group / aggregated the data-based actions /issues/ groups/direction/channels /context, we can use HIS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you want filter the offers based on conditions, we can use filter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Join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Combine the data from two different data sources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file Template and How to implement?</w:t>
      </w:r>
    </w:p>
    <w:p w:rsidR="00000000" w:rsidDel="00000000" w:rsidP="00000000" w:rsidRDefault="00000000" w:rsidRPr="00000000" w14:paraId="0000010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Qualifying the offer, we can send the offers in file.</w:t>
      </w:r>
    </w:p>
    <w:p w:rsidR="00000000" w:rsidDel="00000000" w:rsidP="00000000" w:rsidRDefault="00000000" w:rsidRPr="00000000" w14:paraId="0000010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Taxonomy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Actions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File template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External Email Treatment and Add File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Treatment in Actions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Offer flow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Engagement Policies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Package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Activity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Rest Service Rule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activity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OOTB data flow ProcessFromEventSource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Service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rules creating back end for file template?</w:t>
      </w:r>
    </w:p>
    <w:p w:rsidR="00000000" w:rsidDel="00000000" w:rsidP="00000000" w:rsidRDefault="00000000" w:rsidRPr="00000000" w14:paraId="00000113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2- Data sets </w:t>
      </w:r>
    </w:p>
    <w:p w:rsidR="00000000" w:rsidDel="00000000" w:rsidP="00000000" w:rsidRDefault="00000000" w:rsidRPr="00000000" w14:paraId="00000114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Database Table </w:t>
      </w:r>
    </w:p>
    <w:p w:rsidR="00000000" w:rsidDel="00000000" w:rsidP="00000000" w:rsidRDefault="00000000" w:rsidRPr="00000000" w14:paraId="00000115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52.What is Database Template and Explain?</w:t>
      </w:r>
    </w:p>
    <w:p w:rsidR="00000000" w:rsidDel="00000000" w:rsidP="00000000" w:rsidRDefault="00000000" w:rsidRPr="00000000" w14:paraId="0000011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Qualifying the offer, we can send the offers in Database.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rules creating back end for database template?</w:t>
      </w:r>
    </w:p>
    <w:p w:rsidR="00000000" w:rsidDel="00000000" w:rsidP="00000000" w:rsidRDefault="00000000" w:rsidRPr="00000000" w14:paraId="00000118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Dataset and Database table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segment and Types of Segments?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 is nothing list of customers or audience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be referenced directly customer table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List: No Criteria and No Conditions (just we can add customer data)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Criteria: We can group the customers based on conditions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use of segments?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segments to filter the customers or group the customers based on conditions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55.  What are rules will be created back-end?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Segmentation Class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Dataset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3.Table</w:t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56. Difference between Materializing IH vs Non- Materialized IH</w:t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Materialized IH are Preaggreated data sets it means fetch the data from Cassandra and                      save the processing time, because it will include lastet interactions</w:t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Non-Materialized IH are not Preaggreated data sets it means fetch the data from</w:t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database and it will take more time to process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57. What is mean by arbitration?</w:t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It means we can provide the most relevant offers to the customers.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For example, lets consider we have 50 offers </w:t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First, we can check eligibility (30 offers qualified)</w:t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Second, we can check Applicability (15 offers qualified)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Third, we can check suitability (5 0ffers qualified)</w:t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Finally, we can check arbitration stage, then provide the most relevant offers to customers</w:t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We have formula   P*C*A*B=P</w:t>
      </w:r>
    </w:p>
    <w:p w:rsidR="00000000" w:rsidDel="00000000" w:rsidP="00000000" w:rsidRDefault="00000000" w:rsidRPr="00000000" w14:paraId="00000135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&gt; Propensity</w:t>
      </w:r>
    </w:p>
    <w:p w:rsidR="00000000" w:rsidDel="00000000" w:rsidP="00000000" w:rsidRDefault="00000000" w:rsidRPr="00000000" w14:paraId="00000136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Context Weighting</w:t>
      </w:r>
    </w:p>
    <w:p w:rsidR="00000000" w:rsidDel="00000000" w:rsidP="00000000" w:rsidRDefault="00000000" w:rsidRPr="00000000" w14:paraId="00000137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A&gt;Action Value</w:t>
      </w:r>
    </w:p>
    <w:p w:rsidR="00000000" w:rsidDel="00000000" w:rsidP="00000000" w:rsidRDefault="00000000" w:rsidRPr="00000000" w14:paraId="00000138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B&gt; Business levers</w:t>
      </w:r>
    </w:p>
    <w:p w:rsidR="00000000" w:rsidDel="00000000" w:rsidP="00000000" w:rsidRDefault="00000000" w:rsidRPr="00000000" w14:paraId="00000139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P&gt; Priority </w:t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&amp; Responsibilities Current Project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Creating Actions, Treatments and Contact Policies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Real Time Container as well as Real Time Events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Data sets and Data Flows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Knowledge on configuring Context Dictionary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experience in Creating Business Structure (Taxonomy &amp; Groups)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File Template &amp; Database Template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Knowledge in Value Finder, Simulations and Impact Analyzer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4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C608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bCAt10oO75oKLPlz9h3XWcpDg==">CgMxLjA4AHIhMWRYRDBiUjV1UDFrR0x4TllGanFoSEl4VUJmRktHQ2My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2023-07-29T07:30:00Z</dcterms:created>
  <dc:creator>prasadp3313@gmail.com</dc:creator>
</cp:coreProperties>
</file>