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154" w:rsidRPr="00B23154" w:rsidRDefault="00B23154" w:rsidP="00B23154">
      <w:pPr>
        <w:spacing w:line="240" w:lineRule="auto"/>
        <w:ind w:firstLine="0"/>
        <w:jc w:val="center"/>
        <w:rPr>
          <w:szCs w:val="28"/>
        </w:rPr>
      </w:pPr>
      <w:r w:rsidRPr="00B23154">
        <w:rPr>
          <w:szCs w:val="28"/>
        </w:rPr>
        <w:t>Федеральное государственное бюджетное учреждение</w:t>
      </w:r>
      <w:r w:rsidRPr="00B23154">
        <w:rPr>
          <w:szCs w:val="28"/>
        </w:rPr>
        <w:br/>
        <w:t>высшего профессионального образования и науки</w:t>
      </w:r>
      <w:r w:rsidRPr="00B23154">
        <w:rPr>
          <w:szCs w:val="28"/>
        </w:rPr>
        <w:br/>
        <w:t>Санкт-Петербургский Академический универ</w:t>
      </w:r>
      <w:r>
        <w:rPr>
          <w:szCs w:val="28"/>
        </w:rPr>
        <w:t xml:space="preserve">ситет — научно-образовательный </w:t>
      </w:r>
      <w:r w:rsidRPr="00B23154">
        <w:rPr>
          <w:szCs w:val="28"/>
        </w:rPr>
        <w:t>центр нанотехнологий Российской академии наук</w:t>
      </w:r>
      <w:r w:rsidRPr="00B23154">
        <w:rPr>
          <w:szCs w:val="28"/>
        </w:rPr>
        <w:br/>
        <w:t>Лицей «Физико-техническая школа»</w:t>
      </w:r>
    </w:p>
    <w:p w:rsidR="00B23154" w:rsidRDefault="00B23154" w:rsidP="00E12345">
      <w:pPr>
        <w:spacing w:after="0" w:line="240" w:lineRule="auto"/>
        <w:jc w:val="center"/>
        <w:rPr>
          <w:rFonts w:cs="Times New Roman"/>
          <w:b/>
          <w:caps/>
          <w:sz w:val="36"/>
          <w:szCs w:val="36"/>
        </w:rPr>
      </w:pPr>
    </w:p>
    <w:p w:rsidR="00B23154" w:rsidRDefault="00B23154" w:rsidP="00E12345">
      <w:pPr>
        <w:spacing w:after="0" w:line="240" w:lineRule="auto"/>
        <w:jc w:val="center"/>
        <w:rPr>
          <w:rFonts w:cs="Times New Roman"/>
          <w:b/>
          <w:caps/>
          <w:sz w:val="36"/>
          <w:szCs w:val="36"/>
        </w:rPr>
      </w:pPr>
    </w:p>
    <w:p w:rsidR="009636D7" w:rsidRDefault="009636D7" w:rsidP="001F4AE5">
      <w:pPr>
        <w:spacing w:after="0" w:line="240" w:lineRule="auto"/>
        <w:ind w:firstLine="0"/>
        <w:jc w:val="center"/>
        <w:rPr>
          <w:rFonts w:cs="Times New Roman"/>
          <w:b/>
          <w:caps/>
          <w:sz w:val="32"/>
          <w:szCs w:val="32"/>
        </w:rPr>
      </w:pPr>
    </w:p>
    <w:p w:rsidR="009636D7" w:rsidRDefault="009636D7" w:rsidP="001F4AE5">
      <w:pPr>
        <w:spacing w:after="0" w:line="240" w:lineRule="auto"/>
        <w:ind w:firstLine="0"/>
        <w:jc w:val="center"/>
        <w:rPr>
          <w:rFonts w:cs="Times New Roman"/>
          <w:b/>
          <w:caps/>
          <w:sz w:val="32"/>
          <w:szCs w:val="32"/>
        </w:rPr>
      </w:pPr>
    </w:p>
    <w:p w:rsidR="009636D7" w:rsidRDefault="009636D7" w:rsidP="001F4AE5">
      <w:pPr>
        <w:spacing w:after="0" w:line="240" w:lineRule="auto"/>
        <w:ind w:firstLine="0"/>
        <w:jc w:val="center"/>
        <w:rPr>
          <w:rFonts w:cs="Times New Roman"/>
          <w:b/>
          <w:caps/>
          <w:sz w:val="32"/>
          <w:szCs w:val="32"/>
        </w:rPr>
      </w:pPr>
    </w:p>
    <w:p w:rsidR="009636D7" w:rsidRDefault="009636D7" w:rsidP="001F4AE5">
      <w:pPr>
        <w:spacing w:after="0" w:line="240" w:lineRule="auto"/>
        <w:ind w:firstLine="0"/>
        <w:jc w:val="center"/>
        <w:rPr>
          <w:rFonts w:cs="Times New Roman"/>
          <w:b/>
          <w:caps/>
          <w:sz w:val="32"/>
          <w:szCs w:val="32"/>
        </w:rPr>
      </w:pPr>
    </w:p>
    <w:p w:rsidR="009636D7" w:rsidRDefault="009636D7" w:rsidP="001F4AE5">
      <w:pPr>
        <w:spacing w:after="0" w:line="240" w:lineRule="auto"/>
        <w:ind w:firstLine="0"/>
        <w:jc w:val="center"/>
        <w:rPr>
          <w:rFonts w:cs="Times New Roman"/>
          <w:b/>
          <w:caps/>
          <w:sz w:val="32"/>
          <w:szCs w:val="32"/>
        </w:rPr>
      </w:pPr>
    </w:p>
    <w:p w:rsidR="00A63B12" w:rsidRDefault="00A63B12" w:rsidP="001F4AE5">
      <w:pPr>
        <w:spacing w:after="0" w:line="240" w:lineRule="auto"/>
        <w:ind w:firstLine="0"/>
        <w:jc w:val="center"/>
        <w:rPr>
          <w:rFonts w:cs="Times New Roman"/>
          <w:b/>
          <w:caps/>
          <w:sz w:val="32"/>
          <w:szCs w:val="32"/>
        </w:rPr>
      </w:pPr>
    </w:p>
    <w:p w:rsidR="00B23154" w:rsidRPr="001F4AE5" w:rsidRDefault="001F4AE5" w:rsidP="001F4AE5">
      <w:pPr>
        <w:spacing w:after="0" w:line="240" w:lineRule="auto"/>
        <w:ind w:firstLine="0"/>
        <w:jc w:val="center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Практическая работа</w:t>
      </w:r>
    </w:p>
    <w:p w:rsidR="00B23154" w:rsidRDefault="00B23154" w:rsidP="001F4AE5">
      <w:pPr>
        <w:spacing w:after="0" w:line="240" w:lineRule="auto"/>
        <w:ind w:firstLine="0"/>
        <w:rPr>
          <w:rFonts w:cs="Times New Roman"/>
          <w:b/>
          <w:caps/>
          <w:sz w:val="36"/>
          <w:szCs w:val="36"/>
        </w:rPr>
      </w:pPr>
    </w:p>
    <w:p w:rsidR="00B23154" w:rsidRDefault="00B23154" w:rsidP="00B23154">
      <w:pPr>
        <w:spacing w:after="0" w:line="240" w:lineRule="auto"/>
        <w:ind w:firstLine="0"/>
        <w:jc w:val="center"/>
        <w:rPr>
          <w:rFonts w:cs="Times New Roman"/>
          <w:b/>
          <w:caps/>
          <w:sz w:val="36"/>
          <w:szCs w:val="36"/>
        </w:rPr>
      </w:pPr>
    </w:p>
    <w:p w:rsidR="00142B0D" w:rsidRPr="00C02FA7" w:rsidRDefault="00142B0D" w:rsidP="00B23154">
      <w:pPr>
        <w:spacing w:after="0" w:line="240" w:lineRule="auto"/>
        <w:ind w:firstLine="0"/>
        <w:jc w:val="center"/>
        <w:rPr>
          <w:rFonts w:cs="Times New Roman"/>
          <w:b/>
          <w:caps/>
          <w:sz w:val="36"/>
          <w:szCs w:val="36"/>
        </w:rPr>
      </w:pPr>
      <w:r w:rsidRPr="00C02FA7">
        <w:rPr>
          <w:rFonts w:cs="Times New Roman"/>
          <w:b/>
          <w:caps/>
          <w:sz w:val="36"/>
          <w:szCs w:val="36"/>
        </w:rPr>
        <w:t>Разработка и оптимизация генетического алгоритма</w:t>
      </w:r>
    </w:p>
    <w:p w:rsidR="00142B0D" w:rsidRPr="00142B0D" w:rsidRDefault="00142B0D" w:rsidP="00B23154">
      <w:pPr>
        <w:spacing w:after="0" w:line="240" w:lineRule="auto"/>
        <w:ind w:firstLine="0"/>
        <w:jc w:val="center"/>
        <w:rPr>
          <w:rFonts w:cs="Times New Roman"/>
          <w:b/>
          <w:caps/>
          <w:szCs w:val="24"/>
        </w:rPr>
      </w:pPr>
    </w:p>
    <w:p w:rsidR="009636D7" w:rsidRDefault="009636D7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:rsidR="009636D7" w:rsidRDefault="009636D7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:rsidR="00A63B12" w:rsidRDefault="00A63B12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:rsidR="00A63B12" w:rsidRDefault="00A63B12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:rsidR="00A63B12" w:rsidRDefault="00A63B12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:rsidR="00A63B12" w:rsidRDefault="00A63B12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:rsidR="00A63B12" w:rsidRDefault="00A63B12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:rsidR="00A63B12" w:rsidRDefault="00A63B12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:rsidR="00A63B12" w:rsidRDefault="00A63B12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:rsidR="00A63B12" w:rsidRDefault="00A63B12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</w:p>
    <w:p w:rsidR="009636D7" w:rsidRDefault="009636D7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>Работу выполнил:</w:t>
      </w:r>
    </w:p>
    <w:p w:rsidR="00142B0D" w:rsidRDefault="00142B0D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  <w:r w:rsidRPr="00E12345">
        <w:rPr>
          <w:rFonts w:cs="Times New Roman"/>
          <w:szCs w:val="24"/>
        </w:rPr>
        <w:t>Корнев И.</w:t>
      </w:r>
      <w:r w:rsidR="009636D7">
        <w:rPr>
          <w:rFonts w:cs="Times New Roman"/>
          <w:szCs w:val="24"/>
        </w:rPr>
        <w:t xml:space="preserve"> </w:t>
      </w:r>
      <w:r w:rsidRPr="00E12345">
        <w:rPr>
          <w:rFonts w:cs="Times New Roman"/>
          <w:szCs w:val="24"/>
        </w:rPr>
        <w:t>В.</w:t>
      </w:r>
      <w:r w:rsidR="009636D7">
        <w:rPr>
          <w:rFonts w:cs="Times New Roman"/>
          <w:szCs w:val="24"/>
        </w:rPr>
        <w:t xml:space="preserve"> (11В)</w:t>
      </w:r>
    </w:p>
    <w:p w:rsidR="009636D7" w:rsidRDefault="009636D7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Научный руководитель:</w:t>
      </w:r>
    </w:p>
    <w:p w:rsidR="009636D7" w:rsidRDefault="009636D7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Дворкин М. Э.</w:t>
      </w:r>
    </w:p>
    <w:p w:rsidR="009636D7" w:rsidRPr="00E12345" w:rsidRDefault="009636D7" w:rsidP="001F4AE5">
      <w:pPr>
        <w:spacing w:after="0" w:line="240" w:lineRule="auto"/>
        <w:ind w:firstLine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Место выполнения:</w:t>
      </w:r>
    </w:p>
    <w:p w:rsidR="009636D7" w:rsidRPr="009636D7" w:rsidRDefault="009636D7" w:rsidP="009636D7">
      <w:pPr>
        <w:spacing w:after="0" w:line="240" w:lineRule="auto"/>
        <w:ind w:firstLine="0"/>
        <w:jc w:val="right"/>
        <w:rPr>
          <w:rFonts w:cs="Times New Roman"/>
          <w:i/>
          <w:szCs w:val="24"/>
        </w:rPr>
      </w:pPr>
      <w:r>
        <w:rPr>
          <w:rFonts w:cs="Times New Roman"/>
          <w:szCs w:val="24"/>
        </w:rPr>
        <w:t xml:space="preserve">Лицей </w:t>
      </w:r>
      <w:r w:rsidR="00142B0D" w:rsidRPr="009636D7">
        <w:rPr>
          <w:rFonts w:cs="Times New Roman"/>
          <w:szCs w:val="24"/>
        </w:rPr>
        <w:t>Ф</w:t>
      </w:r>
      <w:r>
        <w:rPr>
          <w:rFonts w:cs="Times New Roman"/>
          <w:szCs w:val="24"/>
        </w:rPr>
        <w:t>ТШ</w:t>
      </w:r>
    </w:p>
    <w:p w:rsidR="009636D7" w:rsidRPr="009636D7" w:rsidRDefault="009636D7">
      <w:pPr>
        <w:spacing w:after="200" w:line="276" w:lineRule="auto"/>
        <w:ind w:firstLine="0"/>
        <w:jc w:val="left"/>
        <w:rPr>
          <w:rFonts w:cs="Times New Roman"/>
          <w:i/>
          <w:szCs w:val="24"/>
        </w:rPr>
      </w:pPr>
      <w:r w:rsidRPr="009636D7">
        <w:rPr>
          <w:rFonts w:cs="Times New Roman"/>
          <w:i/>
          <w:szCs w:val="24"/>
        </w:rPr>
        <w:br w:type="page"/>
      </w:r>
    </w:p>
    <w:p w:rsidR="00E12345" w:rsidRPr="0019786A" w:rsidRDefault="00E12345" w:rsidP="001F4AE5">
      <w:pPr>
        <w:spacing w:after="0" w:line="240" w:lineRule="auto"/>
        <w:ind w:firstLine="0"/>
        <w:jc w:val="right"/>
        <w:rPr>
          <w:rFonts w:cs="Times New Roman"/>
          <w:i/>
          <w:szCs w:val="24"/>
        </w:rPr>
        <w:sectPr w:rsidR="00E12345" w:rsidRPr="0019786A" w:rsidSect="00B23154">
          <w:footerReference w:type="default" r:id="rId9"/>
          <w:footerReference w:type="first" r:id="rId10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32918728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8"/>
        </w:rPr>
      </w:sdtEndPr>
      <w:sdtContent>
        <w:p w:rsidR="006843D8" w:rsidRPr="006843D8" w:rsidRDefault="006843D8">
          <w:pPr>
            <w:pStyle w:val="TOCHeading"/>
            <w:rPr>
              <w:lang w:val="ru-RU"/>
            </w:rPr>
          </w:pPr>
          <w:r>
            <w:rPr>
              <w:color w:val="000000" w:themeColor="text1"/>
              <w:lang w:val="ru-RU"/>
            </w:rPr>
            <w:t>Содержание</w:t>
          </w:r>
        </w:p>
        <w:p w:rsidR="009636D7" w:rsidRDefault="006843D8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524189" w:history="1">
            <w:r w:rsidR="009636D7" w:rsidRPr="004659A0">
              <w:rPr>
                <w:rStyle w:val="Hyperlink"/>
                <w:noProof/>
              </w:rPr>
              <w:t>Введение</w:t>
            </w:r>
            <w:r w:rsidR="009636D7">
              <w:rPr>
                <w:noProof/>
                <w:webHidden/>
              </w:rPr>
              <w:tab/>
            </w:r>
            <w:r w:rsidR="009636D7">
              <w:rPr>
                <w:noProof/>
                <w:webHidden/>
              </w:rPr>
              <w:fldChar w:fldCharType="begin"/>
            </w:r>
            <w:r w:rsidR="009636D7">
              <w:rPr>
                <w:noProof/>
                <w:webHidden/>
              </w:rPr>
              <w:instrText xml:space="preserve"> PAGEREF _Toc386524189 \h </w:instrText>
            </w:r>
            <w:r w:rsidR="009636D7">
              <w:rPr>
                <w:noProof/>
                <w:webHidden/>
              </w:rPr>
            </w:r>
            <w:r w:rsidR="009636D7">
              <w:rPr>
                <w:noProof/>
                <w:webHidden/>
              </w:rPr>
              <w:fldChar w:fldCharType="separate"/>
            </w:r>
            <w:r w:rsidR="009636D7">
              <w:rPr>
                <w:noProof/>
                <w:webHidden/>
              </w:rPr>
              <w:t>1</w:t>
            </w:r>
            <w:r w:rsidR="009636D7"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86524190" w:history="1">
            <w:r w:rsidRPr="004659A0">
              <w:rPr>
                <w:rStyle w:val="Hyperlink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386524191" w:history="1">
            <w:r w:rsidRPr="004659A0">
              <w:rPr>
                <w:rStyle w:val="Hyperlink"/>
                <w:noProof/>
              </w:rPr>
              <w:t>Главный цикл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386524192" w:history="1">
            <w:r w:rsidRPr="004659A0">
              <w:rPr>
                <w:rStyle w:val="Hyperlink"/>
                <w:noProof/>
              </w:rPr>
              <w:t>Размножение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386524193" w:history="1">
            <w:r w:rsidRPr="004659A0">
              <w:rPr>
                <w:rStyle w:val="Hyperlink"/>
                <w:noProof/>
              </w:rPr>
              <w:t>Мутация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386524194" w:history="1">
            <w:r w:rsidRPr="004659A0">
              <w:rPr>
                <w:rStyle w:val="Hyperlink"/>
                <w:noProof/>
              </w:rPr>
              <w:t>Селекция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386524195" w:history="1">
            <w:r w:rsidRPr="004659A0">
              <w:rPr>
                <w:rStyle w:val="Hyperlink"/>
                <w:noProof/>
              </w:rPr>
              <w:t>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386524196" w:history="1">
            <w:r w:rsidRPr="004659A0">
              <w:rPr>
                <w:rStyle w:val="Hyperlink"/>
                <w:noProof/>
              </w:rPr>
              <w:t>Самоадаптация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86524197" w:history="1">
            <w:r w:rsidRPr="004659A0">
              <w:rPr>
                <w:rStyle w:val="Hyperlink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386524198" w:history="1">
            <w:r w:rsidRPr="004659A0">
              <w:rPr>
                <w:rStyle w:val="Hyperlink"/>
                <w:noProof/>
              </w:rPr>
              <w:t xml:space="preserve">Структура модуля </w:t>
            </w:r>
            <w:r w:rsidRPr="004659A0">
              <w:rPr>
                <w:rStyle w:val="Hyperlink"/>
                <w:noProof/>
                <w:lang w:val="en-US"/>
              </w:rPr>
              <w:t>Genetic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386524199" w:history="1">
            <w:r w:rsidRPr="004659A0">
              <w:rPr>
                <w:rStyle w:val="Hyperlink"/>
                <w:noProof/>
              </w:rPr>
              <w:t xml:space="preserve">Модули </w:t>
            </w:r>
            <w:r w:rsidRPr="004659A0">
              <w:rPr>
                <w:rStyle w:val="Hyperlink"/>
                <w:noProof/>
                <w:lang w:val="en-US"/>
              </w:rPr>
              <w:t>Knights</w:t>
            </w:r>
            <w:r w:rsidRPr="004659A0">
              <w:rPr>
                <w:rStyle w:val="Hyperlink"/>
                <w:noProof/>
              </w:rPr>
              <w:t xml:space="preserve"> и </w:t>
            </w:r>
            <w:r w:rsidRPr="004659A0">
              <w:rPr>
                <w:rStyle w:val="Hyperlink"/>
                <w:noProof/>
                <w:lang w:val="en-US"/>
              </w:rPr>
              <w:t>Queens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386524200" w:history="1">
            <w:r w:rsidRPr="004659A0">
              <w:rPr>
                <w:rStyle w:val="Hyperlink"/>
                <w:noProof/>
              </w:rPr>
              <w:t xml:space="preserve">Модуль </w:t>
            </w:r>
            <w:r w:rsidRPr="004659A0">
              <w:rPr>
                <w:rStyle w:val="Hyperlink"/>
                <w:noProof/>
                <w:lang w:val="en-US"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86524201" w:history="1">
            <w:r w:rsidRPr="004659A0">
              <w:rPr>
                <w:rStyle w:val="Hyperlink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386524202" w:history="1">
            <w:r w:rsidRPr="004659A0">
              <w:rPr>
                <w:rStyle w:val="Hyperlink"/>
                <w:noProof/>
                <w:lang w:val="en-US"/>
              </w:rPr>
              <w:t>Knights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386524203" w:history="1">
            <w:r w:rsidRPr="004659A0">
              <w:rPr>
                <w:rStyle w:val="Hyperlink"/>
                <w:noProof/>
                <w:lang w:val="en-US"/>
              </w:rPr>
              <w:t>Queens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86524204" w:history="1">
            <w:r w:rsidRPr="004659A0">
              <w:rPr>
                <w:rStyle w:val="Hyperlink"/>
                <w:noProof/>
              </w:rPr>
              <w:t>Поклеточные скрещивание и мутация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386524205" w:history="1">
            <w:r w:rsidRPr="004659A0">
              <w:rPr>
                <w:rStyle w:val="Hyperlink"/>
                <w:noProof/>
              </w:rPr>
              <w:t>Построчные скрещивание и мутация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36D7" w:rsidRDefault="009636D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86524206" w:history="1">
            <w:r w:rsidRPr="004659A0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3D8" w:rsidRDefault="006843D8">
          <w:r>
            <w:rPr>
              <w:b/>
              <w:bCs/>
              <w:noProof/>
            </w:rPr>
            <w:fldChar w:fldCharType="end"/>
          </w:r>
        </w:p>
      </w:sdtContent>
    </w:sdt>
    <w:p w:rsidR="00BD415F" w:rsidRDefault="00BD415F">
      <w:pPr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C02FA7" w:rsidRPr="00BD415F" w:rsidRDefault="00C02FA7" w:rsidP="00BD415F">
      <w:pPr>
        <w:pStyle w:val="Heading1"/>
      </w:pPr>
      <w:bookmarkStart w:id="1" w:name="_Toc386524189"/>
      <w:r w:rsidRPr="00BD415F">
        <w:lastRenderedPageBreak/>
        <w:t>Введение</w:t>
      </w:r>
      <w:bookmarkEnd w:id="1"/>
    </w:p>
    <w:p w:rsidR="006C04D9" w:rsidRDefault="009347B6" w:rsidP="00BD415F">
      <w:r>
        <w:t>Генетический алгоритм – это</w:t>
      </w:r>
      <w:r w:rsidR="00077796">
        <w:t xml:space="preserve"> алгоритм</w:t>
      </w:r>
      <w:r w:rsidR="006C04D9">
        <w:t xml:space="preserve">, основанный на </w:t>
      </w:r>
      <w:r>
        <w:t>эволюци</w:t>
      </w:r>
      <w:r w:rsidR="006C04D9">
        <w:t>онных методах</w:t>
      </w:r>
      <w:r>
        <w:t xml:space="preserve">. Он является </w:t>
      </w:r>
      <w:r w:rsidR="006C04D9">
        <w:t xml:space="preserve">эвристической </w:t>
      </w:r>
      <w:r>
        <w:t xml:space="preserve">оптимизацией полного перебора, то есть генетическим алгоритмом можно решить любую задачу, </w:t>
      </w:r>
      <w:r w:rsidR="0090336E">
        <w:t>в которой нужно подобрать некоторый набор параметров (генов) для обеспечения наилучшего результата (максимальная выживаемость)</w:t>
      </w:r>
      <w:r w:rsidR="006C04D9">
        <w:t>, однако не гарантировано то, что конечное решение будет идеально.</w:t>
      </w:r>
    </w:p>
    <w:p w:rsidR="00BD415F" w:rsidRPr="00BD415F" w:rsidRDefault="00363264" w:rsidP="00BD415F">
      <w:r>
        <w:t xml:space="preserve">Целью научной практики было написание алгоритма и проверка целесообразности его </w:t>
      </w:r>
      <w:r w:rsidR="00E93B36">
        <w:t xml:space="preserve">использования и </w:t>
      </w:r>
      <w:r>
        <w:t xml:space="preserve">применения к самому себе </w:t>
      </w:r>
      <w:r w:rsidR="00E93B36">
        <w:t>для саморазвития</w:t>
      </w:r>
      <w:r w:rsidR="006C04D9">
        <w:t xml:space="preserve"> с целью увеличения получения идеального решения</w:t>
      </w:r>
      <w:r w:rsidR="00E93B36">
        <w:t>.</w:t>
      </w:r>
      <w:r w:rsidR="00BD415F">
        <w:br w:type="page"/>
      </w:r>
    </w:p>
    <w:p w:rsidR="00F57C71" w:rsidRDefault="00F57C71" w:rsidP="00400CA4">
      <w:pPr>
        <w:pStyle w:val="Heading1"/>
        <w:spacing w:line="360" w:lineRule="auto"/>
      </w:pPr>
      <w:bookmarkStart w:id="2" w:name="_Toc386524190"/>
      <w:r>
        <w:lastRenderedPageBreak/>
        <w:t>Описание алгоритма</w:t>
      </w:r>
      <w:bookmarkEnd w:id="2"/>
    </w:p>
    <w:p w:rsidR="00F57C71" w:rsidRDefault="00400CA4" w:rsidP="00EB4F40">
      <w:pPr>
        <w:pStyle w:val="Heading2"/>
      </w:pPr>
      <w:bookmarkStart w:id="3" w:name="_Toc386524191"/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044F292" wp14:editId="201AAC73">
            <wp:simplePos x="0" y="0"/>
            <wp:positionH relativeFrom="column">
              <wp:posOffset>4683760</wp:posOffset>
            </wp:positionH>
            <wp:positionV relativeFrom="paragraph">
              <wp:posOffset>82550</wp:posOffset>
            </wp:positionV>
            <wp:extent cx="1276350" cy="3149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t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AC5">
        <w:t>Главный цикл</w:t>
      </w:r>
      <w:bookmarkEnd w:id="3"/>
    </w:p>
    <w:p w:rsidR="00EC2D47" w:rsidRPr="002857B0" w:rsidRDefault="003445D3" w:rsidP="009E5A2E">
      <w:r>
        <w:t xml:space="preserve">Работу алгоритма в общем виде можно </w:t>
      </w:r>
      <w:r w:rsidR="0014389A">
        <w:t>описать</w:t>
      </w:r>
      <w:r w:rsidR="008F65BA">
        <w:t xml:space="preserve"> блок-схемой, представленной справа.</w:t>
      </w:r>
      <w:r w:rsidR="00D81CD4">
        <w:t xml:space="preserve"> </w:t>
      </w:r>
      <w:r w:rsidR="00BE5E9A">
        <w:t>Каж</w:t>
      </w:r>
      <w:r w:rsidR="003A62A8">
        <w:t>дая особь начальной популяции получает случайны</w:t>
      </w:r>
      <w:r w:rsidR="008F65BA">
        <w:t>е гены.</w:t>
      </w:r>
      <w:r w:rsidR="00D81CD4">
        <w:t xml:space="preserve"> </w:t>
      </w:r>
      <w:r w:rsidR="009C5E40">
        <w:t>Здесь и дальше</w:t>
      </w:r>
      <w:r w:rsidR="009C5E40">
        <w:br/>
      </w:r>
      <w:r w:rsidR="00815023" w:rsidRPr="00815023">
        <w:rPr>
          <w:i/>
        </w:rPr>
        <w:t>цикл</w:t>
      </w:r>
      <w:r w:rsidR="009C5E40">
        <w:rPr>
          <w:i/>
        </w:rPr>
        <w:t xml:space="preserve"> </w:t>
      </w:r>
      <w:r w:rsidR="00815023">
        <w:t>– это одно последовательное выполнение процедур размножения, мутации и селекции.</w:t>
      </w:r>
      <w:r w:rsidR="00D81CD4">
        <w:t xml:space="preserve"> </w:t>
      </w:r>
      <w:r w:rsidR="00EC2D47" w:rsidRPr="00652D6C">
        <w:rPr>
          <w:i/>
        </w:rPr>
        <w:t>Размер популяции</w:t>
      </w:r>
      <w:r w:rsidR="00EC2D47">
        <w:t xml:space="preserve"> в начале и конце каждого цикла одинаков, однако в течение цикла может меняться.</w:t>
      </w:r>
    </w:p>
    <w:p w:rsidR="007B7E88" w:rsidRDefault="00EC2D47" w:rsidP="00EB4F40">
      <w:pPr>
        <w:pStyle w:val="Heading2"/>
      </w:pPr>
      <w:bookmarkStart w:id="4" w:name="_Toc386524192"/>
      <w:r>
        <w:t>Размножение</w:t>
      </w:r>
      <w:bookmarkEnd w:id="4"/>
    </w:p>
    <w:p w:rsidR="00034BE9" w:rsidRDefault="008475C3" w:rsidP="009E5A2E"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3A567059" wp14:editId="2120E57E">
            <wp:simplePos x="0" y="0"/>
            <wp:positionH relativeFrom="column">
              <wp:posOffset>4644390</wp:posOffset>
            </wp:positionH>
            <wp:positionV relativeFrom="paragraph">
              <wp:posOffset>3279775</wp:posOffset>
            </wp:positionV>
            <wp:extent cx="1548130" cy="22955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утаци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610E07A" wp14:editId="508069A8">
            <wp:simplePos x="0" y="0"/>
            <wp:positionH relativeFrom="column">
              <wp:posOffset>-184785</wp:posOffset>
            </wp:positionH>
            <wp:positionV relativeFrom="paragraph">
              <wp:posOffset>9525</wp:posOffset>
            </wp:positionV>
            <wp:extent cx="1506855" cy="2933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змножение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29C">
        <w:t xml:space="preserve">Особи не имеют гендерных различий, и на этапе размножения любая из них </w:t>
      </w:r>
      <w:r w:rsidR="00EC6428">
        <w:t xml:space="preserve">может стать отцом или матерью. </w:t>
      </w:r>
      <w:r w:rsidR="00652D6C">
        <w:t xml:space="preserve">В каждом цикле рождается одинаковое </w:t>
      </w:r>
      <w:r w:rsidR="00652D6C" w:rsidRPr="00652D6C">
        <w:rPr>
          <w:i/>
        </w:rPr>
        <w:t>количество детей</w:t>
      </w:r>
      <w:r w:rsidR="00D81CD4">
        <w:t>, каждый из которых имеет комбинацию генов всех родителей</w:t>
      </w:r>
      <w:r w:rsidR="00CE0E1C">
        <w:t xml:space="preserve"> (</w:t>
      </w:r>
      <w:r w:rsidR="00D81CD4">
        <w:rPr>
          <w:i/>
        </w:rPr>
        <w:t>количество родителей</w:t>
      </w:r>
      <w:r w:rsidR="00D81CD4">
        <w:t xml:space="preserve"> одного ребенка не обязательно равно двум</w:t>
      </w:r>
      <w:r w:rsidR="00CE0E1C">
        <w:t>)</w:t>
      </w:r>
      <w:r w:rsidR="00D81CD4">
        <w:t>.</w:t>
      </w:r>
      <w:r w:rsidR="007A4C33">
        <w:t xml:space="preserve"> Рождение одного ребенка – это один запуск алгоритма, изображенного на блок-схеме слева.</w:t>
      </w:r>
      <w:r w:rsidR="00A11C53">
        <w:t xml:space="preserve"> Вероятность</w:t>
      </w:r>
      <w:r w:rsidR="00E40F27">
        <w:t xml:space="preserve"> для особи</w:t>
      </w:r>
      <w:r w:rsidR="00A11C53">
        <w:t xml:space="preserve"> быть выбранной в качестве родителя пропорциональна</w:t>
      </w:r>
      <w:r w:rsidR="00E40F27">
        <w:t xml:space="preserve"> ее</w:t>
      </w:r>
      <w:r w:rsidR="00A11C53">
        <w:t xml:space="preserve"> </w:t>
      </w:r>
      <w:r w:rsidR="00E40F27">
        <w:t>приспособленности.</w:t>
      </w:r>
    </w:p>
    <w:p w:rsidR="009E5A2E" w:rsidRDefault="007A4C33" w:rsidP="00EB4F40">
      <w:pPr>
        <w:pStyle w:val="Heading2"/>
      </w:pPr>
      <w:bookmarkStart w:id="5" w:name="_Toc386524193"/>
      <w:r>
        <w:t>Мутация</w:t>
      </w:r>
      <w:bookmarkEnd w:id="5"/>
    </w:p>
    <w:p w:rsidR="007A4C33" w:rsidRPr="008475C3" w:rsidRDefault="008475C3" w:rsidP="007A4C33">
      <w:r>
        <w:t xml:space="preserve">Действия на блок-схеме справа выполняются поочередно для каждой особи популяции, при этом </w:t>
      </w:r>
      <w:r w:rsidRPr="008475C3">
        <w:rPr>
          <w:i/>
        </w:rPr>
        <w:t>максимальное количество изменений</w:t>
      </w:r>
      <w:r w:rsidR="002857B0">
        <w:rPr>
          <w:i/>
        </w:rPr>
        <w:t xml:space="preserve"> (</w:t>
      </w:r>
      <w:r w:rsidR="002857B0">
        <w:rPr>
          <w:i/>
          <w:lang w:val="en-US"/>
        </w:rPr>
        <w:t>max</w:t>
      </w:r>
      <w:r w:rsidR="002857B0" w:rsidRPr="002857B0">
        <w:rPr>
          <w:i/>
        </w:rPr>
        <w:t>)</w:t>
      </w:r>
      <w:r>
        <w:t xml:space="preserve"> у особей прошлого поколения и у новорожденных может быть задано отдельно.</w:t>
      </w:r>
    </w:p>
    <w:p w:rsidR="00714F52" w:rsidRDefault="00C405F4" w:rsidP="00EB4F40">
      <w:pPr>
        <w:pStyle w:val="Heading2"/>
      </w:pPr>
      <w:bookmarkStart w:id="6" w:name="_Toc386524194"/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69623ADB" wp14:editId="7878C1D1">
            <wp:simplePos x="5954233" y="712381"/>
            <wp:positionH relativeFrom="margin">
              <wp:align>right</wp:align>
            </wp:positionH>
            <wp:positionV relativeFrom="margin">
              <wp:align>top</wp:align>
            </wp:positionV>
            <wp:extent cx="1052195" cy="194818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елекция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Селекция</w:t>
      </w:r>
      <w:bookmarkEnd w:id="6"/>
    </w:p>
    <w:p w:rsidR="00714F52" w:rsidRDefault="00C405F4" w:rsidP="00803D1B">
      <w:pPr>
        <w:spacing w:after="720"/>
      </w:pPr>
      <w:r>
        <w:t>Селекция обеспечивает отсеивание худших особей и возвращение размера популяции к изначально установленному.</w:t>
      </w:r>
    </w:p>
    <w:p w:rsidR="00A8314E" w:rsidRDefault="00A8314E" w:rsidP="00EB4F40">
      <w:pPr>
        <w:pStyle w:val="Heading2"/>
      </w:pPr>
      <w:bookmarkStart w:id="7" w:name="_Toc386524195"/>
      <w:r>
        <w:t>Параметры</w:t>
      </w:r>
      <w:bookmarkEnd w:id="7"/>
    </w:p>
    <w:p w:rsidR="002C4598" w:rsidRPr="009F4DB8" w:rsidRDefault="00A8314E" w:rsidP="009F4DB8">
      <w:r>
        <w:t>У данной модели генетического алгоритма есть несколько основных параметров, сильно влияющих на ход эволюции</w:t>
      </w:r>
      <w:r w:rsidR="00803D1B">
        <w:t>, которы</w:t>
      </w:r>
      <w:r w:rsidR="009F4DB8">
        <w:t>е</w:t>
      </w:r>
      <w:r>
        <w:t xml:space="preserve"> были отмечены курсивом: размер популяции, количество детей, рождающихся в каждом цикле, количество родителей одного ребенка, максимальное количество изменений генов особей </w:t>
      </w:r>
      <w:r w:rsidR="00803D1B">
        <w:t>прошлого и нового поколений.</w:t>
      </w:r>
      <w:r w:rsidR="00D86F08">
        <w:t xml:space="preserve"> Эффективность алгоритма также сильно зависит от функций приспособленности, мутации и скрещивания особи.</w:t>
      </w:r>
      <w:r w:rsidR="009F4DB8">
        <w:t xml:space="preserve"> </w:t>
      </w:r>
      <w:r w:rsidR="00803D1B">
        <w:t xml:space="preserve">Для </w:t>
      </w:r>
      <w:r>
        <w:t>каждой з</w:t>
      </w:r>
      <w:r w:rsidR="00803D1B">
        <w:t>адачи есть свой оптимальны</w:t>
      </w:r>
      <w:r>
        <w:t>й набор параметров, при котором</w:t>
      </w:r>
      <w:r w:rsidR="00803D1B">
        <w:t xml:space="preserve"> ее решение </w:t>
      </w:r>
      <w:r w:rsidR="00D86F08">
        <w:t>находится алгоритмом с наибольшей вероятностью, следовательно, применяя генетический алгоритм сам к себе, можно автоматически подобрать такой набор.</w:t>
      </w:r>
    </w:p>
    <w:p w:rsidR="002C4598" w:rsidRDefault="002C4598" w:rsidP="002C4598">
      <w:pPr>
        <w:pStyle w:val="Heading2"/>
      </w:pPr>
      <w:bookmarkStart w:id="8" w:name="_Toc386524196"/>
      <w:r>
        <w:t>Самоадаптация</w:t>
      </w:r>
      <w:bookmarkEnd w:id="8"/>
    </w:p>
    <w:p w:rsidR="00EB4F40" w:rsidRDefault="002C4598" w:rsidP="002C4598">
      <w:r>
        <w:t>При рассм</w:t>
      </w:r>
      <w:r w:rsidR="005044BD">
        <w:t>отрении</w:t>
      </w:r>
      <w:r>
        <w:t xml:space="preserve"> применения алгоритма к самому себе было бы удобно называть главный алгоритм, который занимается эволюцией  </w:t>
      </w:r>
      <w:r w:rsidR="005044BD">
        <w:t xml:space="preserve">подвластного ему алгоритма, верхним, а подвластный ему – нижним. Особью верхнего алгоритма является набор нижних алгоритмов с одинаковыми параметрами, а генами – </w:t>
      </w:r>
      <w:r w:rsidR="003D2E4F">
        <w:t xml:space="preserve">эти </w:t>
      </w:r>
      <w:r w:rsidR="005044BD">
        <w:t>параметры. Каждой особи верхнего алгоритма нужно запускать несколько нижних эволюций и доводить их до конца</w:t>
      </w:r>
      <w:r w:rsidR="009F4DB8">
        <w:t xml:space="preserve">, </w:t>
      </w:r>
      <w:r w:rsidR="005044BD">
        <w:t>после чего считать приспособленност</w:t>
      </w:r>
      <w:r w:rsidR="009F4DB8">
        <w:t>ь</w:t>
      </w:r>
      <w:r w:rsidR="005044BD">
        <w:t xml:space="preserve"> лучш</w:t>
      </w:r>
      <w:r w:rsidR="009F4DB8">
        <w:t>ей</w:t>
      </w:r>
      <w:r w:rsidR="005044BD">
        <w:t xml:space="preserve"> особ</w:t>
      </w:r>
      <w:r w:rsidR="009F4DB8">
        <w:t>и</w:t>
      </w:r>
      <w:r w:rsidR="005044BD">
        <w:t xml:space="preserve"> каждого нижнего алгоритма и усреднять полученные значения. Это усредненное значение и будет приспособленностью особи верхнего алгоритма.</w:t>
      </w:r>
      <w:r w:rsidR="00EB2FE2">
        <w:t xml:space="preserve"> Т</w:t>
      </w:r>
      <w:r w:rsidR="00EB4F40">
        <w:t xml:space="preserve">аким образом </w:t>
      </w:r>
      <w:r w:rsidR="00EB2FE2">
        <w:t>мы понимаем, насколько</w:t>
      </w:r>
      <w:r w:rsidR="003D2E4F">
        <w:t xml:space="preserve"> хорошие</w:t>
      </w:r>
      <w:r w:rsidR="00EB2FE2">
        <w:t xml:space="preserve"> в среднем получаются особи нижних алгоритмов в зависимости от параметров этих алгоритмов.</w:t>
      </w:r>
    </w:p>
    <w:p w:rsidR="006843D8" w:rsidRDefault="006843D8" w:rsidP="00EB4F40">
      <w:pPr>
        <w:pStyle w:val="Heading1"/>
      </w:pPr>
      <w:r>
        <w:br w:type="page"/>
      </w:r>
      <w:bookmarkStart w:id="9" w:name="_Toc386524197"/>
      <w:r w:rsidR="003A62A8">
        <w:lastRenderedPageBreak/>
        <w:t>Реализация алгоритма</w:t>
      </w:r>
      <w:bookmarkEnd w:id="9"/>
    </w:p>
    <w:p w:rsidR="00034BE9" w:rsidRPr="00311A98" w:rsidRDefault="00F72AAC" w:rsidP="00034BE9">
      <w:r>
        <w:t xml:space="preserve">Алгоритм был написан на языке </w:t>
      </w:r>
      <w:r>
        <w:rPr>
          <w:lang w:val="en-US"/>
        </w:rPr>
        <w:t>Python</w:t>
      </w:r>
      <w:r w:rsidRPr="00F72AAC">
        <w:t xml:space="preserve"> 3. </w:t>
      </w:r>
      <w:r>
        <w:t xml:space="preserve">Главным модулем и интерфейсом является модуль </w:t>
      </w:r>
      <w:r>
        <w:rPr>
          <w:lang w:val="en-US"/>
        </w:rPr>
        <w:t>Genetic</w:t>
      </w:r>
      <w:r w:rsidRPr="00F72AAC">
        <w:t>.</w:t>
      </w:r>
    </w:p>
    <w:p w:rsidR="00F72AAC" w:rsidRDefault="005834AA" w:rsidP="005834AA">
      <w:pPr>
        <w:pStyle w:val="Heading2"/>
      </w:pPr>
      <w:bookmarkStart w:id="10" w:name="_Toc386524198"/>
      <w:r>
        <w:t xml:space="preserve">Структура модуля </w:t>
      </w:r>
      <w:r>
        <w:rPr>
          <w:lang w:val="en-US"/>
        </w:rPr>
        <w:t>Genetic</w:t>
      </w:r>
      <w:bookmarkEnd w:id="10"/>
    </w:p>
    <w:p w:rsidR="005834AA" w:rsidRPr="00311A98" w:rsidRDefault="005834AA" w:rsidP="005834AA">
      <w:r>
        <w:t xml:space="preserve">Класс </w:t>
      </w:r>
      <w:r>
        <w:rPr>
          <w:lang w:val="en-US"/>
        </w:rPr>
        <w:t>Population</w:t>
      </w:r>
      <w:r w:rsidRPr="005834AA">
        <w:t>:</w:t>
      </w:r>
    </w:p>
    <w:p w:rsidR="005834AA" w:rsidRPr="005834AA" w:rsidRDefault="005834AA" w:rsidP="005834AA">
      <w:pPr>
        <w:pStyle w:val="ListParagraph"/>
        <w:numPr>
          <w:ilvl w:val="0"/>
          <w:numId w:val="5"/>
        </w:numPr>
      </w:pPr>
      <w:r w:rsidRPr="005834AA">
        <w:t>__</w:t>
      </w:r>
      <w:proofErr w:type="spellStart"/>
      <w:r>
        <w:rPr>
          <w:lang w:val="en-US"/>
        </w:rPr>
        <w:t>init</w:t>
      </w:r>
      <w:proofErr w:type="spellEnd"/>
      <w:r w:rsidRPr="005834AA">
        <w:t>__</w:t>
      </w:r>
      <w:r>
        <w:t xml:space="preserve"> – конструктор, задает начальную популяцию</w:t>
      </w:r>
    </w:p>
    <w:p w:rsidR="005834AA" w:rsidRDefault="005834AA" w:rsidP="005834AA">
      <w:pPr>
        <w:pStyle w:val="ListParagraph"/>
        <w:numPr>
          <w:ilvl w:val="0"/>
          <w:numId w:val="5"/>
        </w:numPr>
      </w:pPr>
      <w:r>
        <w:rPr>
          <w:lang w:val="en-US"/>
        </w:rPr>
        <w:t>kind</w:t>
      </w:r>
      <w:r w:rsidRPr="005834AA">
        <w:t xml:space="preserve"> – </w:t>
      </w:r>
      <w:r>
        <w:t>указывает на класс особи популяции</w:t>
      </w:r>
    </w:p>
    <w:p w:rsidR="005834AA" w:rsidRDefault="005834AA" w:rsidP="005834AA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cycle - </w:t>
      </w:r>
      <w:r>
        <w:t>цикл</w:t>
      </w:r>
    </w:p>
    <w:p w:rsidR="005834AA" w:rsidRDefault="005834AA" w:rsidP="005834AA">
      <w:pPr>
        <w:pStyle w:val="ListParagraph"/>
        <w:numPr>
          <w:ilvl w:val="0"/>
          <w:numId w:val="5"/>
        </w:numPr>
      </w:pPr>
      <w:r w:rsidRPr="005834AA">
        <w:t>breed_all</w:t>
      </w:r>
      <w:r>
        <w:t xml:space="preserve"> – этап размножения</w:t>
      </w:r>
    </w:p>
    <w:p w:rsidR="005834AA" w:rsidRDefault="005834AA" w:rsidP="005834AA">
      <w:pPr>
        <w:pStyle w:val="ListParagraph"/>
        <w:numPr>
          <w:ilvl w:val="0"/>
          <w:numId w:val="5"/>
        </w:numPr>
      </w:pPr>
      <w:r w:rsidRPr="005834AA">
        <w:t>mutate_all</w:t>
      </w:r>
      <w:r>
        <w:t xml:space="preserve"> – этап мутации</w:t>
      </w:r>
    </w:p>
    <w:p w:rsidR="005834AA" w:rsidRDefault="005834AA" w:rsidP="005834AA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select </w:t>
      </w:r>
      <w:r>
        <w:t>– этап селекции</w:t>
      </w:r>
    </w:p>
    <w:p w:rsidR="005834AA" w:rsidRPr="00146347" w:rsidRDefault="005834AA" w:rsidP="005834AA">
      <w:pPr>
        <w:pStyle w:val="ListParagraph"/>
        <w:numPr>
          <w:ilvl w:val="0"/>
          <w:numId w:val="5"/>
        </w:numPr>
      </w:pPr>
      <w:r>
        <w:rPr>
          <w:lang w:val="en-US"/>
        </w:rPr>
        <w:t>choose</w:t>
      </w:r>
      <w:r w:rsidRPr="005834AA">
        <w:t>_</w:t>
      </w:r>
      <w:r>
        <w:rPr>
          <w:lang w:val="en-US"/>
        </w:rPr>
        <w:t>parent</w:t>
      </w:r>
      <w:r w:rsidRPr="005834AA">
        <w:t xml:space="preserve"> – </w:t>
      </w:r>
      <w:r>
        <w:t>вероятностный выбор одного родителя</w:t>
      </w:r>
    </w:p>
    <w:p w:rsidR="00146347" w:rsidRPr="00146347" w:rsidRDefault="00146347" w:rsidP="00146347">
      <w:pPr>
        <w:ind w:left="1069" w:firstLine="0"/>
      </w:pPr>
      <w:r>
        <w:t xml:space="preserve">Все эти методы, кроме </w:t>
      </w:r>
      <w:r>
        <w:rPr>
          <w:lang w:val="en-US"/>
        </w:rPr>
        <w:t>kind</w:t>
      </w:r>
      <w:r>
        <w:t>, определены.</w:t>
      </w:r>
    </w:p>
    <w:p w:rsidR="005834AA" w:rsidRDefault="00146347" w:rsidP="005834AA">
      <w:r>
        <w:t xml:space="preserve">Класс </w:t>
      </w:r>
      <w:r>
        <w:rPr>
          <w:lang w:val="en-US"/>
        </w:rPr>
        <w:t>Species:</w:t>
      </w:r>
    </w:p>
    <w:p w:rsidR="00146347" w:rsidRDefault="00146347" w:rsidP="00146347">
      <w:pPr>
        <w:pStyle w:val="ListParagraph"/>
        <w:numPr>
          <w:ilvl w:val="0"/>
          <w:numId w:val="6"/>
        </w:numPr>
      </w:pPr>
      <w: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</w:t>
      </w:r>
      <w:r>
        <w:t xml:space="preserve"> </w:t>
      </w:r>
      <w:r w:rsidRPr="005834AA">
        <w:t>–</w:t>
      </w:r>
      <w:r>
        <w:t xml:space="preserve"> конструктор</w:t>
      </w:r>
    </w:p>
    <w:p w:rsidR="00146347" w:rsidRDefault="00146347" w:rsidP="00146347">
      <w:pPr>
        <w:pStyle w:val="ListParagraph"/>
        <w:numPr>
          <w:ilvl w:val="0"/>
          <w:numId w:val="6"/>
        </w:numPr>
      </w:pPr>
      <w:r>
        <w:rPr>
          <w:lang w:val="en-US"/>
        </w:rPr>
        <w:t>breed</w:t>
      </w:r>
      <w:r w:rsidRPr="00146347">
        <w:t>(</w:t>
      </w:r>
      <w:r>
        <w:rPr>
          <w:lang w:val="en-US"/>
        </w:rPr>
        <w:t>mates</w:t>
      </w:r>
      <w:r w:rsidRPr="00146347">
        <w:t xml:space="preserve">) – </w:t>
      </w:r>
      <w:r>
        <w:t xml:space="preserve">особь, данный метод которой будет вызван, родит ребенка, полученного смешением генов данной особи и всех особей из списка </w:t>
      </w:r>
      <w:r>
        <w:rPr>
          <w:lang w:val="en-US"/>
        </w:rPr>
        <w:t>mates</w:t>
      </w:r>
    </w:p>
    <w:p w:rsidR="00146347" w:rsidRDefault="00146347" w:rsidP="00146347">
      <w:pPr>
        <w:pStyle w:val="ListParagraph"/>
        <w:numPr>
          <w:ilvl w:val="0"/>
          <w:numId w:val="6"/>
        </w:numPr>
      </w:pPr>
      <w:r>
        <w:rPr>
          <w:lang w:val="en-US"/>
        </w:rPr>
        <w:t>mutate</w:t>
      </w:r>
      <w:r w:rsidRPr="00146347">
        <w:t xml:space="preserve"> – </w:t>
      </w:r>
      <w:r>
        <w:t xml:space="preserve">метод, производяций случайное изменение одного гена, вызывается из класса </w:t>
      </w:r>
      <w:r>
        <w:rPr>
          <w:lang w:val="en-US"/>
        </w:rPr>
        <w:t>Population</w:t>
      </w:r>
      <w:r w:rsidRPr="00146347">
        <w:t xml:space="preserve"> </w:t>
      </w:r>
      <w:r>
        <w:t>по несколько раз</w:t>
      </w:r>
    </w:p>
    <w:p w:rsidR="00311A98" w:rsidRDefault="00311A98" w:rsidP="00146347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fitness – </w:t>
      </w:r>
      <w:r>
        <w:t>функция приспособленности</w:t>
      </w:r>
    </w:p>
    <w:p w:rsidR="00311A98" w:rsidRPr="00311A98" w:rsidRDefault="00311A98" w:rsidP="00146347">
      <w:pPr>
        <w:pStyle w:val="ListParagraph"/>
        <w:numPr>
          <w:ilvl w:val="0"/>
          <w:numId w:val="6"/>
        </w:numPr>
      </w:pPr>
      <w:r>
        <w:t>_</w:t>
      </w:r>
      <w:r>
        <w:rPr>
          <w:lang w:val="en-US"/>
        </w:rPr>
        <w:t>fitness</w:t>
      </w:r>
      <w:r w:rsidRPr="00311A98">
        <w:t xml:space="preserve"> – </w:t>
      </w:r>
      <w:r>
        <w:t xml:space="preserve">оптимизация, немного сокращающая количество вызовов </w:t>
      </w:r>
      <w:r>
        <w:rPr>
          <w:lang w:val="en-US"/>
        </w:rPr>
        <w:t>fitness</w:t>
      </w:r>
    </w:p>
    <w:p w:rsidR="00311A98" w:rsidRPr="00311A98" w:rsidRDefault="00311A98" w:rsidP="00146347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draw – </w:t>
      </w:r>
      <w:r>
        <w:t xml:space="preserve">используется в </w:t>
      </w:r>
      <w:r>
        <w:rPr>
          <w:lang w:val="en-US"/>
        </w:rPr>
        <w:t>GUI</w:t>
      </w:r>
    </w:p>
    <w:p w:rsidR="00311A98" w:rsidRDefault="00311A98" w:rsidP="00146347">
      <w:pPr>
        <w:pStyle w:val="ListParagraph"/>
        <w:numPr>
          <w:ilvl w:val="0"/>
          <w:numId w:val="6"/>
        </w:numPr>
      </w:pPr>
      <w:r>
        <w:rPr>
          <w:lang w:val="en-US"/>
        </w:rPr>
        <w:t>clone</w:t>
      </w:r>
      <w:r w:rsidRPr="00311A98">
        <w:t xml:space="preserve"> –</w:t>
      </w:r>
      <w:r>
        <w:t xml:space="preserve"> создание копии особи без сохранения ссылок на нее</w:t>
      </w:r>
    </w:p>
    <w:p w:rsidR="00311A98" w:rsidRDefault="00311A98" w:rsidP="00311A98">
      <w:pPr>
        <w:ind w:left="1069" w:firstLine="0"/>
      </w:pPr>
      <w:r>
        <w:t>Все методы, кроме _</w:t>
      </w:r>
      <w:r>
        <w:rPr>
          <w:lang w:val="en-US"/>
        </w:rPr>
        <w:t>fitness</w:t>
      </w:r>
      <w:r>
        <w:t>, не определены, их задает пользователь.</w:t>
      </w:r>
    </w:p>
    <w:p w:rsidR="00AF5670" w:rsidRPr="00AF5670" w:rsidRDefault="00AF5670" w:rsidP="00AF5670">
      <w:r>
        <w:lastRenderedPageBreak/>
        <w:t xml:space="preserve">Класс </w:t>
      </w:r>
      <w:r>
        <w:rPr>
          <w:lang w:val="en-US"/>
        </w:rPr>
        <w:t>GUI</w:t>
      </w:r>
      <w:r w:rsidRPr="008B48D1">
        <w:t xml:space="preserve"> </w:t>
      </w:r>
      <w:r>
        <w:t>не представляет особого интереса в контексте работы.</w:t>
      </w:r>
    </w:p>
    <w:p w:rsidR="00311A98" w:rsidRPr="00AF5670" w:rsidRDefault="00AF5670" w:rsidP="00311A98">
      <w:pPr>
        <w:pStyle w:val="Heading2"/>
      </w:pPr>
      <w:bookmarkStart w:id="11" w:name="_Toc386524199"/>
      <w:r>
        <w:t xml:space="preserve">Модули </w:t>
      </w:r>
      <w:r>
        <w:rPr>
          <w:lang w:val="en-US"/>
        </w:rPr>
        <w:t>Knights</w:t>
      </w:r>
      <w:r w:rsidRPr="00AF5670">
        <w:t xml:space="preserve"> </w:t>
      </w:r>
      <w:r>
        <w:t xml:space="preserve">и </w:t>
      </w:r>
      <w:r>
        <w:rPr>
          <w:lang w:val="en-US"/>
        </w:rPr>
        <w:t>Queens</w:t>
      </w:r>
      <w:bookmarkEnd w:id="11"/>
    </w:p>
    <w:p w:rsidR="00AF5670" w:rsidRDefault="00AF5670" w:rsidP="00AF5670">
      <w:r>
        <w:t>Работа алгоритма рассматривалась на примере задачи про коней и задачи про ферзей, суть которых весьма похожа: надо расставить максимальное количество фигур по шахматному полю так, чтобы они не</w:t>
      </w:r>
      <w:r w:rsidR="006A0D22">
        <w:t xml:space="preserve"> могли</w:t>
      </w:r>
      <w:r w:rsidR="00F7373E">
        <w:t xml:space="preserve"> бить</w:t>
      </w:r>
      <w:r>
        <w:t xml:space="preserve"> друг друга. Эти модули определяют классы, наследующие </w:t>
      </w:r>
      <w:r>
        <w:rPr>
          <w:lang w:val="en-US"/>
        </w:rPr>
        <w:t>Population</w:t>
      </w:r>
      <w:r w:rsidRPr="00AF5670">
        <w:t xml:space="preserve"> </w:t>
      </w:r>
      <w:r>
        <w:t xml:space="preserve">и </w:t>
      </w:r>
      <w:r>
        <w:rPr>
          <w:lang w:val="en-US"/>
        </w:rPr>
        <w:t>Species</w:t>
      </w:r>
      <w:r>
        <w:t xml:space="preserve"> и доопределяющие их.</w:t>
      </w:r>
    </w:p>
    <w:p w:rsidR="006A0D22" w:rsidRDefault="006A0D22" w:rsidP="00AF5670">
      <w:r>
        <w:t>Особями являются шахматные поля, генами – расположения фигур. Одна мутация – это выбор случайной клетки и, если там стояла фигура, убирание ее, иначе – наоборот. Скрещивание – это заимствование для каждой клетки поля ребенка наличия или отсутствия в ней фигуры у одного случайного родителя из выбранных. Функция приспособленности – это количество фигур минус количество атакуемых фигур.</w:t>
      </w:r>
    </w:p>
    <w:p w:rsidR="008B48D1" w:rsidRPr="00276142" w:rsidRDefault="008B48D1" w:rsidP="008B48D1">
      <w:pPr>
        <w:pStyle w:val="Heading2"/>
      </w:pPr>
      <w:bookmarkStart w:id="12" w:name="_Toc386524200"/>
      <w:r>
        <w:t xml:space="preserve">Модуль </w:t>
      </w:r>
      <w:r>
        <w:rPr>
          <w:lang w:val="en-US"/>
        </w:rPr>
        <w:t>Tests</w:t>
      </w:r>
      <w:bookmarkEnd w:id="12"/>
    </w:p>
    <w:p w:rsidR="008B48D1" w:rsidRPr="00821BD7" w:rsidRDefault="00276142" w:rsidP="008B48D1">
      <w:r>
        <w:t xml:space="preserve">Этот модуль занимается эволюцией эволюций, и классы этого модуля тоже наследуют классам модуля </w:t>
      </w:r>
      <w:r>
        <w:rPr>
          <w:lang w:val="en-US"/>
        </w:rPr>
        <w:t>Genetic</w:t>
      </w:r>
      <w:r>
        <w:t>. В нем реализован многопоточный параллельный запуск эволюций коней или ферзей</w:t>
      </w:r>
      <w:r w:rsidR="00821BD7">
        <w:t xml:space="preserve"> для увеличения скорости работы.</w:t>
      </w:r>
    </w:p>
    <w:p w:rsidR="00034BE9" w:rsidRPr="00311A98" w:rsidRDefault="00034BE9" w:rsidP="00AF5670">
      <w:r>
        <w:br w:type="page"/>
      </w:r>
    </w:p>
    <w:p w:rsidR="006B78A3" w:rsidRDefault="00034BE9" w:rsidP="00034BE9">
      <w:pPr>
        <w:pStyle w:val="Heading1"/>
      </w:pPr>
      <w:bookmarkStart w:id="13" w:name="_Toc386524201"/>
      <w:r>
        <w:lastRenderedPageBreak/>
        <w:t>Полученные результаты</w:t>
      </w:r>
      <w:bookmarkEnd w:id="13"/>
    </w:p>
    <w:p w:rsidR="007623B5" w:rsidRDefault="007623B5" w:rsidP="007623B5">
      <w:pPr>
        <w:pStyle w:val="Heading2"/>
        <w:rPr>
          <w:lang w:val="en-US"/>
        </w:rPr>
      </w:pPr>
      <w:bookmarkStart w:id="14" w:name="_Toc386524202"/>
      <w:r>
        <w:rPr>
          <w:lang w:val="en-US"/>
        </w:rPr>
        <w:t>Knights</w:t>
      </w:r>
      <w:bookmarkEnd w:id="14"/>
    </w:p>
    <w:p w:rsidR="008267BF" w:rsidRDefault="008267BF" w:rsidP="008267BF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6B189F8A" wp14:editId="2AAD6DF7">
            <wp:simplePos x="0" y="0"/>
            <wp:positionH relativeFrom="column">
              <wp:posOffset>683260</wp:posOffset>
            </wp:positionH>
            <wp:positionV relativeFrom="paragraph">
              <wp:posOffset>1054100</wp:posOffset>
            </wp:positionV>
            <wp:extent cx="4572000" cy="2743200"/>
            <wp:effectExtent l="0" t="0" r="19050" b="19050"/>
            <wp:wrapTopAndBottom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Зависимость среднего процента верных (идеальных) решений для задачи про коней по всем нижним алгоритмам от количества завершенных циклов верхнего алгоритма</w:t>
      </w:r>
      <w:r w:rsidR="001F7609" w:rsidRPr="001F7609">
        <w:t xml:space="preserve"> </w:t>
      </w:r>
      <w:r w:rsidR="001F7609">
        <w:t>представлена на графике</w:t>
      </w:r>
      <w:r>
        <w:t>.</w:t>
      </w:r>
    </w:p>
    <w:p w:rsidR="001F7609" w:rsidRPr="008267BF" w:rsidRDefault="008267BF" w:rsidP="001F7609">
      <w:r>
        <w:t>Интересен тот факт, что верхний алгоритм решил, что особям нижнего алгоритма лучше не скрещиваться, то есть только мутировать и «почковаться», создавать клонов.</w:t>
      </w:r>
      <w:r w:rsidR="001F7609">
        <w:t xml:space="preserve"> Изменение функции скрещивания не дало явного результата.</w:t>
      </w:r>
    </w:p>
    <w:p w:rsidR="007623B5" w:rsidRDefault="001F7609" w:rsidP="001F7609">
      <w:pPr>
        <w:pStyle w:val="Heading2"/>
      </w:pPr>
      <w:bookmarkStart w:id="15" w:name="_Toc386524203"/>
      <w:r>
        <w:rPr>
          <w:lang w:val="en-US"/>
        </w:rPr>
        <w:t>Queens</w:t>
      </w:r>
      <w:bookmarkEnd w:id="15"/>
    </w:p>
    <w:p w:rsidR="00B74962" w:rsidRPr="00B74962" w:rsidRDefault="001F7609" w:rsidP="00B74962">
      <w:pPr>
        <w:pStyle w:val="Heading3"/>
      </w:pPr>
      <w:bookmarkStart w:id="16" w:name="_Toc386524204"/>
      <w:r>
        <w:t>Поклеточные скрещивание и мутация</w:t>
      </w:r>
      <w:bookmarkEnd w:id="16"/>
    </w:p>
    <w:p w:rsidR="00B74962" w:rsidRDefault="00B74962" w:rsidP="00B74962">
      <w:r>
        <w:t>Более того, оказалось, заметные улучшения в нижних эволюциях для ферзей происходят только на первых трех циклах верхней эволюции. Скорее всего, это происходит из-за того, что хорошее поле с ферзями очень неустойчиво, и любая малейшая неудачная мутация вызывает сильное падение приспособленности, поэтому было решено немного оптимизировать функции скрещивания и мутации.</w:t>
      </w:r>
    </w:p>
    <w:p w:rsidR="00B74962" w:rsidRDefault="00B74962" w:rsidP="00B74962"/>
    <w:p w:rsidR="00B74962" w:rsidRDefault="00B74962" w:rsidP="00B74962">
      <w:pPr>
        <w:pStyle w:val="Heading3"/>
      </w:pPr>
      <w:bookmarkStart w:id="17" w:name="_Toc386524205"/>
      <w:r>
        <w:lastRenderedPageBreak/>
        <w:t>Построчные скрещивание и мутация</w:t>
      </w:r>
      <w:bookmarkEnd w:id="17"/>
    </w:p>
    <w:p w:rsidR="00943EE8" w:rsidRPr="00B74962" w:rsidRDefault="00B74962" w:rsidP="00943EE8">
      <w:r>
        <w:t>Вполне очевидно, что два ферзя не м</w:t>
      </w:r>
      <w:r w:rsidR="006A0D22">
        <w:t>огут находиться в одной стро</w:t>
      </w:r>
      <w:r>
        <w:t>ке</w:t>
      </w:r>
      <w:r w:rsidR="006A0D22">
        <w:t xml:space="preserve">, следовательно можно учесть это в функциях. </w:t>
      </w:r>
      <w:r w:rsidR="00943EE8">
        <w:t xml:space="preserve">Если сделать, чтобы при скрещивании заимствовались от родителей не одиночные клетки, а строки, а при мутации две случайные строки </w:t>
      </w:r>
      <w:r w:rsidR="00EB37D4">
        <w:t xml:space="preserve">шахматного </w:t>
      </w:r>
      <w:r w:rsidR="00943EE8">
        <w:t>поля менялись местами, то результат резко улучшается: за те же три цикла верхней эволюции нижние эволюции начинают находить правильный ответ в ста процентах случаев. При этом видно, что верхний алгоритм тоже «заметил» улучшение качества функций: до улучшения он приходил к выводу, что с</w:t>
      </w:r>
      <w:r w:rsidR="00B32AC9">
        <w:t>крещиваться особям не надо (как в задаче с конями), а после решил, что лучший вариант – это наличие сразу четырех родителей.</w:t>
      </w:r>
    </w:p>
    <w:p w:rsidR="0084710E" w:rsidRPr="0084710E" w:rsidRDefault="0084710E" w:rsidP="00B74962">
      <w:pPr>
        <w:ind w:firstLine="0"/>
      </w:pPr>
    </w:p>
    <w:p w:rsidR="006B78A3" w:rsidRDefault="006B78A3">
      <w:pPr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:rsidR="00034BE9" w:rsidRDefault="006B78A3" w:rsidP="00034BE9">
      <w:pPr>
        <w:pStyle w:val="Heading1"/>
        <w:rPr>
          <w:lang w:val="en-US"/>
        </w:rPr>
      </w:pPr>
      <w:bookmarkStart w:id="18" w:name="_Toc386524206"/>
      <w:r>
        <w:lastRenderedPageBreak/>
        <w:t>Список литературы</w:t>
      </w:r>
      <w:bookmarkEnd w:id="18"/>
    </w:p>
    <w:p w:rsidR="00007594" w:rsidRPr="00007594" w:rsidRDefault="00007594" w:rsidP="00007594">
      <w:pPr>
        <w:ind w:firstLine="0"/>
        <w:rPr>
          <w:lang w:val="en-US"/>
        </w:rPr>
      </w:pPr>
      <w:r>
        <w:t>Электронные</w:t>
      </w:r>
      <w:r w:rsidRPr="00007594">
        <w:rPr>
          <w:lang w:val="en-US"/>
        </w:rPr>
        <w:t xml:space="preserve"> </w:t>
      </w:r>
      <w:r>
        <w:t>ресурсы</w:t>
      </w:r>
      <w:r w:rsidRPr="00007594">
        <w:rPr>
          <w:lang w:val="en-US"/>
        </w:rPr>
        <w:t>:</w:t>
      </w:r>
    </w:p>
    <w:p w:rsidR="00A37B78" w:rsidRDefault="00A37B78" w:rsidP="00007594">
      <w:pPr>
        <w:pStyle w:val="ListParagraph"/>
        <w:numPr>
          <w:ilvl w:val="0"/>
          <w:numId w:val="7"/>
        </w:numPr>
      </w:pPr>
      <w:r w:rsidRPr="00007594">
        <w:rPr>
          <w:lang w:val="en-US"/>
        </w:rPr>
        <w:t>G. Zhang, S. Wang, and Y. Li, A Self-adaptive Genetic Algorithm Based on the Principle of Searching for Things</w:t>
      </w:r>
      <w:r w:rsidR="00007594" w:rsidRPr="00007594">
        <w:rPr>
          <w:lang w:val="en-US"/>
        </w:rPr>
        <w:t>, Baoding</w:t>
      </w:r>
      <w:r w:rsidR="00AF3F10" w:rsidRPr="00007594">
        <w:rPr>
          <w:lang w:val="en-US"/>
        </w:rPr>
        <w:t>, China</w:t>
      </w:r>
    </w:p>
    <w:p w:rsidR="00007594" w:rsidRPr="00007594" w:rsidRDefault="00007594" w:rsidP="00007594">
      <w:pPr>
        <w:pStyle w:val="ListParagraph"/>
        <w:numPr>
          <w:ilvl w:val="0"/>
          <w:numId w:val="7"/>
        </w:numPr>
        <w:rPr>
          <w:lang w:val="en-US"/>
        </w:rPr>
      </w:pPr>
      <w:r w:rsidRPr="00007594">
        <w:rPr>
          <w:lang w:val="en-US"/>
        </w:rPr>
        <w:t>S. Meyer-</w:t>
      </w:r>
      <w:proofErr w:type="spellStart"/>
      <w:r w:rsidRPr="00007594">
        <w:rPr>
          <w:lang w:val="en-US"/>
        </w:rPr>
        <w:t>Nieberg</w:t>
      </w:r>
      <w:proofErr w:type="spellEnd"/>
      <w:r w:rsidRPr="00007594">
        <w:rPr>
          <w:lang w:val="en-US"/>
        </w:rPr>
        <w:t xml:space="preserve"> and H. Beyer, Self-Adaptation in Evolutionary Algorithms, Springer-</w:t>
      </w:r>
      <w:proofErr w:type="spellStart"/>
      <w:r w:rsidRPr="00007594">
        <w:rPr>
          <w:lang w:val="en-US"/>
        </w:rPr>
        <w:t>Verlag</w:t>
      </w:r>
      <w:proofErr w:type="spellEnd"/>
      <w:r w:rsidRPr="00007594">
        <w:rPr>
          <w:lang w:val="en-US"/>
        </w:rPr>
        <w:t xml:space="preserve"> Berlin Heidelberg 2007</w:t>
      </w:r>
    </w:p>
    <w:p w:rsidR="00007594" w:rsidRPr="00007594" w:rsidRDefault="00007594" w:rsidP="00007594">
      <w:pPr>
        <w:pStyle w:val="ListParagraph"/>
        <w:numPr>
          <w:ilvl w:val="0"/>
          <w:numId w:val="7"/>
        </w:numPr>
      </w:pPr>
      <w:r>
        <w:t>А. Еремеев, Генетические алгоритмы и оптимизация, РФФИ</w:t>
      </w:r>
    </w:p>
    <w:p w:rsidR="00007594" w:rsidRPr="00007594" w:rsidRDefault="00007594" w:rsidP="00007594">
      <w:pPr>
        <w:pStyle w:val="ListParagraph"/>
        <w:numPr>
          <w:ilvl w:val="0"/>
          <w:numId w:val="7"/>
        </w:numPr>
        <w:rPr>
          <w:lang w:val="en-US"/>
        </w:rPr>
      </w:pPr>
      <w:r w:rsidRPr="00007594">
        <w:rPr>
          <w:lang w:val="en-US"/>
        </w:rPr>
        <w:t xml:space="preserve">L. </w:t>
      </w:r>
      <w:proofErr w:type="spellStart"/>
      <w:r w:rsidRPr="00007594">
        <w:rPr>
          <w:lang w:val="en-US"/>
        </w:rPr>
        <w:t>Budin</w:t>
      </w:r>
      <w:proofErr w:type="spellEnd"/>
      <w:r w:rsidRPr="00007594">
        <w:rPr>
          <w:lang w:val="en-US"/>
        </w:rPr>
        <w:t xml:space="preserve">, M. </w:t>
      </w:r>
      <w:proofErr w:type="spellStart"/>
      <w:r w:rsidRPr="00007594">
        <w:rPr>
          <w:lang w:val="en-US"/>
        </w:rPr>
        <w:t>Golub</w:t>
      </w:r>
      <w:proofErr w:type="spellEnd"/>
      <w:r w:rsidRPr="00007594">
        <w:rPr>
          <w:lang w:val="en-US"/>
        </w:rPr>
        <w:t xml:space="preserve">, D. </w:t>
      </w:r>
      <w:proofErr w:type="spellStart"/>
      <w:r w:rsidRPr="00007594">
        <w:rPr>
          <w:lang w:val="en-US"/>
        </w:rPr>
        <w:t>Jakobovic</w:t>
      </w:r>
      <w:proofErr w:type="spellEnd"/>
      <w:r w:rsidRPr="00007594">
        <w:rPr>
          <w:lang w:val="en-US"/>
        </w:rPr>
        <w:t>, Parallel Adaptive Genetic Algorithm, Zagreb, Croatia</w:t>
      </w:r>
    </w:p>
    <w:p w:rsidR="00007594" w:rsidRPr="00007594" w:rsidRDefault="00007594" w:rsidP="00007594">
      <w:pPr>
        <w:pStyle w:val="ListParagraph"/>
        <w:numPr>
          <w:ilvl w:val="0"/>
          <w:numId w:val="7"/>
        </w:numPr>
      </w:pPr>
      <w:r w:rsidRPr="00007594">
        <w:t>А. Сергиенко, П. Галушин, В. Бухтояров, Р</w:t>
      </w:r>
      <w:r>
        <w:t>. Сергиенко, Е. Сопов,</w:t>
      </w:r>
      <w:r>
        <w:br/>
        <w:t xml:space="preserve">С. </w:t>
      </w:r>
      <w:r w:rsidRPr="00007594">
        <w:t>Сопов</w:t>
      </w:r>
      <w:r>
        <w:t xml:space="preserve">, </w:t>
      </w:r>
      <w:r w:rsidRPr="00007594">
        <w:t>Описание стандартного генетического алгоритма</w:t>
      </w:r>
      <w:r>
        <w:t>, Сибирский государственный аэрокосмический университет имени академика</w:t>
      </w:r>
      <w:r>
        <w:br/>
        <w:t>М.Ф. Решетнева</w:t>
      </w:r>
    </w:p>
    <w:sectPr w:rsidR="00007594" w:rsidRPr="00007594" w:rsidSect="009636D7">
      <w:footerReference w:type="default" r:id="rId16"/>
      <w:footerReference w:type="first" r:id="rId17"/>
      <w:pgSz w:w="11906" w:h="16838"/>
      <w:pgMar w:top="1134" w:right="850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19B" w:rsidRDefault="00BA319B" w:rsidP="00E12345">
      <w:pPr>
        <w:spacing w:after="0" w:line="240" w:lineRule="auto"/>
      </w:pPr>
      <w:r>
        <w:separator/>
      </w:r>
    </w:p>
  </w:endnote>
  <w:endnote w:type="continuationSeparator" w:id="0">
    <w:p w:rsidR="00BA319B" w:rsidRDefault="00BA319B" w:rsidP="00E12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42380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7594" w:rsidRDefault="000075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07594" w:rsidRDefault="000075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AE5" w:rsidRPr="001F4AE5" w:rsidRDefault="001F4AE5">
    <w:pPr>
      <w:pStyle w:val="Footer"/>
      <w:rPr>
        <w:lang w:val="en-US"/>
      </w:rPr>
    </w:pPr>
    <w:r>
      <w:ptab w:relativeTo="margin" w:alignment="center" w:leader="none"/>
    </w:r>
    <w:r>
      <w:t>Санкт-Петербург 2014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2481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7594" w:rsidRDefault="000075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B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7594" w:rsidRDefault="0000759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6D7" w:rsidRPr="001F4AE5" w:rsidRDefault="009636D7" w:rsidP="009636D7">
    <w:pPr>
      <w:pStyle w:val="Footer"/>
      <w:ind w:firstLine="0"/>
      <w:rPr>
        <w:lang w:val="en-US"/>
      </w:rPr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19B" w:rsidRDefault="00BA319B" w:rsidP="00E12345">
      <w:pPr>
        <w:spacing w:after="0" w:line="240" w:lineRule="auto"/>
      </w:pPr>
      <w:r>
        <w:separator/>
      </w:r>
    </w:p>
  </w:footnote>
  <w:footnote w:type="continuationSeparator" w:id="0">
    <w:p w:rsidR="00BA319B" w:rsidRDefault="00BA319B" w:rsidP="00E123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04F5E"/>
    <w:multiLevelType w:val="hybridMultilevel"/>
    <w:tmpl w:val="3412E8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B0203D"/>
    <w:multiLevelType w:val="hybridMultilevel"/>
    <w:tmpl w:val="E90E7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56942"/>
    <w:multiLevelType w:val="hybridMultilevel"/>
    <w:tmpl w:val="8AF44E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1BD7F64"/>
    <w:multiLevelType w:val="hybridMultilevel"/>
    <w:tmpl w:val="E168D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22DDB"/>
    <w:multiLevelType w:val="hybridMultilevel"/>
    <w:tmpl w:val="B33212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46220C9"/>
    <w:multiLevelType w:val="hybridMultilevel"/>
    <w:tmpl w:val="DD627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11170"/>
    <w:multiLevelType w:val="hybridMultilevel"/>
    <w:tmpl w:val="3F62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73"/>
    <w:rsid w:val="00007594"/>
    <w:rsid w:val="000222A0"/>
    <w:rsid w:val="00023973"/>
    <w:rsid w:val="00034BE9"/>
    <w:rsid w:val="00077796"/>
    <w:rsid w:val="0008266B"/>
    <w:rsid w:val="000C04E5"/>
    <w:rsid w:val="00142B0D"/>
    <w:rsid w:val="0014389A"/>
    <w:rsid w:val="00146347"/>
    <w:rsid w:val="00173670"/>
    <w:rsid w:val="0019786A"/>
    <w:rsid w:val="001B5C7B"/>
    <w:rsid w:val="001B6FEC"/>
    <w:rsid w:val="001F4AE5"/>
    <w:rsid w:val="001F7609"/>
    <w:rsid w:val="002321AC"/>
    <w:rsid w:val="00276142"/>
    <w:rsid w:val="002857B0"/>
    <w:rsid w:val="002C4598"/>
    <w:rsid w:val="00311A98"/>
    <w:rsid w:val="00320AA3"/>
    <w:rsid w:val="003445D3"/>
    <w:rsid w:val="003534BD"/>
    <w:rsid w:val="00363264"/>
    <w:rsid w:val="00383EF2"/>
    <w:rsid w:val="003A62A8"/>
    <w:rsid w:val="003D2E4F"/>
    <w:rsid w:val="003E7F9A"/>
    <w:rsid w:val="00400CA4"/>
    <w:rsid w:val="00482774"/>
    <w:rsid w:val="004A5729"/>
    <w:rsid w:val="005044BD"/>
    <w:rsid w:val="0052236B"/>
    <w:rsid w:val="005834AA"/>
    <w:rsid w:val="00651C44"/>
    <w:rsid w:val="00652D6C"/>
    <w:rsid w:val="0065629C"/>
    <w:rsid w:val="0066098F"/>
    <w:rsid w:val="006843D8"/>
    <w:rsid w:val="00697108"/>
    <w:rsid w:val="006A0D22"/>
    <w:rsid w:val="006B3A00"/>
    <w:rsid w:val="006B78A3"/>
    <w:rsid w:val="006C04D9"/>
    <w:rsid w:val="00714F52"/>
    <w:rsid w:val="00717ADF"/>
    <w:rsid w:val="007623B5"/>
    <w:rsid w:val="00770A37"/>
    <w:rsid w:val="00785AF7"/>
    <w:rsid w:val="007A4C33"/>
    <w:rsid w:val="007A7CA7"/>
    <w:rsid w:val="007B7E88"/>
    <w:rsid w:val="007F6346"/>
    <w:rsid w:val="00803D1B"/>
    <w:rsid w:val="00815023"/>
    <w:rsid w:val="00821BD7"/>
    <w:rsid w:val="008267BF"/>
    <w:rsid w:val="0084710E"/>
    <w:rsid w:val="008475C3"/>
    <w:rsid w:val="00856606"/>
    <w:rsid w:val="008B48D1"/>
    <w:rsid w:val="008F65BA"/>
    <w:rsid w:val="0090336E"/>
    <w:rsid w:val="009347B6"/>
    <w:rsid w:val="00943EE8"/>
    <w:rsid w:val="009636D7"/>
    <w:rsid w:val="00987E33"/>
    <w:rsid w:val="009C5E40"/>
    <w:rsid w:val="009D4D27"/>
    <w:rsid w:val="009E0F2A"/>
    <w:rsid w:val="009E5A2E"/>
    <w:rsid w:val="009F4DB8"/>
    <w:rsid w:val="00A11C53"/>
    <w:rsid w:val="00A33BFA"/>
    <w:rsid w:val="00A342F2"/>
    <w:rsid w:val="00A35A37"/>
    <w:rsid w:val="00A37B78"/>
    <w:rsid w:val="00A63B12"/>
    <w:rsid w:val="00A8314E"/>
    <w:rsid w:val="00A94110"/>
    <w:rsid w:val="00AB5AC5"/>
    <w:rsid w:val="00AF3F10"/>
    <w:rsid w:val="00AF5670"/>
    <w:rsid w:val="00B23154"/>
    <w:rsid w:val="00B32AC9"/>
    <w:rsid w:val="00B340DE"/>
    <w:rsid w:val="00B74962"/>
    <w:rsid w:val="00BA319B"/>
    <w:rsid w:val="00BD415F"/>
    <w:rsid w:val="00BE5E9A"/>
    <w:rsid w:val="00C02FA7"/>
    <w:rsid w:val="00C405F4"/>
    <w:rsid w:val="00C51775"/>
    <w:rsid w:val="00C618CA"/>
    <w:rsid w:val="00C77A76"/>
    <w:rsid w:val="00CD5C1B"/>
    <w:rsid w:val="00CE0E1C"/>
    <w:rsid w:val="00D1788F"/>
    <w:rsid w:val="00D81CD4"/>
    <w:rsid w:val="00D86F08"/>
    <w:rsid w:val="00DA4C7B"/>
    <w:rsid w:val="00DB262E"/>
    <w:rsid w:val="00DD1D08"/>
    <w:rsid w:val="00DE5FDE"/>
    <w:rsid w:val="00E12345"/>
    <w:rsid w:val="00E40F27"/>
    <w:rsid w:val="00E93B36"/>
    <w:rsid w:val="00E94B13"/>
    <w:rsid w:val="00EB2C95"/>
    <w:rsid w:val="00EB2FE2"/>
    <w:rsid w:val="00EB37D4"/>
    <w:rsid w:val="00EB4F40"/>
    <w:rsid w:val="00EC2D47"/>
    <w:rsid w:val="00EC6428"/>
    <w:rsid w:val="00F20099"/>
    <w:rsid w:val="00F57C71"/>
    <w:rsid w:val="00F72AAC"/>
    <w:rsid w:val="00F7373E"/>
    <w:rsid w:val="00FA1CBE"/>
    <w:rsid w:val="00F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A2E"/>
    <w:pPr>
      <w:spacing w:after="8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A2E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F40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36B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4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8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A2E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E12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45"/>
  </w:style>
  <w:style w:type="paragraph" w:styleId="Footer">
    <w:name w:val="footer"/>
    <w:basedOn w:val="Normal"/>
    <w:link w:val="FooterChar"/>
    <w:uiPriority w:val="99"/>
    <w:unhideWhenUsed/>
    <w:rsid w:val="00E12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45"/>
  </w:style>
  <w:style w:type="paragraph" w:styleId="NoSpacing">
    <w:name w:val="No Spacing"/>
    <w:link w:val="NoSpacingChar"/>
    <w:uiPriority w:val="1"/>
    <w:qFormat/>
    <w:rsid w:val="00BD415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415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5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843D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43D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843D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843D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843D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843D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843D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843D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843D8"/>
    <w:pPr>
      <w:spacing w:after="0"/>
      <w:ind w:left="1760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3D8"/>
    <w:pPr>
      <w:outlineLvl w:val="9"/>
    </w:pPr>
    <w:rPr>
      <w:color w:val="365F91" w:themeColor="accent1" w:themeShade="BF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B4F40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8F65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236B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04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4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834A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4AA"/>
    <w:rPr>
      <w:rFonts w:asciiTheme="majorHAnsi" w:eastAsiaTheme="majorEastAsia" w:hAnsiTheme="majorHAnsi" w:cstheme="majorBidi"/>
      <w:color w:val="243F60" w:themeColor="accent1" w:themeShade="7F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A2E"/>
    <w:pPr>
      <w:spacing w:after="8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A2E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F40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36B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4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4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8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A2E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E12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345"/>
  </w:style>
  <w:style w:type="paragraph" w:styleId="Footer">
    <w:name w:val="footer"/>
    <w:basedOn w:val="Normal"/>
    <w:link w:val="FooterChar"/>
    <w:uiPriority w:val="99"/>
    <w:unhideWhenUsed/>
    <w:rsid w:val="00E123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345"/>
  </w:style>
  <w:style w:type="paragraph" w:styleId="NoSpacing">
    <w:name w:val="No Spacing"/>
    <w:link w:val="NoSpacingChar"/>
    <w:uiPriority w:val="1"/>
    <w:qFormat/>
    <w:rsid w:val="00BD415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415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15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843D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43D8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843D8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843D8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843D8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843D8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843D8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843D8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843D8"/>
    <w:pPr>
      <w:spacing w:after="0"/>
      <w:ind w:left="1760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43D8"/>
    <w:pPr>
      <w:outlineLvl w:val="9"/>
    </w:pPr>
    <w:rPr>
      <w:color w:val="365F91" w:themeColor="accent1" w:themeShade="BF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B4F40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8F65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236B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04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04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834A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4AA"/>
    <w:rPr>
      <w:rFonts w:asciiTheme="majorHAnsi" w:eastAsiaTheme="majorEastAsia" w:hAnsiTheme="majorHAnsi" w:cstheme="majorBidi"/>
      <w:color w:val="243F60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footer" Target="footer2.xm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yVal>
            <c:numRef>
              <c:f>Sheet1!$A$1:$A$20</c:f>
              <c:numCache>
                <c:formatCode>General</c:formatCode>
                <c:ptCount val="20"/>
                <c:pt idx="0">
                  <c:v>0.45592592592592501</c:v>
                </c:pt>
                <c:pt idx="1">
                  <c:v>0.72342222222222197</c:v>
                </c:pt>
                <c:pt idx="2">
                  <c:v>0.79146666666666599</c:v>
                </c:pt>
                <c:pt idx="3">
                  <c:v>0.81586666666666596</c:v>
                </c:pt>
                <c:pt idx="4">
                  <c:v>0.83914285714285697</c:v>
                </c:pt>
                <c:pt idx="5">
                  <c:v>0.85780952380952302</c:v>
                </c:pt>
                <c:pt idx="6">
                  <c:v>0.86542857142857099</c:v>
                </c:pt>
                <c:pt idx="7">
                  <c:v>0.87695238095238104</c:v>
                </c:pt>
                <c:pt idx="8">
                  <c:v>0.90323809523809495</c:v>
                </c:pt>
                <c:pt idx="9">
                  <c:v>0.94</c:v>
                </c:pt>
                <c:pt idx="10">
                  <c:v>0.94476190476190502</c:v>
                </c:pt>
                <c:pt idx="11">
                  <c:v>0.94380952380952299</c:v>
                </c:pt>
                <c:pt idx="12">
                  <c:v>0.94495238095238099</c:v>
                </c:pt>
                <c:pt idx="13">
                  <c:v>0.94723809523809499</c:v>
                </c:pt>
                <c:pt idx="14">
                  <c:v>0.94990476190476203</c:v>
                </c:pt>
                <c:pt idx="15">
                  <c:v>0.95180952380952399</c:v>
                </c:pt>
                <c:pt idx="16">
                  <c:v>0.954952380952381</c:v>
                </c:pt>
                <c:pt idx="17">
                  <c:v>0.960095238095238</c:v>
                </c:pt>
                <c:pt idx="18">
                  <c:v>0.96028571428571496</c:v>
                </c:pt>
                <c:pt idx="19">
                  <c:v>0.96161904761904804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864640"/>
        <c:axId val="174895488"/>
      </c:scatterChart>
      <c:valAx>
        <c:axId val="174864640"/>
        <c:scaling>
          <c:orientation val="minMax"/>
          <c:max val="2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Циклы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895488"/>
        <c:crosses val="autoZero"/>
        <c:crossBetween val="midCat"/>
        <c:majorUnit val="5"/>
      </c:valAx>
      <c:valAx>
        <c:axId val="174895488"/>
        <c:scaling>
          <c:orientation val="minMax"/>
          <c:max val="1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%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4864640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60C"/>
    <w:rsid w:val="008D1E19"/>
    <w:rsid w:val="00CA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29B2D8F88D4CA8B0C6C7D98C87019C">
    <w:name w:val="D929B2D8F88D4CA8B0C6C7D98C87019C"/>
    <w:rsid w:val="00CA7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29B2D8F88D4CA8B0C6C7D98C87019C">
    <w:name w:val="D929B2D8F88D4CA8B0C6C7D98C87019C"/>
    <w:rsid w:val="00CA7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7510C-7698-43AC-8F57-B82CEA1B7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10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63</cp:revision>
  <cp:lastPrinted>2014-04-27T15:41:00Z</cp:lastPrinted>
  <dcterms:created xsi:type="dcterms:W3CDTF">2014-03-28T20:54:00Z</dcterms:created>
  <dcterms:modified xsi:type="dcterms:W3CDTF">2014-04-29T04:44:00Z</dcterms:modified>
</cp:coreProperties>
</file>