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Full-Stack</w:t>
      </w:r>
      <w:r>
        <w:t xml:space="preserve"> </w:t>
      </w:r>
      <w:r>
        <w:t xml:space="preserve">Python</w:t>
      </w:r>
      <w:r>
        <w:t xml:space="preserve"> </w:t>
      </w:r>
      <w:r>
        <w:t xml:space="preserve">Developer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Barbey</w:t>
      </w:r>
    </w:p>
    <w:p>
      <w:pPr>
        <w:pStyle w:val="Heading2"/>
      </w:pPr>
      <w:bookmarkStart w:id="21" w:name="experience"/>
      <w:bookmarkEnd w:id="21"/>
      <w:r>
        <w:t xml:space="preserve">Experience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b/>
        </w:rPr>
        <w:t xml:space="preserve">Developer</w:t>
      </w:r>
      <w:r>
        <w:t xml:space="preserve">,</w:t>
      </w:r>
      <w:r>
        <w:t xml:space="preserve"> </w:t>
      </w:r>
      <w:hyperlink r:id="rId22">
        <w:r>
          <w:rPr>
            <w:rStyle w:val="Hyperlink"/>
            <w:i/>
          </w:rPr>
          <w:t xml:space="preserve">POM-Monitoring</w:t>
        </w:r>
      </w:hyperlink>
      <w:r>
        <w:t xml:space="preserve">, monitoring software, tests and build automation, SCRUM master.</w:t>
      </w:r>
    </w:p>
    <w:p>
      <w:pPr>
        <w:pStyle w:val="DefinitionTerm"/>
      </w:pPr>
      <w:r>
        <w:t xml:space="preserve">2013-2015</w:t>
      </w:r>
    </w:p>
    <w:p>
      <w:pPr>
        <w:pStyle w:val="Compact"/>
        <w:pStyle w:val="Definition"/>
      </w:pPr>
      <w:r>
        <w:rPr>
          <w:b/>
        </w:rPr>
        <w:t xml:space="preserve">C/Linux Developer</w:t>
      </w:r>
      <w:r>
        <w:t xml:space="preserve">,</w:t>
      </w:r>
      <w:r>
        <w:t xml:space="preserve"> </w:t>
      </w:r>
      <w:hyperlink r:id="rId23">
        <w:r>
          <w:rPr>
            <w:rStyle w:val="Hyperlink"/>
            <w:i/>
          </w:rPr>
          <w:t xml:space="preserve">Intersec</w:t>
        </w:r>
      </w:hyperlink>
      <w:r>
        <w:t xml:space="preserve">, software in C for mobile operators, Python tests.</w:t>
      </w:r>
    </w:p>
    <w:p>
      <w:pPr>
        <w:pStyle w:val="DefinitionTerm"/>
      </w:pPr>
      <w:r>
        <w:t xml:space="preserve">2012-2013</w:t>
      </w:r>
    </w:p>
    <w:p>
      <w:pPr>
        <w:pStyle w:val="Compact"/>
        <w:pStyle w:val="Definition"/>
      </w:pPr>
      <w:r>
        <w:rPr>
          <w:b/>
        </w:rPr>
        <w:t xml:space="preserve">Image processing engineer</w:t>
      </w:r>
      <w:r>
        <w:t xml:space="preserve">,</w:t>
      </w:r>
      <w:r>
        <w:t xml:space="preserve"> </w:t>
      </w:r>
      <w:hyperlink r:id="rId24">
        <w:r>
          <w:rPr>
            <w:rStyle w:val="Hyperlink"/>
            <w:i/>
          </w:rPr>
          <w:t xml:space="preserve">Solystic</w:t>
        </w:r>
      </w:hyperlink>
      <w:r>
        <w:t xml:space="preserve">, algorithmics, object recognition, machine learning.</w:t>
      </w:r>
    </w:p>
    <w:p>
      <w:pPr>
        <w:pStyle w:val="DefinitionTerm"/>
      </w:pPr>
      <w:r>
        <w:t xml:space="preserve">2011-2012</w:t>
      </w:r>
    </w:p>
    <w:p>
      <w:pPr>
        <w:pStyle w:val="Compact"/>
        <w:pStyle w:val="Definition"/>
      </w:pPr>
      <w:r>
        <w:rPr>
          <w:b/>
        </w:rPr>
        <w:t xml:space="preserve">Embedded image processing engineer</w:t>
      </w:r>
      <w:r>
        <w:t xml:space="preserve">,</w:t>
      </w:r>
      <w:r>
        <w:t xml:space="preserve"> </w:t>
      </w:r>
      <w:hyperlink r:id="rId25">
        <w:r>
          <w:rPr>
            <w:rStyle w:val="Hyperlink"/>
            <w:i/>
          </w:rPr>
          <w:t xml:space="preserve">DxO</w:t>
        </w:r>
      </w:hyperlink>
      <w:r>
        <w:t xml:space="preserve">.</w:t>
      </w:r>
    </w:p>
    <w:p>
      <w:pPr>
        <w:pStyle w:val="DefinitionTerm"/>
      </w:pPr>
      <w:r>
        <w:t xml:space="preserve">2008-2011</w:t>
      </w:r>
    </w:p>
    <w:p>
      <w:pPr>
        <w:pStyle w:val="Compact"/>
        <w:pStyle w:val="Definition"/>
      </w:pPr>
      <w:r>
        <w:rPr>
          <w:b/>
        </w:rPr>
        <w:t xml:space="preserve">Postdoc: Space data processing</w:t>
      </w:r>
      <w:r>
        <w:t xml:space="preserve">,</w:t>
      </w:r>
      <w:r>
        <w:t xml:space="preserve"> </w:t>
      </w:r>
      <w:hyperlink r:id="rId26">
        <w:r>
          <w:rPr>
            <w:rStyle w:val="Hyperlink"/>
            <w:i/>
          </w:rPr>
          <w:t xml:space="preserve">CEA/SAp</w:t>
        </w:r>
      </w:hyperlink>
      <w:r>
        <w:t xml:space="preserve">.</w:t>
      </w:r>
    </w:p>
    <w:p>
      <w:pPr>
        <w:pStyle w:val="DefinitionTerm"/>
      </w:pPr>
      <w:r>
        <w:t xml:space="preserve">2005-2008</w:t>
      </w:r>
    </w:p>
    <w:p>
      <w:pPr>
        <w:pStyle w:val="Compact"/>
        <w:pStyle w:val="Definition"/>
      </w:pPr>
      <w:r>
        <w:rPr>
          <w:b/>
        </w:rPr>
        <w:t xml:space="preserve">PhD: Solar tomography</w:t>
      </w:r>
      <w:r>
        <w:t xml:space="preserve">,</w:t>
      </w:r>
      <w:r>
        <w:t xml:space="preserve"> </w:t>
      </w:r>
      <w:hyperlink r:id="rId27">
        <w:r>
          <w:rPr>
            <w:rStyle w:val="Hyperlink"/>
            <w:i/>
          </w:rPr>
          <w:t xml:space="preserve">IAS</w:t>
        </w:r>
      </w:hyperlink>
      <w:r>
        <w:rPr>
          <w:i/>
        </w:rPr>
        <w:t xml:space="preserve">/</w:t>
      </w:r>
      <w:hyperlink r:id="rId28">
        <w:r>
          <w:rPr>
            <w:rStyle w:val="Hyperlink"/>
            <w:i/>
          </w:rPr>
          <w:t xml:space="preserve">L2S</w:t>
        </w:r>
      </w:hyperlink>
      <w:r>
        <w:t xml:space="preserve">.</w:t>
      </w:r>
    </w:p>
    <w:p>
      <w:pPr>
        <w:pStyle w:val="Heading2"/>
      </w:pPr>
      <w:bookmarkStart w:id="29" w:name="skills"/>
      <w:bookmarkEnd w:id="29"/>
      <w:r>
        <w:t xml:space="preserve">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Python, C, Javascript, Haskell, PHP, bash.</w:t>
      </w:r>
    </w:p>
    <w:p>
      <w:pPr>
        <w:pStyle w:val="DefinitionTerm"/>
      </w:pPr>
      <w:r>
        <w:t xml:space="preserve">System</w:t>
      </w:r>
    </w:p>
    <w:p>
      <w:pPr>
        <w:pStyle w:val="Compact"/>
        <w:pStyle w:val="Definition"/>
      </w:pPr>
      <w:r>
        <w:t xml:space="preserve">Linux (Archlinux, Debian, Redhat), packaging.</w:t>
      </w:r>
    </w:p>
    <w:p>
      <w:pPr>
        <w:pStyle w:val="DefinitionTerm"/>
      </w:pPr>
      <w:r>
        <w:t xml:space="preserve">Tools</w:t>
      </w:r>
    </w:p>
    <w:p>
      <w:pPr>
        <w:pStyle w:val="Compact"/>
        <w:pStyle w:val="Definition"/>
      </w:pPr>
      <w:r>
        <w:t xml:space="preserve">Databases (PostgreSQL, SQLite), debugging (gcc/gdb, valgrind, strace, wireshark, sysdig).</w:t>
      </w:r>
    </w:p>
    <w:p>
      <w:pPr>
        <w:pStyle w:val="DefinitionTerm"/>
      </w:pPr>
      <w:r>
        <w:t xml:space="preserve">Methods</w:t>
      </w:r>
    </w:p>
    <w:p>
      <w:pPr>
        <w:pStyle w:val="Compact"/>
        <w:pStyle w:val="Definition"/>
      </w:pPr>
      <w:r>
        <w:t xml:space="preserve">OOP, functional programming, message passing, asynchron programming, REST.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b/>
        </w:rPr>
        <w:t xml:space="preserve">Engineer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, previously</w:t>
      </w:r>
      <w:r>
        <w:t xml:space="preserve"> </w:t>
      </w:r>
      <w:r>
        <w:rPr>
          <w:i/>
        </w:rPr>
        <w:t xml:space="preserve">Supoptique</w:t>
      </w:r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Master 2 optique et photonique</w:t>
      </w:r>
      <w:r>
        <w:t xml:space="preserve">,</w:t>
      </w:r>
      <w:r>
        <w:t xml:space="preserve"> </w:t>
      </w:r>
      <w:r>
        <w:rPr>
          <w:i/>
        </w:rPr>
        <w:t xml:space="preserve">Institut d'Optique Graduate School</w:t>
      </w:r>
      <w:r>
        <w:t xml:space="preserve">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rPr>
          <w:b/>
        </w:rPr>
        <w:t xml:space="preserve">Licence de physique fondamentale</w:t>
      </w:r>
      <w:r>
        <w:t xml:space="preserve">,</w:t>
      </w:r>
      <w:r>
        <w:t xml:space="preserve"> </w:t>
      </w:r>
      <w:r>
        <w:rPr>
          <w:i/>
        </w:rPr>
        <w:t xml:space="preserve">Université Paris-Sud XI</w:t>
      </w:r>
      <w:r>
        <w:t xml:space="preserve">.</w:t>
      </w:r>
    </w:p>
    <w:p>
      <w:pPr>
        <w:pStyle w:val="DefinitionTerm"/>
      </w:pPr>
      <w:r>
        <w:t xml:space="preserve">2002</w:t>
      </w:r>
    </w:p>
    <w:p>
      <w:pPr>
        <w:pStyle w:val="Compact"/>
        <w:pStyle w:val="Definition"/>
      </w:pPr>
      <w:r>
        <w:rPr>
          <w:b/>
        </w:rPr>
        <w:t xml:space="preserve">Classes préparatoires</w:t>
      </w:r>
      <w:r>
        <w:t xml:space="preserve">,</w:t>
      </w:r>
      <w:r>
        <w:t xml:space="preserve"> </w:t>
      </w:r>
      <w:r>
        <w:rPr>
          <w:i/>
        </w:rPr>
        <w:t xml:space="preserve">Louis-le-Grand</w:t>
      </w:r>
      <w:r>
        <w:t xml:space="preserve">.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DefinitionTerm"/>
      </w:pPr>
      <w:r>
        <w:t xml:space="preserve">French</w:t>
      </w:r>
    </w:p>
    <w:p>
      <w:pPr>
        <w:pStyle w:val="Compact"/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Fluent.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2">
        <w:r>
          <w:rPr>
            <w:rStyle w:val="Hyperlink"/>
          </w:rPr>
          <w:t xml:space="preserve">nicolas.a.barbey@gmail.com</w:t>
        </w:r>
      </w:hyperlink>
      <w:r>
        <w:t xml:space="preserve"> </w:t>
      </w:r>
      <w:r>
        <w:t xml:space="preserve">• +33 6 22 61 33 94 • 34 ans</w:t>
      </w:r>
      <w:r>
        <w:br w:type="textWrapping"/>
      </w:r>
      <w:r>
        <w:t xml:space="preserve">36 rue du maréchal Foch -- 95120 Ermont</w:t>
      </w:r>
      <w:r>
        <w:br w:type="textWrapping"/>
      </w:r>
      <w:r>
        <w:br w:type="textWrapping"/>
      </w:r>
      <w:hyperlink r:id="rId33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5">
        <w:r>
          <w:rPr>
            <w:rStyle w:val="Hyperlink"/>
          </w:rPr>
          <w:t xml:space="preserve">docx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plain text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d43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5" Target="http://nbarbey.github.io/resume.docx" TargetMode="External" /><Relationship Type="http://schemas.openxmlformats.org/officeDocument/2006/relationships/hyperlink" Id="rId34" Target="http://nbarbey.github.io/resume.html" TargetMode="External" /><Relationship Type="http://schemas.openxmlformats.org/officeDocument/2006/relationships/hyperlink" Id="rId33" Target="http://nbarbey.github.io/resume.pdf" TargetMode="External" /><Relationship Type="http://schemas.openxmlformats.org/officeDocument/2006/relationships/hyperlink" Id="rId36" Target="http://nbarbey.github.io/resume.txt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dxo.com" TargetMode="External" /><Relationship Type="http://schemas.openxmlformats.org/officeDocument/2006/relationships/hyperlink" Id="rId26" Target="http://irfu.cea.fr/Sap/en/index.php" TargetMode="External" /><Relationship Type="http://schemas.openxmlformats.org/officeDocument/2006/relationships/hyperlink" Id="rId35" Target="http://nbarbey.github.io/resume.docx" TargetMode="External" /><Relationship Type="http://schemas.openxmlformats.org/officeDocument/2006/relationships/hyperlink" Id="rId34" Target="http://nbarbey.github.io/resume.html" TargetMode="External" /><Relationship Type="http://schemas.openxmlformats.org/officeDocument/2006/relationships/hyperlink" Id="rId33" Target="http://nbarbey.github.io/resume.pdf" TargetMode="External" /><Relationship Type="http://schemas.openxmlformats.org/officeDocument/2006/relationships/hyperlink" Id="rId36" Target="http://nbarbey.github.io/resume.txt" TargetMode="External" /><Relationship Type="http://schemas.openxmlformats.org/officeDocument/2006/relationships/hyperlink" Id="rId24" Target="http://solystic.com" TargetMode="External" /><Relationship Type="http://schemas.openxmlformats.org/officeDocument/2006/relationships/hyperlink" Id="rId27" Target="http://www.ias.fr/" TargetMode="External" /><Relationship Type="http://schemas.openxmlformats.org/officeDocument/2006/relationships/hyperlink" Id="rId28" Target="http://www.l2s.centralesupelec.fr/" TargetMode="External" /><Relationship Type="http://schemas.openxmlformats.org/officeDocument/2006/relationships/hyperlink" Id="rId22" Target="http://www.pom-monitoring.com" TargetMode="External" /><Relationship Type="http://schemas.openxmlformats.org/officeDocument/2006/relationships/hyperlink" Id="rId23" Target="https://www.intersec.com/" TargetMode="External" /><Relationship Type="http://schemas.openxmlformats.org/officeDocument/2006/relationships/hyperlink" Id="rId32" Target="mailto:nicolas.a.barbe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Full-Stack Python Developer</dc:title>
  <dc:creator>Nicolas Barbey</dc:creator>
</cp:coreProperties>
</file>