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38FDB836"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commentRangeStart w:id="0"/>
      <w:r w:rsidR="008B53E2">
        <w:rPr>
          <w:rFonts w:ascii="Times New Roman" w:eastAsia="Times New Roman" w:hAnsi="Times New Roman" w:cs="Times New Roman"/>
          <w:sz w:val="24"/>
          <w:szCs w:val="24"/>
        </w:rPr>
        <w:t>Evaluating the evidence for the boom-bust invasion dynamic.</w:t>
      </w:r>
      <w:commentRangeEnd w:id="0"/>
      <w:r w:rsidR="005173D5" w:rsidRPr="00605F58">
        <w:rPr>
          <w:rStyle w:val="CommentReference"/>
          <w:rFonts w:ascii="Times New Roman" w:eastAsia="Times New Roman" w:hAnsi="Times New Roman" w:cs="Times New Roman"/>
          <w:sz w:val="24"/>
          <w:szCs w:val="24"/>
        </w:rPr>
        <w:commentReference w:id="0"/>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11BDB703"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w:t>
      </w:r>
      <w:r w:rsidR="008B53E2">
        <w:rPr>
          <w:rFonts w:ascii="Times New Roman" w:eastAsia="Times New Roman" w:hAnsi="Times New Roman" w:cs="Times New Roman"/>
          <w:sz w:val="24"/>
          <w:szCs w:val="24"/>
        </w:rPr>
        <w:t xml:space="preserve">review </w:t>
      </w:r>
      <w:r w:rsidR="009B17AF">
        <w:rPr>
          <w:rFonts w:ascii="Times New Roman" w:eastAsia="Times New Roman" w:hAnsi="Times New Roman" w:cs="Times New Roman"/>
          <w:sz w:val="24"/>
          <w:szCs w:val="24"/>
        </w:rPr>
        <w:t>of</w:t>
      </w:r>
      <w:r w:rsidR="00170CF8" w:rsidRPr="00605F58">
        <w:rPr>
          <w:rFonts w:ascii="Times New Roman" w:eastAsia="Times New Roman" w:hAnsi="Times New Roman" w:cs="Times New Roman"/>
          <w:sz w:val="24"/>
          <w:szCs w:val="24"/>
        </w:rPr>
        <w:t xml:space="preserve"> boom-bust</w:t>
      </w:r>
      <w:r w:rsidR="008B53E2">
        <w:rPr>
          <w:rFonts w:ascii="Times New Roman" w:eastAsia="Times New Roman" w:hAnsi="Times New Roman" w:cs="Times New Roman"/>
          <w:sz w:val="24"/>
          <w:szCs w:val="24"/>
        </w:rPr>
        <w:t xml:space="preserve"> dynamics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Count (##), </w:t>
      </w:r>
      <w:r w:rsidR="00A907FE" w:rsidRPr="00605F58">
        <w:rPr>
          <w:rFonts w:ascii="Times New Roman" w:eastAsia="Times New Roman" w:hAnsi="Times New Roman" w:cs="Times New Roman"/>
          <w:sz w:val="24"/>
          <w:szCs w:val="24"/>
        </w:rPr>
        <w:t>Main Text (##), Text Box</w:t>
      </w:r>
      <w:r w:rsidR="00032A4F" w:rsidRPr="00605F58">
        <w:rPr>
          <w:rFonts w:ascii="Times New Roman" w:eastAsia="Times New Roman" w:hAnsi="Times New Roman" w:cs="Times New Roman"/>
          <w:sz w:val="24"/>
          <w:szCs w:val="24"/>
        </w:rPr>
        <w:t xml:space="preserve"> 1 Word Count (##)</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References (##), Figures (##), Tables (##), Text boxes (##)</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Upon acceptance, all data and code associated with the manuscript will be provided in Zenodo.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12"/>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1201940C"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1" w:name="_Hlk207993508"/>
      <w:commentRangeStart w:id="2"/>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 xml:space="preserve">ed, which </w:t>
      </w:r>
      <w:r w:rsidR="00ED0A4C">
        <w:rPr>
          <w:rFonts w:ascii="Times New Roman" w:eastAsia="Times New Roman" w:hAnsi="Times New Roman" w:cs="Times New Roman"/>
          <w:sz w:val="24"/>
          <w:szCs w:val="24"/>
        </w:rPr>
        <w:t>makes it d</w:t>
      </w:r>
      <w:commentRangeEnd w:id="2"/>
      <w:r w:rsidR="007D1CA3">
        <w:rPr>
          <w:rStyle w:val="CommentReference"/>
          <w:rFonts w:ascii="Times New Roman" w:eastAsia="Times New Roman" w:hAnsi="Times New Roman" w:cs="Times New Roman"/>
          <w:sz w:val="24"/>
          <w:szCs w:val="24"/>
        </w:rPr>
        <w:commentReference w:id="2"/>
      </w:r>
      <w:r w:rsidR="00ED0A4C">
        <w:rPr>
          <w:rFonts w:ascii="Times New Roman" w:eastAsia="Times New Roman" w:hAnsi="Times New Roman" w:cs="Times New Roman"/>
          <w:sz w:val="24"/>
          <w:szCs w:val="24"/>
        </w:rPr>
        <w:t>ifficult to determine their frequency</w:t>
      </w:r>
      <w:r w:rsidR="005064CC" w:rsidRPr="00605F58">
        <w:rPr>
          <w:rFonts w:ascii="Times New Roman" w:eastAsia="Times New Roman" w:hAnsi="Times New Roman" w:cs="Times New Roman"/>
          <w:sz w:val="24"/>
          <w:szCs w:val="24"/>
        </w:rPr>
        <w:t xml:space="preserve">. </w:t>
      </w:r>
      <w:r w:rsidR="00BB6DC7">
        <w:rPr>
          <w:rFonts w:ascii="Times New Roman" w:eastAsia="Times New Roman" w:hAnsi="Times New Roman" w:cs="Times New Roman"/>
          <w:sz w:val="24"/>
          <w:szCs w:val="24"/>
        </w:rPr>
        <w:t>Using the qualitative descript</w:t>
      </w:r>
      <w:r w:rsidR="00ED0A4C">
        <w:rPr>
          <w:rFonts w:ascii="Times New Roman" w:eastAsia="Times New Roman" w:hAnsi="Times New Roman" w:cs="Times New Roman"/>
          <w:sz w:val="24"/>
          <w:szCs w:val="24"/>
        </w:rPr>
        <w:t>ors</w:t>
      </w:r>
      <w:r w:rsidR="00BB6DC7">
        <w:rPr>
          <w:rFonts w:ascii="Times New Roman" w:eastAsia="Times New Roman" w:hAnsi="Times New Roman" w:cs="Times New Roman"/>
          <w:sz w:val="24"/>
          <w:szCs w:val="24"/>
        </w:rPr>
        <w:t xml:space="preserve"> we developed a conservative </w:t>
      </w:r>
      <w:r w:rsidR="00CB7225">
        <w:rPr>
          <w:rFonts w:ascii="Times New Roman" w:eastAsia="Times New Roman" w:hAnsi="Times New Roman" w:cs="Times New Roman"/>
          <w:sz w:val="24"/>
          <w:szCs w:val="24"/>
        </w:rPr>
        <w:t>quantitative</w:t>
      </w:r>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BB6DC7">
        <w:rPr>
          <w:rFonts w:ascii="Times New Roman" w:eastAsia="Times New Roman" w:hAnsi="Times New Roman" w:cs="Times New Roman"/>
          <w:sz w:val="24"/>
          <w:szCs w:val="24"/>
        </w:rPr>
        <w:t>ition</w:t>
      </w:r>
      <w:r w:rsidR="00ED0A4C">
        <w:rPr>
          <w:rFonts w:ascii="Times New Roman" w:eastAsia="Times New Roman" w:hAnsi="Times New Roman" w:cs="Times New Roman"/>
          <w:sz w:val="24"/>
          <w:szCs w:val="24"/>
        </w:rPr>
        <w:t xml:space="preserve"> of boom-bust </w:t>
      </w:r>
      <w:r w:rsidR="005D3073">
        <w:rPr>
          <w:rFonts w:ascii="Times New Roman" w:eastAsia="Times New Roman" w:hAnsi="Times New Roman" w:cs="Times New Roman"/>
          <w:sz w:val="24"/>
          <w:szCs w:val="24"/>
        </w:rPr>
        <w:t xml:space="preserve">invasion </w:t>
      </w:r>
      <w:r w:rsidR="00ED0A4C">
        <w:rPr>
          <w:rFonts w:ascii="Times New Roman" w:eastAsia="Times New Roman" w:hAnsi="Times New Roman" w:cs="Times New Roman"/>
          <w:sz w:val="24"/>
          <w:szCs w:val="24"/>
        </w:rPr>
        <w:t>dynamic</w:t>
      </w:r>
      <w:r w:rsidR="00E8719B">
        <w:rPr>
          <w:rFonts w:ascii="Times New Roman" w:eastAsia="Times New Roman" w:hAnsi="Times New Roman" w:cs="Times New Roman"/>
          <w:sz w:val="24"/>
          <w:szCs w:val="24"/>
        </w:rPr>
        <w:t>s</w:t>
      </w:r>
      <w:r w:rsidR="00302A3E">
        <w:rPr>
          <w:rFonts w:ascii="Times New Roman" w:eastAsia="Times New Roman" w:hAnsi="Times New Roman" w:cs="Times New Roman"/>
          <w:sz w:val="24"/>
          <w:szCs w:val="24"/>
        </w:rPr>
        <w:t xml:space="preserve"> to review the evidence. </w:t>
      </w:r>
      <w:r w:rsidR="005D3073">
        <w:rPr>
          <w:rFonts w:ascii="Times New Roman" w:eastAsia="Times New Roman" w:hAnsi="Times New Roman" w:cs="Times New Roman"/>
          <w:sz w:val="24"/>
          <w:szCs w:val="24"/>
        </w:rPr>
        <w:t xml:space="preserve">The full </w:t>
      </w:r>
      <w:r w:rsidR="00595AA8">
        <w:rPr>
          <w:rFonts w:ascii="Times New Roman" w:eastAsia="Times New Roman" w:hAnsi="Times New Roman" w:cs="Times New Roman"/>
          <w:sz w:val="24"/>
          <w:szCs w:val="24"/>
        </w:rPr>
        <w:t xml:space="preserve">boom-bust </w:t>
      </w:r>
      <w:r w:rsidR="005D3073">
        <w:rPr>
          <w:rFonts w:ascii="Times New Roman" w:eastAsia="Times New Roman" w:hAnsi="Times New Roman" w:cs="Times New Roman"/>
          <w:sz w:val="24"/>
          <w:szCs w:val="24"/>
        </w:rPr>
        <w:t>dynamic required two regime changes</w:t>
      </w:r>
      <w:r w:rsidR="00302A3E">
        <w:rPr>
          <w:rFonts w:ascii="Times New Roman" w:eastAsia="Times New Roman" w:hAnsi="Times New Roman" w:cs="Times New Roman"/>
          <w:sz w:val="24"/>
          <w:szCs w:val="24"/>
        </w:rPr>
        <w:t xml:space="preserve"> (3 phases)</w:t>
      </w:r>
      <w:r w:rsidR="005D3073">
        <w:rPr>
          <w:rFonts w:ascii="Times New Roman" w:eastAsia="Times New Roman" w:hAnsi="Times New Roman" w:cs="Times New Roman"/>
          <w:sz w:val="24"/>
          <w:szCs w:val="24"/>
        </w:rPr>
        <w:t>,</w:t>
      </w:r>
      <w:r w:rsidR="00AE0B3B">
        <w:rPr>
          <w:rFonts w:ascii="Times New Roman" w:eastAsia="Times New Roman" w:hAnsi="Times New Roman" w:cs="Times New Roman"/>
          <w:sz w:val="24"/>
          <w:szCs w:val="24"/>
        </w:rPr>
        <w:t xml:space="preserve"> a sustained collapse</w:t>
      </w:r>
      <w:r w:rsidR="00595AA8">
        <w:rPr>
          <w:rFonts w:ascii="Times New Roman" w:eastAsia="Times New Roman" w:hAnsi="Times New Roman" w:cs="Times New Roman"/>
          <w:sz w:val="24"/>
          <w:szCs w:val="24"/>
        </w:rPr>
        <w:t>,</w:t>
      </w:r>
      <w:r w:rsidR="003F2EBF">
        <w:rPr>
          <w:rFonts w:ascii="Times New Roman" w:eastAsia="Times New Roman" w:hAnsi="Times New Roman" w:cs="Times New Roman"/>
          <w:sz w:val="24"/>
          <w:szCs w:val="24"/>
        </w:rPr>
        <w:t xml:space="preserve"> </w:t>
      </w:r>
      <w:r w:rsidR="00051729">
        <w:rPr>
          <w:rFonts w:ascii="Times New Roman" w:eastAsia="Times New Roman" w:hAnsi="Times New Roman" w:cs="Times New Roman"/>
          <w:sz w:val="24"/>
          <w:szCs w:val="24"/>
        </w:rPr>
        <w:t>and</w:t>
      </w:r>
      <w:r w:rsidR="00BB6DC7">
        <w:rPr>
          <w:rFonts w:ascii="Times New Roman" w:eastAsia="Times New Roman" w:hAnsi="Times New Roman" w:cs="Times New Roman"/>
          <w:sz w:val="24"/>
          <w:szCs w:val="24"/>
        </w:rPr>
        <w:t xml:space="preserve"> </w:t>
      </w:r>
      <w:r w:rsidR="003F2EBF">
        <w:rPr>
          <w:rFonts w:ascii="Times New Roman" w:eastAsia="Times New Roman" w:hAnsi="Times New Roman" w:cs="Times New Roman"/>
          <w:sz w:val="24"/>
          <w:szCs w:val="24"/>
        </w:rPr>
        <w:t xml:space="preserve">rapid </w:t>
      </w:r>
      <w:r w:rsidR="00BB6DC7">
        <w:rPr>
          <w:rFonts w:ascii="Times New Roman" w:eastAsia="Times New Roman" w:hAnsi="Times New Roman" w:cs="Times New Roman"/>
          <w:sz w:val="24"/>
          <w:szCs w:val="24"/>
        </w:rPr>
        <w:t>transition</w:t>
      </w:r>
      <w:r w:rsidR="00595AA8">
        <w:rPr>
          <w:rFonts w:ascii="Times New Roman" w:eastAsia="Times New Roman" w:hAnsi="Times New Roman" w:cs="Times New Roman"/>
          <w:sz w:val="24"/>
          <w:szCs w:val="24"/>
        </w:rPr>
        <w:t>s</w:t>
      </w:r>
      <w:r w:rsidR="00BB6DC7">
        <w:rPr>
          <w:rFonts w:ascii="Times New Roman" w:eastAsia="Times New Roman" w:hAnsi="Times New Roman" w:cs="Times New Roman"/>
          <w:sz w:val="24"/>
          <w:szCs w:val="24"/>
        </w:rPr>
        <w:t xml:space="preserve"> </w:t>
      </w:r>
      <w:r w:rsidR="00595AA8">
        <w:rPr>
          <w:rFonts w:ascii="Times New Roman" w:eastAsia="Times New Roman" w:hAnsi="Times New Roman" w:cs="Times New Roman"/>
          <w:sz w:val="24"/>
          <w:szCs w:val="24"/>
        </w:rPr>
        <w:t>(</w:t>
      </w:r>
      <w:r w:rsidR="00BB6DC7">
        <w:rPr>
          <w:rFonts w:ascii="Times New Roman" w:eastAsia="Times New Roman" w:hAnsi="Times New Roman" w:cs="Times New Roman"/>
          <w:sz w:val="24"/>
          <w:szCs w:val="24"/>
        </w:rPr>
        <w:t>rates</w:t>
      </w:r>
      <w:r w:rsidR="00E84F66">
        <w:rPr>
          <w:rFonts w:ascii="Times New Roman" w:eastAsia="Times New Roman" w:hAnsi="Times New Roman" w:cs="Times New Roman"/>
          <w:sz w:val="24"/>
          <w:szCs w:val="24"/>
        </w:rPr>
        <w:t>)</w:t>
      </w:r>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r w:rsidR="00D4243C">
        <w:rPr>
          <w:rFonts w:ascii="Times New Roman" w:eastAsia="Times New Roman" w:hAnsi="Times New Roman" w:cs="Times New Roman"/>
          <w:sz w:val="24"/>
          <w:szCs w:val="24"/>
        </w:rPr>
        <w:t xml:space="preserve">We searched the </w:t>
      </w:r>
      <w:r w:rsidR="00033416">
        <w:rPr>
          <w:rFonts w:ascii="Times New Roman" w:eastAsia="Times New Roman" w:hAnsi="Times New Roman" w:cs="Times New Roman"/>
          <w:sz w:val="24"/>
          <w:szCs w:val="24"/>
        </w:rPr>
        <w:t>literature for</w:t>
      </w:r>
      <w:r w:rsidR="00A84C70">
        <w:rPr>
          <w:rFonts w:ascii="Times New Roman" w:eastAsia="Times New Roman" w:hAnsi="Times New Roman" w:cs="Times New Roman"/>
          <w:sz w:val="24"/>
          <w:szCs w:val="24"/>
        </w:rPr>
        <w:t xml:space="preserve"> papers including boom-bust </w:t>
      </w:r>
      <w:r w:rsidR="00E8719B">
        <w:rPr>
          <w:rFonts w:ascii="Times New Roman" w:eastAsia="Times New Roman" w:hAnsi="Times New Roman" w:cs="Times New Roman"/>
          <w:sz w:val="24"/>
          <w:szCs w:val="24"/>
        </w:rPr>
        <w:t>term</w:t>
      </w:r>
      <w:r w:rsidR="00AE0B3B">
        <w:rPr>
          <w:rFonts w:ascii="Times New Roman" w:eastAsia="Times New Roman" w:hAnsi="Times New Roman" w:cs="Times New Roman"/>
          <w:sz w:val="24"/>
          <w:szCs w:val="24"/>
        </w:rPr>
        <w:t>inology</w:t>
      </w:r>
      <w:r w:rsidR="00A84C70">
        <w:rPr>
          <w:rFonts w:ascii="Times New Roman" w:eastAsia="Times New Roman" w:hAnsi="Times New Roman" w:cs="Times New Roman"/>
          <w:sz w:val="24"/>
          <w:szCs w:val="24"/>
        </w:rPr>
        <w:t xml:space="preserve"> and </w:t>
      </w:r>
      <w:r w:rsidR="009D70EE">
        <w:rPr>
          <w:rFonts w:ascii="Times New Roman" w:eastAsia="Times New Roman" w:hAnsi="Times New Roman" w:cs="Times New Roman"/>
          <w:sz w:val="24"/>
          <w:szCs w:val="24"/>
        </w:rPr>
        <w:t xml:space="preserve">population </w:t>
      </w:r>
      <w:r w:rsidR="00A84C70">
        <w:rPr>
          <w:rFonts w:ascii="Times New Roman" w:eastAsia="Times New Roman" w:hAnsi="Times New Roman" w:cs="Times New Roman"/>
          <w:sz w:val="24"/>
          <w:szCs w:val="24"/>
        </w:rPr>
        <w:t>time series</w:t>
      </w:r>
      <w:r w:rsidR="003F2EBF">
        <w:rPr>
          <w:rFonts w:ascii="Times New Roman" w:eastAsia="Times New Roman" w:hAnsi="Times New Roman" w:cs="Times New Roman"/>
          <w:sz w:val="24"/>
          <w:szCs w:val="24"/>
        </w:rPr>
        <w:t xml:space="preserve"> </w:t>
      </w:r>
      <w:r w:rsidR="009D70EE">
        <w:rPr>
          <w:rFonts w:ascii="Times New Roman" w:eastAsia="Times New Roman" w:hAnsi="Times New Roman" w:cs="Times New Roman"/>
          <w:sz w:val="24"/>
          <w:szCs w:val="24"/>
        </w:rPr>
        <w:t>dat</w:t>
      </w:r>
      <w:r w:rsidR="003F2EBF">
        <w:rPr>
          <w:rFonts w:ascii="Times New Roman" w:eastAsia="Times New Roman" w:hAnsi="Times New Roman" w:cs="Times New Roman"/>
          <w:sz w:val="24"/>
          <w:szCs w:val="24"/>
        </w:rPr>
        <w:t>a</w:t>
      </w:r>
      <w:r w:rsidR="00E8719B">
        <w:rPr>
          <w:rFonts w:ascii="Times New Roman" w:eastAsia="Gungsuh" w:hAnsi="Times New Roman" w:cs="Times New Roman"/>
          <w:sz w:val="24"/>
          <w:szCs w:val="24"/>
        </w:rPr>
        <w:t xml:space="preserve"> and then </w:t>
      </w:r>
      <w:r w:rsidR="00E84F66">
        <w:rPr>
          <w:rFonts w:ascii="Times New Roman" w:eastAsia="Gungsuh" w:hAnsi="Times New Roman" w:cs="Times New Roman"/>
          <w:sz w:val="24"/>
          <w:szCs w:val="24"/>
        </w:rPr>
        <w:t xml:space="preserve">consistently </w:t>
      </w:r>
      <w:r w:rsidR="00A84C70">
        <w:rPr>
          <w:rFonts w:ascii="Times New Roman" w:eastAsia="Gungsuh" w:hAnsi="Times New Roman" w:cs="Times New Roman"/>
          <w:sz w:val="24"/>
          <w:szCs w:val="24"/>
        </w:rPr>
        <w:t xml:space="preserve">analyzed </w:t>
      </w:r>
      <w:r w:rsidR="009D70EE">
        <w:rPr>
          <w:rFonts w:ascii="Times New Roman" w:eastAsia="Gungsuh" w:hAnsi="Times New Roman" w:cs="Times New Roman"/>
          <w:sz w:val="24"/>
          <w:szCs w:val="24"/>
        </w:rPr>
        <w:t>the data</w:t>
      </w:r>
      <w:r w:rsidR="00E8719B">
        <w:rPr>
          <w:rFonts w:ascii="Times New Roman" w:eastAsia="Gungsuh" w:hAnsi="Times New Roman" w:cs="Times New Roman"/>
          <w:sz w:val="24"/>
          <w:szCs w:val="24"/>
        </w:rPr>
        <w:t xml:space="preserve"> </w:t>
      </w:r>
      <w:r w:rsidR="00A84C70">
        <w:rPr>
          <w:rFonts w:ascii="Times New Roman" w:eastAsia="Gungsuh" w:hAnsi="Times New Roman" w:cs="Times New Roman"/>
          <w:sz w:val="24"/>
          <w:szCs w:val="24"/>
        </w:rPr>
        <w:t xml:space="preserve">to classify </w:t>
      </w:r>
      <w:r w:rsidR="00E84F66">
        <w:rPr>
          <w:rFonts w:ascii="Times New Roman" w:eastAsia="Gungsuh" w:hAnsi="Times New Roman" w:cs="Times New Roman"/>
          <w:sz w:val="24"/>
          <w:szCs w:val="24"/>
        </w:rPr>
        <w:t>dynamic</w:t>
      </w:r>
      <w:r w:rsidR="000E2CC3">
        <w:rPr>
          <w:rFonts w:ascii="Times New Roman" w:eastAsia="Gungsuh" w:hAnsi="Times New Roman" w:cs="Times New Roman"/>
          <w:sz w:val="24"/>
          <w:szCs w:val="24"/>
        </w:rPr>
        <w:t xml:space="preserve">, with particular attention </w:t>
      </w:r>
      <w:r w:rsidR="0022131F">
        <w:rPr>
          <w:rFonts w:ascii="Times New Roman" w:eastAsia="Gungsuh" w:hAnsi="Times New Roman" w:cs="Times New Roman"/>
          <w:sz w:val="24"/>
          <w:szCs w:val="24"/>
        </w:rPr>
        <w:t>paid to evidence for full boom-bust dynamics and collapses (&gt;90% decline from maximum).</w:t>
      </w:r>
      <w:r w:rsidR="00F80812">
        <w:rPr>
          <w:rFonts w:ascii="Times New Roman" w:eastAsia="Gungsuh" w:hAnsi="Times New Roman" w:cs="Times New Roman"/>
          <w:sz w:val="24"/>
          <w:szCs w:val="24"/>
        </w:rPr>
        <w:t xml:space="preserve"> </w:t>
      </w:r>
      <w:r w:rsidR="00691DC4">
        <w:rPr>
          <w:rFonts w:ascii="Times New Roman" w:eastAsia="Gungsuh" w:hAnsi="Times New Roman" w:cs="Times New Roman"/>
          <w:sz w:val="24"/>
          <w:szCs w:val="24"/>
        </w:rPr>
        <w:t>Of 452 time series</w:t>
      </w:r>
      <w:r w:rsidR="00726173">
        <w:rPr>
          <w:rFonts w:ascii="Times New Roman" w:eastAsia="Gungsuh" w:hAnsi="Times New Roman" w:cs="Times New Roman"/>
          <w:sz w:val="24"/>
          <w:szCs w:val="24"/>
        </w:rPr>
        <w:t xml:space="preserve"> including ## species and ## orders</w:t>
      </w:r>
      <w:r w:rsidR="00691DC4">
        <w:rPr>
          <w:rFonts w:ascii="Times New Roman" w:eastAsia="Gungsuh" w:hAnsi="Times New Roman" w:cs="Times New Roman"/>
          <w:sz w:val="24"/>
          <w:szCs w:val="24"/>
        </w:rPr>
        <w:t xml:space="preserve"> </w:t>
      </w:r>
      <w:r w:rsidR="00726173">
        <w:rPr>
          <w:rFonts w:ascii="Times New Roman" w:eastAsia="Gungsuh" w:hAnsi="Times New Roman" w:cs="Times New Roman"/>
          <w:sz w:val="24"/>
          <w:szCs w:val="24"/>
        </w:rPr>
        <w:t>only</w:t>
      </w:r>
      <w:r w:rsidR="00691DC4">
        <w:rPr>
          <w:rFonts w:ascii="Times New Roman" w:eastAsia="Gungsuh" w:hAnsi="Times New Roman" w:cs="Times New Roman"/>
          <w:sz w:val="24"/>
          <w:szCs w:val="24"/>
        </w:rPr>
        <w:t xml:space="preserve"> 195 </w:t>
      </w:r>
      <w:r w:rsidR="00264678">
        <w:rPr>
          <w:rFonts w:ascii="Times New Roman" w:eastAsia="Gungsuh" w:hAnsi="Times New Roman" w:cs="Times New Roman"/>
          <w:sz w:val="24"/>
          <w:szCs w:val="24"/>
        </w:rPr>
        <w:t xml:space="preserve">were complete enough or long enough to </w:t>
      </w:r>
      <w:r w:rsidR="00691DC4">
        <w:rPr>
          <w:rFonts w:ascii="Times New Roman" w:eastAsia="Gungsuh" w:hAnsi="Times New Roman" w:cs="Times New Roman"/>
          <w:sz w:val="24"/>
          <w:szCs w:val="24"/>
        </w:rPr>
        <w:t>me</w:t>
      </w:r>
      <w:r w:rsidR="00264678">
        <w:rPr>
          <w:rFonts w:ascii="Times New Roman" w:eastAsia="Gungsuh" w:hAnsi="Times New Roman" w:cs="Times New Roman"/>
          <w:sz w:val="24"/>
          <w:szCs w:val="24"/>
        </w:rPr>
        <w:t>e</w:t>
      </w:r>
      <w:r w:rsidR="00691DC4">
        <w:rPr>
          <w:rFonts w:ascii="Times New Roman" w:eastAsia="Gungsuh" w:hAnsi="Times New Roman" w:cs="Times New Roman"/>
          <w:sz w:val="24"/>
          <w:szCs w:val="24"/>
        </w:rPr>
        <w:t xml:space="preserve">t </w:t>
      </w:r>
      <w:r w:rsidR="00264678">
        <w:rPr>
          <w:rFonts w:ascii="Times New Roman" w:eastAsia="Gungsuh" w:hAnsi="Times New Roman" w:cs="Times New Roman"/>
          <w:sz w:val="24"/>
          <w:szCs w:val="24"/>
        </w:rPr>
        <w:t xml:space="preserve">all </w:t>
      </w:r>
      <w:r w:rsidR="00691DC4">
        <w:rPr>
          <w:rFonts w:ascii="Times New Roman" w:eastAsia="Gungsuh" w:hAnsi="Times New Roman" w:cs="Times New Roman"/>
          <w:sz w:val="24"/>
          <w:szCs w:val="24"/>
        </w:rPr>
        <w:t>inclusion criteria</w:t>
      </w:r>
      <w:r w:rsidR="002B057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w:t>
      </w:r>
      <w:r w:rsidR="002B0573">
        <w:rPr>
          <w:rFonts w:ascii="Times New Roman" w:eastAsia="Gungsuh" w:hAnsi="Times New Roman" w:cs="Times New Roman"/>
          <w:sz w:val="24"/>
          <w:szCs w:val="24"/>
        </w:rPr>
        <w:t>Eighty-four percent (</w:t>
      </w:r>
      <w:r w:rsidR="00207C80">
        <w:rPr>
          <w:rFonts w:ascii="Times New Roman" w:eastAsia="Gungsuh" w:hAnsi="Times New Roman" w:cs="Times New Roman"/>
          <w:sz w:val="24"/>
          <w:szCs w:val="24"/>
        </w:rPr>
        <w:t>165</w:t>
      </w:r>
      <w:r w:rsidR="00106BA7">
        <w:rPr>
          <w:rFonts w:ascii="Times New Roman" w:eastAsia="Gungsuh" w:hAnsi="Times New Roman" w:cs="Times New Roman"/>
          <w:sz w:val="24"/>
          <w:szCs w:val="24"/>
        </w:rPr>
        <w:t>/195</w:t>
      </w:r>
      <w:r w:rsidR="002B057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w:t>
      </w:r>
      <w:r w:rsidR="007052B9">
        <w:rPr>
          <w:rFonts w:ascii="Times New Roman" w:eastAsia="Gungsuh" w:hAnsi="Times New Roman" w:cs="Times New Roman"/>
          <w:sz w:val="24"/>
          <w:szCs w:val="24"/>
        </w:rPr>
        <w:t xml:space="preserve">of the </w:t>
      </w:r>
      <w:r w:rsidR="003E5033">
        <w:rPr>
          <w:rFonts w:ascii="Times New Roman" w:eastAsia="Gungsuh" w:hAnsi="Times New Roman" w:cs="Times New Roman"/>
          <w:sz w:val="24"/>
          <w:szCs w:val="24"/>
        </w:rPr>
        <w:t xml:space="preserve">populations </w:t>
      </w:r>
      <w:r w:rsidR="00207C80">
        <w:rPr>
          <w:rFonts w:ascii="Times New Roman" w:eastAsia="Gungsuh" w:hAnsi="Times New Roman" w:cs="Times New Roman"/>
          <w:sz w:val="24"/>
          <w:szCs w:val="24"/>
        </w:rPr>
        <w:t>had regime shift</w:t>
      </w:r>
      <w:r w:rsidR="007052B9">
        <w:rPr>
          <w:rFonts w:ascii="Times New Roman" w:eastAsia="Gungsuh" w:hAnsi="Times New Roman" w:cs="Times New Roman"/>
          <w:sz w:val="24"/>
          <w:szCs w:val="24"/>
        </w:rPr>
        <w:t>s</w:t>
      </w:r>
      <w:r w:rsidR="00FF4D90">
        <w:rPr>
          <w:rFonts w:ascii="Times New Roman" w:eastAsia="Gungsuh" w:hAnsi="Times New Roman" w:cs="Times New Roman"/>
          <w:sz w:val="24"/>
          <w:szCs w:val="24"/>
        </w:rPr>
        <w:t>,</w:t>
      </w:r>
      <w:r w:rsidR="007052B9">
        <w:rPr>
          <w:rFonts w:ascii="Times New Roman" w:eastAsia="Gungsuh" w:hAnsi="Times New Roman" w:cs="Times New Roman"/>
          <w:sz w:val="24"/>
          <w:szCs w:val="24"/>
        </w:rPr>
        <w:t xml:space="preserve"> but only </w:t>
      </w:r>
      <w:r w:rsidR="003E5033">
        <w:rPr>
          <w:rFonts w:ascii="Times New Roman" w:eastAsia="Gungsuh" w:hAnsi="Times New Roman" w:cs="Times New Roman"/>
          <w:sz w:val="24"/>
          <w:szCs w:val="24"/>
        </w:rPr>
        <w:t>45% (87</w:t>
      </w:r>
      <w:r w:rsidR="00CD4EFC">
        <w:rPr>
          <w:rFonts w:ascii="Times New Roman" w:eastAsia="Gungsuh" w:hAnsi="Times New Roman" w:cs="Times New Roman"/>
          <w:sz w:val="24"/>
          <w:szCs w:val="24"/>
        </w:rPr>
        <w:t>/</w:t>
      </w:r>
      <w:r w:rsidR="00B112D6">
        <w:rPr>
          <w:rFonts w:ascii="Times New Roman" w:eastAsia="Gungsuh" w:hAnsi="Times New Roman" w:cs="Times New Roman"/>
          <w:sz w:val="24"/>
          <w:szCs w:val="24"/>
        </w:rPr>
        <w:t>195</w:t>
      </w:r>
      <w:r w:rsidR="003E5033">
        <w:rPr>
          <w:rFonts w:ascii="Times New Roman" w:eastAsia="Gungsuh" w:hAnsi="Times New Roman" w:cs="Times New Roman"/>
          <w:sz w:val="24"/>
          <w:szCs w:val="24"/>
        </w:rPr>
        <w:t>)</w:t>
      </w:r>
      <w:r w:rsidR="001A7202">
        <w:rPr>
          <w:rFonts w:ascii="Times New Roman" w:eastAsia="Gungsuh" w:hAnsi="Times New Roman" w:cs="Times New Roman"/>
          <w:sz w:val="24"/>
          <w:szCs w:val="24"/>
        </w:rPr>
        <w:t xml:space="preserve"> </w:t>
      </w:r>
      <w:r w:rsidR="00207C80">
        <w:rPr>
          <w:rFonts w:ascii="Times New Roman" w:eastAsia="Gungsuh" w:hAnsi="Times New Roman" w:cs="Times New Roman"/>
          <w:sz w:val="24"/>
          <w:szCs w:val="24"/>
        </w:rPr>
        <w:t xml:space="preserve">had </w:t>
      </w:r>
      <w:r w:rsidR="00B112D6">
        <w:rPr>
          <w:rFonts w:ascii="Times New Roman" w:eastAsia="Gungsuh" w:hAnsi="Times New Roman" w:cs="Times New Roman"/>
          <w:sz w:val="24"/>
          <w:szCs w:val="24"/>
        </w:rPr>
        <w:t xml:space="preserve">evidence of </w:t>
      </w:r>
      <w:r w:rsidR="003B639B">
        <w:rPr>
          <w:rFonts w:ascii="Times New Roman" w:eastAsia="Gungsuh" w:hAnsi="Times New Roman" w:cs="Times New Roman"/>
          <w:sz w:val="24"/>
          <w:szCs w:val="24"/>
        </w:rPr>
        <w:t>collapse or bust</w:t>
      </w:r>
      <w:r w:rsidR="00B112D6">
        <w:rPr>
          <w:rFonts w:ascii="Times New Roman" w:eastAsia="Gungsuh" w:hAnsi="Times New Roman" w:cs="Times New Roman"/>
          <w:sz w:val="24"/>
          <w:szCs w:val="24"/>
        </w:rPr>
        <w:t xml:space="preserve"> </w:t>
      </w:r>
      <w:r w:rsidR="000A2010">
        <w:rPr>
          <w:rFonts w:ascii="Times New Roman" w:eastAsia="Gungsuh" w:hAnsi="Times New Roman" w:cs="Times New Roman"/>
          <w:sz w:val="24"/>
          <w:szCs w:val="24"/>
        </w:rPr>
        <w:t>(</w:t>
      </w:r>
      <w:r w:rsidR="003B639B">
        <w:rPr>
          <w:rFonts w:ascii="Times New Roman" w:eastAsia="Gungsuh" w:hAnsi="Times New Roman" w:cs="Times New Roman"/>
          <w:sz w:val="24"/>
          <w:szCs w:val="24"/>
        </w:rPr>
        <w:t xml:space="preserve">i.e., </w:t>
      </w:r>
      <w:r w:rsidR="00207C80">
        <w:rPr>
          <w:rFonts w:ascii="Times New Roman" w:eastAsia="Gungsuh" w:hAnsi="Times New Roman" w:cs="Times New Roman"/>
          <w:sz w:val="24"/>
          <w:szCs w:val="24"/>
        </w:rPr>
        <w:t xml:space="preserve">sustained </w:t>
      </w:r>
      <w:r w:rsidR="003B639B">
        <w:rPr>
          <w:rFonts w:ascii="Times New Roman" w:eastAsia="Gungsuh" w:hAnsi="Times New Roman" w:cs="Times New Roman"/>
          <w:sz w:val="24"/>
          <w:szCs w:val="24"/>
        </w:rPr>
        <w:t>collapse</w:t>
      </w:r>
      <w:r w:rsidR="00FF4D90">
        <w:rPr>
          <w:rFonts w:ascii="Times New Roman" w:eastAsia="Gungsuh" w:hAnsi="Times New Roman" w:cs="Times New Roman"/>
          <w:sz w:val="24"/>
          <w:szCs w:val="24"/>
        </w:rPr>
        <w:t>)</w:t>
      </w:r>
      <w:r w:rsidR="009D14FD">
        <w:rPr>
          <w:rFonts w:ascii="Times New Roman" w:eastAsia="Gungsuh" w:hAnsi="Times New Roman" w:cs="Times New Roman"/>
          <w:sz w:val="24"/>
          <w:szCs w:val="24"/>
        </w:rPr>
        <w:t xml:space="preserve"> Only</w:t>
      </w:r>
      <w:r w:rsidR="00C93B39">
        <w:rPr>
          <w:rFonts w:ascii="Times New Roman" w:eastAsia="Gungsuh" w:hAnsi="Times New Roman" w:cs="Times New Roman"/>
          <w:sz w:val="24"/>
          <w:szCs w:val="24"/>
        </w:rPr>
        <w:t xml:space="preserve"> 17% (</w:t>
      </w:r>
      <w:r w:rsidR="00207C80">
        <w:rPr>
          <w:rFonts w:ascii="Times New Roman" w:eastAsia="Gungsuh" w:hAnsi="Times New Roman" w:cs="Times New Roman"/>
          <w:sz w:val="24"/>
          <w:szCs w:val="24"/>
        </w:rPr>
        <w:t>33</w:t>
      </w:r>
      <w:r w:rsidR="00C93B39">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w:t>
      </w:r>
      <w:r w:rsidR="009D14FD">
        <w:rPr>
          <w:rFonts w:ascii="Times New Roman" w:eastAsia="Gungsuh" w:hAnsi="Times New Roman" w:cs="Times New Roman"/>
          <w:sz w:val="24"/>
          <w:szCs w:val="24"/>
        </w:rPr>
        <w:t xml:space="preserve">of </w:t>
      </w:r>
      <w:r w:rsidR="001A4A21">
        <w:rPr>
          <w:rFonts w:ascii="Times New Roman" w:eastAsia="Gungsuh" w:hAnsi="Times New Roman" w:cs="Times New Roman"/>
          <w:sz w:val="24"/>
          <w:szCs w:val="24"/>
        </w:rPr>
        <w:t>the populations</w:t>
      </w:r>
      <w:r w:rsidR="009D14FD">
        <w:rPr>
          <w:rFonts w:ascii="Times New Roman" w:eastAsia="Gungsuh" w:hAnsi="Times New Roman" w:cs="Times New Roman"/>
          <w:sz w:val="24"/>
          <w:szCs w:val="24"/>
        </w:rPr>
        <w:t xml:space="preserve"> </w:t>
      </w:r>
      <w:r w:rsidR="00207C80">
        <w:rPr>
          <w:rFonts w:ascii="Times New Roman" w:eastAsia="Gungsuh" w:hAnsi="Times New Roman" w:cs="Times New Roman"/>
          <w:sz w:val="24"/>
          <w:szCs w:val="24"/>
        </w:rPr>
        <w:t xml:space="preserve">met </w:t>
      </w:r>
      <w:r w:rsidR="000A2010">
        <w:rPr>
          <w:rFonts w:ascii="Times New Roman" w:eastAsia="Gungsuh" w:hAnsi="Times New Roman" w:cs="Times New Roman"/>
          <w:sz w:val="24"/>
          <w:szCs w:val="24"/>
        </w:rPr>
        <w:t xml:space="preserve">our </w:t>
      </w:r>
      <w:r w:rsidR="00207C80">
        <w:rPr>
          <w:rFonts w:ascii="Times New Roman" w:eastAsia="Gungsuh" w:hAnsi="Times New Roman" w:cs="Times New Roman"/>
          <w:sz w:val="24"/>
          <w:szCs w:val="24"/>
        </w:rPr>
        <w:t>full</w:t>
      </w:r>
      <w:r w:rsidR="00C93B39">
        <w:rPr>
          <w:rFonts w:ascii="Times New Roman" w:eastAsia="Gungsuh" w:hAnsi="Times New Roman" w:cs="Times New Roman"/>
          <w:sz w:val="24"/>
          <w:szCs w:val="24"/>
        </w:rPr>
        <w:t xml:space="preserve"> </w:t>
      </w:r>
      <w:r w:rsidR="00207C80">
        <w:rPr>
          <w:rFonts w:ascii="Times New Roman" w:eastAsia="Gungsuh" w:hAnsi="Times New Roman" w:cs="Times New Roman"/>
          <w:sz w:val="24"/>
          <w:szCs w:val="24"/>
        </w:rPr>
        <w:t>definition of a boom-b</w:t>
      </w:r>
      <w:r w:rsidR="00BC3FEA">
        <w:rPr>
          <w:rFonts w:ascii="Times New Roman" w:eastAsia="Gungsuh" w:hAnsi="Times New Roman" w:cs="Times New Roman"/>
          <w:sz w:val="24"/>
          <w:szCs w:val="24"/>
        </w:rPr>
        <w:t>ust</w:t>
      </w:r>
      <w:r w:rsidR="00323647">
        <w:rPr>
          <w:rFonts w:ascii="Times New Roman" w:eastAsia="Gungsuh" w:hAnsi="Times New Roman" w:cs="Times New Roman"/>
          <w:sz w:val="24"/>
          <w:szCs w:val="24"/>
        </w:rPr>
        <w:t xml:space="preserve"> dynamic</w:t>
      </w:r>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w:t>
      </w:r>
      <w:r w:rsidR="000E2CC3">
        <w:rPr>
          <w:rFonts w:ascii="Times New Roman" w:eastAsia="Gungsuh" w:hAnsi="Times New Roman" w:cs="Times New Roman"/>
          <w:sz w:val="24"/>
          <w:szCs w:val="24"/>
        </w:rPr>
        <w:t xml:space="preserve"> </w:t>
      </w:r>
      <w:r w:rsidR="000A2010">
        <w:rPr>
          <w:rFonts w:ascii="Times New Roman" w:eastAsia="Gungsuh" w:hAnsi="Times New Roman" w:cs="Times New Roman"/>
          <w:sz w:val="24"/>
          <w:szCs w:val="24"/>
        </w:rPr>
        <w:t>populations</w:t>
      </w:r>
      <w:r w:rsidR="00BF3D30">
        <w:rPr>
          <w:rFonts w:ascii="Times New Roman" w:eastAsia="Gungsuh" w:hAnsi="Times New Roman" w:cs="Times New Roman"/>
          <w:sz w:val="24"/>
          <w:szCs w:val="24"/>
        </w:rPr>
        <w:t xml:space="preserve"> with </w:t>
      </w:r>
      <w:r w:rsidR="00323647">
        <w:rPr>
          <w:rFonts w:ascii="Times New Roman" w:eastAsia="Gungsuh" w:hAnsi="Times New Roman" w:cs="Times New Roman"/>
          <w:sz w:val="24"/>
          <w:szCs w:val="24"/>
        </w:rPr>
        <w:t>collapses</w:t>
      </w:r>
      <w:r w:rsidR="00BF3D30">
        <w:rPr>
          <w:rFonts w:ascii="Times New Roman" w:eastAsia="Gungsuh" w:hAnsi="Times New Roman" w:cs="Times New Roman"/>
          <w:sz w:val="24"/>
          <w:szCs w:val="24"/>
        </w:rPr>
        <w:t xml:space="preserve"> </w:t>
      </w:r>
      <w:r w:rsidR="00B808C0">
        <w:rPr>
          <w:rFonts w:ascii="Times New Roman" w:eastAsia="Gungsuh" w:hAnsi="Times New Roman" w:cs="Times New Roman"/>
          <w:sz w:val="24"/>
          <w:szCs w:val="24"/>
        </w:rPr>
        <w:t xml:space="preserve">were </w:t>
      </w:r>
      <w:commentRangeStart w:id="3"/>
      <w:r w:rsidR="00B808C0">
        <w:rPr>
          <w:rFonts w:ascii="Times New Roman" w:eastAsia="Gungsuh" w:hAnsi="Times New Roman" w:cs="Times New Roman"/>
          <w:sz w:val="24"/>
          <w:szCs w:val="24"/>
        </w:rPr>
        <w:t>from a relatively diverse set of taxa and locations</w:t>
      </w:r>
      <w:commentRangeEnd w:id="3"/>
      <w:r w:rsidR="00E45190">
        <w:rPr>
          <w:rStyle w:val="CommentReference"/>
          <w:rFonts w:ascii="Times New Roman" w:eastAsia="Gungsuh" w:hAnsi="Times New Roman" w:cs="Times New Roman"/>
          <w:sz w:val="24"/>
          <w:szCs w:val="24"/>
        </w:rPr>
        <w:commentReference w:id="3"/>
      </w:r>
      <w:r w:rsidR="004B162C">
        <w:rPr>
          <w:rFonts w:ascii="Times New Roman" w:eastAsia="Gungsuh" w:hAnsi="Times New Roman" w:cs="Times New Roman"/>
          <w:sz w:val="24"/>
          <w:szCs w:val="24"/>
        </w:rPr>
        <w:t xml:space="preserve"> though</w:t>
      </w:r>
      <w:r w:rsidR="002B3BBF">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w:t>
      </w:r>
      <w:commentRangeStart w:id="4"/>
      <w:r w:rsidR="009B54A4">
        <w:rPr>
          <w:rFonts w:ascii="Times New Roman" w:eastAsia="Gungsuh" w:hAnsi="Times New Roman" w:cs="Times New Roman"/>
          <w:sz w:val="24"/>
          <w:szCs w:val="24"/>
        </w:rPr>
        <w:t xml:space="preserve"> </w:t>
      </w:r>
      <w:r w:rsidR="00955335">
        <w:rPr>
          <w:rFonts w:ascii="Times New Roman" w:eastAsia="Gungsuh" w:hAnsi="Times New Roman" w:cs="Times New Roman"/>
          <w:sz w:val="24"/>
          <w:szCs w:val="24"/>
        </w:rPr>
        <w:t xml:space="preserve">We found </w:t>
      </w:r>
      <w:r w:rsidR="004B162C">
        <w:rPr>
          <w:rFonts w:ascii="Times New Roman" w:eastAsia="Gungsuh" w:hAnsi="Times New Roman" w:cs="Times New Roman"/>
          <w:sz w:val="24"/>
          <w:szCs w:val="24"/>
        </w:rPr>
        <w:t>just</w:t>
      </w:r>
      <w:r w:rsidR="00955335">
        <w:rPr>
          <w:rFonts w:ascii="Times New Roman" w:eastAsia="Gungsuh" w:hAnsi="Times New Roman" w:cs="Times New Roman"/>
          <w:sz w:val="24"/>
          <w:szCs w:val="24"/>
        </w:rPr>
        <w:t xml:space="preserve"> one example of a quantified invasive plant population </w:t>
      </w:r>
      <w:r w:rsidR="00323647">
        <w:rPr>
          <w:rFonts w:ascii="Times New Roman" w:eastAsia="Gungsuh" w:hAnsi="Times New Roman" w:cs="Times New Roman"/>
          <w:sz w:val="24"/>
          <w:szCs w:val="24"/>
        </w:rPr>
        <w:t>collapse</w:t>
      </w:r>
      <w:r w:rsidR="00955335">
        <w:rPr>
          <w:rFonts w:ascii="Times New Roman" w:eastAsia="Gungsuh" w:hAnsi="Times New Roman" w:cs="Times New Roman"/>
          <w:sz w:val="24"/>
          <w:szCs w:val="24"/>
        </w:rPr>
        <w:t xml:space="preserve">. </w:t>
      </w:r>
      <w:commentRangeEnd w:id="4"/>
      <w:r w:rsidR="00ED0A4C">
        <w:rPr>
          <w:rStyle w:val="CommentReference"/>
          <w:rFonts w:ascii="Times New Roman" w:eastAsia="Gungsuh" w:hAnsi="Times New Roman" w:cs="Times New Roman"/>
          <w:sz w:val="24"/>
          <w:szCs w:val="24"/>
        </w:rPr>
        <w:commentReference w:id="4"/>
      </w:r>
      <w:r w:rsidR="001F5FC0">
        <w:rPr>
          <w:rFonts w:ascii="Times New Roman" w:eastAsia="Gungsuh" w:hAnsi="Times New Roman" w:cs="Times New Roman"/>
          <w:sz w:val="24"/>
          <w:szCs w:val="24"/>
        </w:rPr>
        <w:t xml:space="preserve">Studies of collapsing populations had most </w:t>
      </w:r>
      <w:r w:rsidR="00F80812">
        <w:rPr>
          <w:rFonts w:ascii="Times New Roman" w:eastAsia="Gungsuh" w:hAnsi="Times New Roman" w:cs="Times New Roman"/>
          <w:sz w:val="24"/>
          <w:szCs w:val="24"/>
        </w:rPr>
        <w:t xml:space="preserve">evidence for </w:t>
      </w:r>
      <w:r w:rsidR="00476FD3">
        <w:rPr>
          <w:rFonts w:ascii="Times New Roman" w:eastAsia="Gungsuh" w:hAnsi="Times New Roman" w:cs="Times New Roman"/>
          <w:sz w:val="24"/>
          <w:szCs w:val="24"/>
        </w:rPr>
        <w:t xml:space="preserve">three mechanisms; </w:t>
      </w:r>
      <w:r w:rsidR="00D84563">
        <w:rPr>
          <w:rFonts w:ascii="Times New Roman" w:eastAsia="Times New Roman" w:hAnsi="Times New Roman" w:cs="Times New Roman"/>
          <w:sz w:val="24"/>
          <w:szCs w:val="24"/>
        </w:rPr>
        <w:t xml:space="preserve">enemy release followed by enemy gain, resource depletion, and </w:t>
      </w:r>
      <w:r w:rsidR="003F2EBF" w:rsidDel="003F2EBF">
        <w:rPr>
          <w:rFonts w:ascii="Times New Roman" w:eastAsia="Times New Roman" w:hAnsi="Times New Roman" w:cs="Times New Roman"/>
          <w:sz w:val="24"/>
          <w:szCs w:val="24"/>
        </w:rPr>
        <w:t xml:space="preserve"> </w:t>
      </w:r>
      <w:r w:rsidR="003F2EBF">
        <w:rPr>
          <w:rFonts w:ascii="Times New Roman" w:eastAsia="Times New Roman" w:hAnsi="Times New Roman" w:cs="Times New Roman"/>
          <w:sz w:val="24"/>
          <w:szCs w:val="24"/>
        </w:rPr>
        <w:t xml:space="preserve">self-inhibiting </w:t>
      </w:r>
      <w:r w:rsidR="00476FD3">
        <w:rPr>
          <w:rFonts w:ascii="Times New Roman" w:eastAsia="Times New Roman" w:hAnsi="Times New Roman" w:cs="Times New Roman"/>
          <w:sz w:val="24"/>
          <w:szCs w:val="24"/>
        </w:rPr>
        <w:t xml:space="preserve">ecosystem </w:t>
      </w:r>
      <w:r w:rsidR="00106BA7">
        <w:rPr>
          <w:rFonts w:ascii="Times New Roman" w:eastAsia="Times New Roman" w:hAnsi="Times New Roman" w:cs="Times New Roman"/>
          <w:sz w:val="24"/>
          <w:szCs w:val="24"/>
        </w:rPr>
        <w:t>change</w:t>
      </w:r>
      <w:r w:rsidR="00CA30B7">
        <w:rPr>
          <w:rFonts w:ascii="Times New Roman" w:eastAsia="Times New Roman" w:hAnsi="Times New Roman" w:cs="Times New Roman"/>
          <w:sz w:val="24"/>
          <w:szCs w:val="24"/>
        </w:rPr>
        <w:t>.</w:t>
      </w:r>
      <w:r w:rsidR="007D1F37">
        <w:rPr>
          <w:rFonts w:ascii="Times New Roman" w:eastAsia="Times New Roman" w:hAnsi="Times New Roman" w:cs="Times New Roman"/>
          <w:sz w:val="24"/>
          <w:szCs w:val="24"/>
        </w:rPr>
        <w:t xml:space="preserve"> </w:t>
      </w:r>
    </w:p>
    <w:bookmarkEnd w:id="1"/>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60AF9023" w:rsidR="00FE56CF" w:rsidRPr="00605F58" w:rsidRDefault="00320CC0"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Invasive species </w:t>
      </w:r>
      <w:r w:rsidR="00481D6A">
        <w:rPr>
          <w:rFonts w:ascii="Times New Roman" w:eastAsia="Times New Roman" w:hAnsi="Times New Roman" w:cs="Times New Roman"/>
          <w:sz w:val="24"/>
          <w:szCs w:val="24"/>
        </w:rPr>
        <w:t>have</w:t>
      </w:r>
      <w:r w:rsidR="0094404C">
        <w:rPr>
          <w:rFonts w:ascii="Times New Roman" w:eastAsia="Times New Roman" w:hAnsi="Times New Roman" w:cs="Times New Roman"/>
          <w:sz w:val="24"/>
          <w:szCs w:val="24"/>
        </w:rPr>
        <w:t xml:space="preserve"> severe</w:t>
      </w:r>
      <w:r w:rsidR="00481D6A">
        <w:rPr>
          <w:rFonts w:ascii="Times New Roman" w:eastAsia="Times New Roman" w:hAnsi="Times New Roman" w:cs="Times New Roman"/>
          <w:sz w:val="24"/>
          <w:szCs w:val="24"/>
        </w:rPr>
        <w:t xml:space="preserve"> </w:t>
      </w:r>
      <w:r w:rsidR="00641F1D">
        <w:rPr>
          <w:rFonts w:ascii="Times New Roman" w:eastAsia="Times New Roman" w:hAnsi="Times New Roman" w:cs="Times New Roman"/>
          <w:sz w:val="24"/>
          <w:szCs w:val="24"/>
        </w:rPr>
        <w:t xml:space="preserve">global </w:t>
      </w:r>
      <w:r w:rsidR="0094404C">
        <w:rPr>
          <w:rFonts w:ascii="Times New Roman" w:eastAsia="Times New Roman" w:hAnsi="Times New Roman" w:cs="Times New Roman"/>
          <w:sz w:val="24"/>
          <w:szCs w:val="24"/>
        </w:rPr>
        <w:t xml:space="preserve">ecological and economic </w:t>
      </w:r>
      <w:r w:rsidR="00641F1D">
        <w:rPr>
          <w:rFonts w:ascii="Times New Roman" w:eastAsia="Times New Roman" w:hAnsi="Times New Roman" w:cs="Times New Roman"/>
          <w:sz w:val="24"/>
          <w:szCs w:val="24"/>
        </w:rPr>
        <w:t>impacts</w:t>
      </w:r>
      <w:r w:rsidR="00A57234">
        <w:rPr>
          <w:rFonts w:ascii="Times New Roman" w:eastAsia="Times New Roman" w:hAnsi="Times New Roman" w:cs="Times New Roman"/>
          <w:sz w:val="24"/>
          <w:szCs w:val="24"/>
        </w:rPr>
        <w:t xml:space="preserve"> </w:t>
      </w:r>
      <w:r w:rsidR="00A57234">
        <w:rPr>
          <w:rFonts w:ascii="Times New Roman" w:eastAsia="Times New Roman" w:hAnsi="Times New Roman" w:cs="Times New Roman"/>
          <w:sz w:val="24"/>
          <w:szCs w:val="24"/>
        </w:rPr>
        <w:fldChar w:fldCharType="begin"/>
      </w:r>
      <w:r w:rsidR="00B746C3">
        <w:rPr>
          <w:rFonts w:ascii="Times New Roman" w:eastAsia="Times New Roman" w:hAnsi="Times New Roman" w:cs="Times New Roman"/>
          <w:sz w:val="24"/>
          <w:szCs w:val="24"/>
        </w:rPr>
        <w:instrText xml:space="preserve"> ADDIN ZOTERO_ITEM CSL_CITATION {"citationID":"B547ROAs","properties":{"formattedCitation":"(Clavero {\\i{}et al.} 2009; Cuthbert {\\i{}et al.} 2021; Linders {\\i{}et al.} 2019; Pimentel {\\i{}et al.} 2005)","plainCitation":"(Clavero et al. 2009; Cuthbert et al. 2021; Linders et al. 2019; Pimentel et al. 2005)","noteIndex":0},"citationItems":[{"id":189,"uris":["http://zotero.org/users/9972654/items/SCHPRU68"],"itemData":{"id":189,"type":"article-journal","abstract":"The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A57234">
        <w:rPr>
          <w:rFonts w:ascii="Times New Roman" w:eastAsia="Times New Roman" w:hAnsi="Times New Roman" w:cs="Times New Roman"/>
          <w:sz w:val="24"/>
          <w:szCs w:val="24"/>
        </w:rPr>
        <w:fldChar w:fldCharType="separate"/>
      </w:r>
      <w:r w:rsidR="00B746C3" w:rsidRPr="00B746C3">
        <w:rPr>
          <w:rFonts w:ascii="Times New Roman" w:hAnsi="Times New Roman" w:cs="Times New Roman"/>
          <w:sz w:val="24"/>
        </w:rPr>
        <w:t xml:space="preserve">(Clavero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2009; Cuthbert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2021; Linders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2019; Pimentel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2005)</w:t>
      </w:r>
      <w:r w:rsidR="00A57234">
        <w:rPr>
          <w:rFonts w:ascii="Times New Roman" w:eastAsia="Times New Roman" w:hAnsi="Times New Roman" w:cs="Times New Roman"/>
          <w:sz w:val="24"/>
          <w:szCs w:val="24"/>
        </w:rPr>
        <w:fldChar w:fldCharType="end"/>
      </w:r>
      <w:r w:rsidR="005C197F">
        <w:rPr>
          <w:rFonts w:ascii="Times New Roman" w:eastAsia="Times New Roman" w:hAnsi="Times New Roman" w:cs="Times New Roman"/>
          <w:sz w:val="24"/>
          <w:szCs w:val="24"/>
        </w:rPr>
        <w:t xml:space="preserve">. </w:t>
      </w:r>
      <w:r w:rsidR="00B515F8">
        <w:rPr>
          <w:rFonts w:ascii="Times New Roman" w:eastAsia="Times New Roman" w:hAnsi="Times New Roman" w:cs="Times New Roman"/>
          <w:sz w:val="24"/>
          <w:szCs w:val="24"/>
        </w:rPr>
        <w:t>S</w:t>
      </w:r>
      <w:r w:rsidR="00844185">
        <w:rPr>
          <w:rFonts w:ascii="Times New Roman" w:eastAsia="Times New Roman" w:hAnsi="Times New Roman" w:cs="Times New Roman"/>
          <w:sz w:val="24"/>
          <w:szCs w:val="24"/>
        </w:rPr>
        <w:t>ince 1971</w:t>
      </w:r>
      <w:r w:rsidR="005C197F">
        <w:rPr>
          <w:rFonts w:ascii="Times New Roman" w:eastAsia="Times New Roman" w:hAnsi="Times New Roman" w:cs="Times New Roman"/>
          <w:sz w:val="24"/>
          <w:szCs w:val="24"/>
        </w:rPr>
        <w:t>,</w:t>
      </w:r>
      <w:r w:rsidR="00844185">
        <w:rPr>
          <w:rFonts w:ascii="Times New Roman" w:eastAsia="Times New Roman" w:hAnsi="Times New Roman" w:cs="Times New Roman"/>
          <w:sz w:val="24"/>
          <w:szCs w:val="24"/>
        </w:rPr>
        <w:t xml:space="preserve"> </w:t>
      </w:r>
      <w:r w:rsidR="00B449E5">
        <w:rPr>
          <w:rFonts w:ascii="Times New Roman" w:eastAsia="Times New Roman" w:hAnsi="Times New Roman" w:cs="Times New Roman"/>
          <w:sz w:val="24"/>
          <w:szCs w:val="24"/>
        </w:rPr>
        <w:t>a</w:t>
      </w:r>
      <w:r w:rsidR="0034187F">
        <w:rPr>
          <w:rFonts w:ascii="Times New Roman" w:eastAsia="Times New Roman" w:hAnsi="Times New Roman" w:cs="Times New Roman"/>
          <w:sz w:val="24"/>
          <w:szCs w:val="24"/>
        </w:rPr>
        <w:t xml:space="preserve"> conservative estimate</w:t>
      </w:r>
      <w:r w:rsidR="00B449E5">
        <w:rPr>
          <w:rFonts w:ascii="Times New Roman" w:eastAsia="Times New Roman" w:hAnsi="Times New Roman" w:cs="Times New Roman"/>
          <w:sz w:val="24"/>
          <w:szCs w:val="24"/>
        </w:rPr>
        <w:t xml:space="preserve"> of 6.9</w:t>
      </w:r>
      <w:r w:rsidR="008D6134">
        <w:rPr>
          <w:rFonts w:ascii="Times New Roman" w:eastAsia="Times New Roman" w:hAnsi="Times New Roman" w:cs="Times New Roman"/>
          <w:sz w:val="24"/>
          <w:szCs w:val="24"/>
        </w:rPr>
        <w:t>38 trillion US$</w:t>
      </w:r>
      <w:r w:rsidR="00844185">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have been</w:t>
      </w:r>
      <w:r w:rsidR="00A8397B">
        <w:rPr>
          <w:rFonts w:ascii="Times New Roman" w:eastAsia="Times New Roman" w:hAnsi="Times New Roman" w:cs="Times New Roman"/>
          <w:sz w:val="24"/>
          <w:szCs w:val="24"/>
        </w:rPr>
        <w:t xml:space="preserve"> spent</w:t>
      </w:r>
      <w:r w:rsidR="000C182E">
        <w:rPr>
          <w:rFonts w:ascii="Times New Roman" w:eastAsia="Times New Roman" w:hAnsi="Times New Roman" w:cs="Times New Roman"/>
          <w:sz w:val="24"/>
          <w:szCs w:val="24"/>
        </w:rPr>
        <w:t xml:space="preserve"> </w:t>
      </w:r>
      <w:r w:rsidR="00D018F7">
        <w:rPr>
          <w:rFonts w:ascii="Times New Roman" w:eastAsia="Times New Roman" w:hAnsi="Times New Roman" w:cs="Times New Roman"/>
          <w:sz w:val="24"/>
          <w:szCs w:val="24"/>
        </w:rPr>
        <w:t xml:space="preserve">on </w:t>
      </w:r>
      <w:r w:rsidR="00E053B2">
        <w:rPr>
          <w:rFonts w:ascii="Times New Roman" w:eastAsia="Times New Roman" w:hAnsi="Times New Roman" w:cs="Times New Roman"/>
          <w:sz w:val="24"/>
          <w:szCs w:val="24"/>
        </w:rPr>
        <w:t xml:space="preserve">economic impacts attributed to invasive species </w:t>
      </w:r>
      <w:r w:rsidR="003C659A">
        <w:rPr>
          <w:rFonts w:ascii="Times New Roman" w:eastAsia="Times New Roman" w:hAnsi="Times New Roman" w:cs="Times New Roman"/>
          <w:sz w:val="24"/>
          <w:szCs w:val="24"/>
        </w:rPr>
        <w:t xml:space="preserve">which include: </w:t>
      </w:r>
      <w:r w:rsidR="00430019">
        <w:rPr>
          <w:rFonts w:ascii="Times New Roman" w:eastAsia="Times New Roman" w:hAnsi="Times New Roman" w:cs="Times New Roman"/>
          <w:sz w:val="24"/>
          <w:szCs w:val="24"/>
        </w:rPr>
        <w:t>healthcare</w:t>
      </w:r>
      <w:r w:rsidR="00EC3983">
        <w:rPr>
          <w:rFonts w:ascii="Times New Roman" w:eastAsia="Times New Roman" w:hAnsi="Times New Roman" w:cs="Times New Roman"/>
          <w:sz w:val="24"/>
          <w:szCs w:val="24"/>
        </w:rPr>
        <w:t xml:space="preserve"> costs</w:t>
      </w:r>
      <w:r w:rsidR="00430019">
        <w:rPr>
          <w:rFonts w:ascii="Times New Roman" w:eastAsia="Times New Roman" w:hAnsi="Times New Roman" w:cs="Times New Roman"/>
          <w:sz w:val="24"/>
          <w:szCs w:val="24"/>
        </w:rPr>
        <w:t xml:space="preserve"> for</w:t>
      </w:r>
      <w:r w:rsidR="00783EEF">
        <w:rPr>
          <w:rFonts w:ascii="Times New Roman" w:eastAsia="Times New Roman" w:hAnsi="Times New Roman" w:cs="Times New Roman"/>
          <w:sz w:val="24"/>
          <w:szCs w:val="24"/>
        </w:rPr>
        <w:t xml:space="preserve"> </w:t>
      </w:r>
      <w:r w:rsidR="000C182E">
        <w:rPr>
          <w:rFonts w:ascii="Times New Roman" w:eastAsia="Times New Roman" w:hAnsi="Times New Roman" w:cs="Times New Roman"/>
          <w:sz w:val="24"/>
          <w:szCs w:val="24"/>
        </w:rPr>
        <w:t>disease</w:t>
      </w:r>
      <w:r w:rsidR="00915B07">
        <w:rPr>
          <w:rFonts w:ascii="Times New Roman" w:eastAsia="Times New Roman" w:hAnsi="Times New Roman" w:cs="Times New Roman"/>
          <w:sz w:val="24"/>
          <w:szCs w:val="24"/>
        </w:rPr>
        <w:t>s spread through invasive species</w:t>
      </w:r>
      <w:r w:rsidR="000C182E">
        <w:rPr>
          <w:rFonts w:ascii="Times New Roman" w:eastAsia="Times New Roman" w:hAnsi="Times New Roman" w:cs="Times New Roman"/>
          <w:sz w:val="24"/>
          <w:szCs w:val="24"/>
        </w:rPr>
        <w:t xml:space="preserve">, crop and </w:t>
      </w:r>
      <w:r w:rsidR="00BF0895">
        <w:rPr>
          <w:rFonts w:ascii="Times New Roman" w:eastAsia="Times New Roman" w:hAnsi="Times New Roman" w:cs="Times New Roman"/>
          <w:sz w:val="24"/>
          <w:szCs w:val="24"/>
        </w:rPr>
        <w:t>infrastructure</w:t>
      </w:r>
      <w:r w:rsidR="00A57234">
        <w:rPr>
          <w:rFonts w:ascii="Times New Roman" w:eastAsia="Times New Roman" w:hAnsi="Times New Roman" w:cs="Times New Roman"/>
          <w:sz w:val="24"/>
          <w:szCs w:val="24"/>
        </w:rPr>
        <w:t xml:space="preserve"> </w:t>
      </w:r>
      <w:r w:rsidR="00BF0895">
        <w:rPr>
          <w:rFonts w:ascii="Times New Roman" w:eastAsia="Times New Roman" w:hAnsi="Times New Roman" w:cs="Times New Roman"/>
          <w:sz w:val="24"/>
          <w:szCs w:val="24"/>
        </w:rPr>
        <w:t>damage</w:t>
      </w:r>
      <w:r w:rsidR="00915B07">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from</w:t>
      </w:r>
      <w:r w:rsidR="00915B07">
        <w:rPr>
          <w:rFonts w:ascii="Times New Roman" w:eastAsia="Times New Roman" w:hAnsi="Times New Roman" w:cs="Times New Roman"/>
          <w:sz w:val="24"/>
          <w:szCs w:val="24"/>
        </w:rPr>
        <w:t xml:space="preserve"> invasives species</w:t>
      </w:r>
      <w:r w:rsidR="00BF0895">
        <w:rPr>
          <w:rFonts w:ascii="Times New Roman" w:eastAsia="Times New Roman" w:hAnsi="Times New Roman" w:cs="Times New Roman"/>
          <w:sz w:val="24"/>
          <w:szCs w:val="24"/>
        </w:rPr>
        <w:t xml:space="preserve">, </w:t>
      </w:r>
      <w:r w:rsidR="008802B6">
        <w:rPr>
          <w:rFonts w:ascii="Times New Roman" w:eastAsia="Times New Roman" w:hAnsi="Times New Roman" w:cs="Times New Roman"/>
          <w:sz w:val="24"/>
          <w:szCs w:val="24"/>
        </w:rPr>
        <w:t xml:space="preserve">and </w:t>
      </w:r>
      <w:r w:rsidR="00430019">
        <w:rPr>
          <w:rFonts w:ascii="Times New Roman" w:eastAsia="Times New Roman" w:hAnsi="Times New Roman" w:cs="Times New Roman"/>
          <w:sz w:val="24"/>
          <w:szCs w:val="24"/>
        </w:rPr>
        <w:t>management</w:t>
      </w:r>
      <w:r w:rsidR="003C659A">
        <w:rPr>
          <w:rFonts w:ascii="Times New Roman" w:eastAsia="Times New Roman" w:hAnsi="Times New Roman" w:cs="Times New Roman"/>
          <w:sz w:val="24"/>
          <w:szCs w:val="24"/>
        </w:rPr>
        <w:t xml:space="preserve"> focused on</w:t>
      </w:r>
      <w:r w:rsidR="008802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eradicating</w:t>
      </w:r>
      <w:r w:rsidR="003C659A">
        <w:rPr>
          <w:rFonts w:ascii="Times New Roman" w:eastAsia="Times New Roman" w:hAnsi="Times New Roman" w:cs="Times New Roman"/>
          <w:sz w:val="24"/>
          <w:szCs w:val="24"/>
        </w:rPr>
        <w:t xml:space="preserve"> and limiting the spread of</w:t>
      </w:r>
      <w:r w:rsidR="009B20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invasive species </w:t>
      </w:r>
      <w:r>
        <w:rPr>
          <w:rFonts w:ascii="Times New Roman" w:eastAsia="Times New Roman" w:hAnsi="Times New Roman" w:cs="Times New Roman"/>
          <w:sz w:val="24"/>
          <w:szCs w:val="24"/>
        </w:rPr>
        <w:fldChar w:fldCharType="begin"/>
      </w:r>
      <w:r w:rsidR="002E74E5">
        <w:rPr>
          <w:rFonts w:ascii="Times New Roman" w:eastAsia="Times New Roman" w:hAnsi="Times New Roman" w:cs="Times New Roman"/>
          <w:sz w:val="24"/>
          <w:szCs w:val="24"/>
        </w:rPr>
        <w:instrText xml:space="preserve"> ADDIN ZOTERO_ITEM CSL_CITATION {"citationID":"PnQwdDza","properties":{"formattedCitation":"(Cuthbert {\\i{}et al.} 2021; Pimentel {\\i{}et al.} 2005)","plainCitation":"(Cuthbert et al. 2021;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Pr>
          <w:rFonts w:ascii="Times New Roman" w:eastAsia="Times New Roman" w:hAnsi="Times New Roman" w:cs="Times New Roman"/>
          <w:sz w:val="24"/>
          <w:szCs w:val="24"/>
        </w:rPr>
        <w:fldChar w:fldCharType="separate"/>
      </w:r>
      <w:r w:rsidR="002E74E5" w:rsidRPr="002E74E5">
        <w:rPr>
          <w:rFonts w:ascii="Times New Roman" w:hAnsi="Times New Roman" w:cs="Times New Roman"/>
          <w:sz w:val="24"/>
        </w:rPr>
        <w:t xml:space="preserve">(Cuthbert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2021; Pimentel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2005)</w:t>
      </w:r>
      <w:r>
        <w:rPr>
          <w:rFonts w:ascii="Times New Roman" w:eastAsia="Times New Roman" w:hAnsi="Times New Roman" w:cs="Times New Roman"/>
          <w:sz w:val="24"/>
          <w:szCs w:val="24"/>
        </w:rPr>
        <w:fldChar w:fldCharType="end"/>
      </w:r>
      <w:r w:rsidR="002E74E5">
        <w:rPr>
          <w:rFonts w:ascii="Times New Roman" w:eastAsia="Times New Roman" w:hAnsi="Times New Roman" w:cs="Times New Roman"/>
          <w:sz w:val="24"/>
          <w:szCs w:val="24"/>
        </w:rPr>
        <w:t>.</w:t>
      </w:r>
      <w:r w:rsidR="009B50DD">
        <w:rPr>
          <w:rFonts w:ascii="Times New Roman" w:eastAsia="Times New Roman" w:hAnsi="Times New Roman" w:cs="Times New Roman"/>
          <w:sz w:val="24"/>
          <w:szCs w:val="24"/>
        </w:rPr>
        <w:t xml:space="preserve"> </w:t>
      </w:r>
      <w:commentRangeStart w:id="5"/>
      <w:r w:rsidR="00BB6B00">
        <w:rPr>
          <w:rFonts w:ascii="Times New Roman" w:eastAsia="Times New Roman" w:hAnsi="Times New Roman" w:cs="Times New Roman"/>
          <w:sz w:val="24"/>
          <w:szCs w:val="24"/>
        </w:rPr>
        <w:t xml:space="preserve">Over </w:t>
      </w:r>
      <w:r w:rsidR="00CD741A">
        <w:rPr>
          <w:rFonts w:ascii="Times New Roman" w:eastAsia="Times New Roman" w:hAnsi="Times New Roman" w:cs="Times New Roman"/>
          <w:sz w:val="24"/>
          <w:szCs w:val="24"/>
        </w:rPr>
        <w:t>7,7</w:t>
      </w:r>
      <w:r w:rsidR="00241364">
        <w:rPr>
          <w:rFonts w:ascii="Times New Roman" w:eastAsia="Times New Roman" w:hAnsi="Times New Roman" w:cs="Times New Roman"/>
          <w:sz w:val="24"/>
          <w:szCs w:val="24"/>
        </w:rPr>
        <w:t>13</w:t>
      </w:r>
      <w:r w:rsidR="00CD741A">
        <w:rPr>
          <w:rFonts w:ascii="Times New Roman" w:eastAsia="Times New Roman" w:hAnsi="Times New Roman" w:cs="Times New Roman"/>
          <w:sz w:val="24"/>
          <w:szCs w:val="24"/>
        </w:rPr>
        <w:t xml:space="preserve">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species of </w:t>
      </w:r>
      <w:r w:rsidR="00CD741A">
        <w:rPr>
          <w:rFonts w:ascii="Times New Roman" w:eastAsia="Times New Roman" w:hAnsi="Times New Roman" w:cs="Times New Roman"/>
          <w:sz w:val="24"/>
          <w:szCs w:val="24"/>
        </w:rPr>
        <w:t>vascular plants, 5</w:t>
      </w:r>
      <w:r w:rsidR="009B50DD">
        <w:rPr>
          <w:rFonts w:ascii="Times New Roman" w:eastAsia="Times New Roman" w:hAnsi="Times New Roman" w:cs="Times New Roman"/>
          <w:sz w:val="24"/>
          <w:szCs w:val="24"/>
        </w:rPr>
        <w:t>,1</w:t>
      </w:r>
      <w:r w:rsidR="00241364">
        <w:rPr>
          <w:rFonts w:ascii="Times New Roman" w:eastAsia="Times New Roman" w:hAnsi="Times New Roman" w:cs="Times New Roman"/>
          <w:sz w:val="24"/>
          <w:szCs w:val="24"/>
        </w:rPr>
        <w:t>64</w:t>
      </w:r>
      <w:r w:rsidR="00D27169">
        <w:rPr>
          <w:rFonts w:ascii="Times New Roman" w:eastAsia="Times New Roman" w:hAnsi="Times New Roman" w:cs="Times New Roman"/>
          <w:sz w:val="24"/>
          <w:szCs w:val="24"/>
        </w:rPr>
        <w:t xml:space="preserve"> introduced</w:t>
      </w:r>
      <w:r w:rsidR="00C60D65">
        <w:rPr>
          <w:rFonts w:ascii="Times New Roman" w:eastAsia="Times New Roman" w:hAnsi="Times New Roman" w:cs="Times New Roman"/>
          <w:sz w:val="24"/>
          <w:szCs w:val="24"/>
        </w:rPr>
        <w:t xml:space="preserve"> species of </w:t>
      </w:r>
      <w:r w:rsidR="009B50DD">
        <w:rPr>
          <w:rFonts w:ascii="Times New Roman" w:eastAsia="Times New Roman" w:hAnsi="Times New Roman" w:cs="Times New Roman"/>
          <w:sz w:val="24"/>
          <w:szCs w:val="24"/>
        </w:rPr>
        <w:t>insects</w:t>
      </w:r>
      <w:r w:rsidR="00C60D65">
        <w:rPr>
          <w:rFonts w:ascii="Times New Roman" w:eastAsia="Times New Roman" w:hAnsi="Times New Roman" w:cs="Times New Roman"/>
          <w:sz w:val="24"/>
          <w:szCs w:val="24"/>
        </w:rPr>
        <w:t>, 5</w:t>
      </w:r>
      <w:r w:rsidR="006509BB">
        <w:rPr>
          <w:rFonts w:ascii="Times New Roman" w:eastAsia="Times New Roman" w:hAnsi="Times New Roman" w:cs="Times New Roman"/>
          <w:sz w:val="24"/>
          <w:szCs w:val="24"/>
        </w:rPr>
        <w:t>37</w:t>
      </w:r>
      <w:r w:rsidR="00C60D65">
        <w:rPr>
          <w:rFonts w:ascii="Times New Roman" w:eastAsia="Times New Roman" w:hAnsi="Times New Roman" w:cs="Times New Roman"/>
          <w:sz w:val="24"/>
          <w:szCs w:val="24"/>
        </w:rPr>
        <w:t xml:space="preserve">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fishes, </w:t>
      </w:r>
      <w:r w:rsidR="006509BB">
        <w:rPr>
          <w:rFonts w:ascii="Times New Roman" w:eastAsia="Times New Roman" w:hAnsi="Times New Roman" w:cs="Times New Roman"/>
          <w:sz w:val="24"/>
          <w:szCs w:val="24"/>
        </w:rPr>
        <w:t>494</w:t>
      </w:r>
      <w:r w:rsidR="00BB6B00">
        <w:rPr>
          <w:rFonts w:ascii="Times New Roman" w:eastAsia="Times New Roman" w:hAnsi="Times New Roman" w:cs="Times New Roman"/>
          <w:sz w:val="24"/>
          <w:szCs w:val="24"/>
        </w:rPr>
        <w:t xml:space="preserve">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species of mollusks and 4</w:t>
      </w:r>
      <w:r w:rsidR="006509BB">
        <w:rPr>
          <w:rFonts w:ascii="Times New Roman" w:eastAsia="Times New Roman" w:hAnsi="Times New Roman" w:cs="Times New Roman"/>
          <w:sz w:val="24"/>
          <w:szCs w:val="24"/>
        </w:rPr>
        <w:t>24</w:t>
      </w:r>
      <w:r w:rsidR="00BB6B00">
        <w:rPr>
          <w:rFonts w:ascii="Times New Roman" w:eastAsia="Times New Roman" w:hAnsi="Times New Roman" w:cs="Times New Roman"/>
          <w:sz w:val="24"/>
          <w:szCs w:val="24"/>
        </w:rPr>
        <w:t xml:space="preserve">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species of birds</w:t>
      </w:r>
      <w:r w:rsidR="006509BB">
        <w:rPr>
          <w:rFonts w:ascii="Times New Roman" w:eastAsia="Times New Roman" w:hAnsi="Times New Roman" w:cs="Times New Roman"/>
          <w:sz w:val="24"/>
          <w:szCs w:val="24"/>
        </w:rPr>
        <w:t>, and 250 introduced species of mammals</w:t>
      </w:r>
      <w:r w:rsidR="00BB6B00">
        <w:rPr>
          <w:rFonts w:ascii="Times New Roman" w:eastAsia="Times New Roman" w:hAnsi="Times New Roman" w:cs="Times New Roman"/>
          <w:sz w:val="24"/>
          <w:szCs w:val="24"/>
        </w:rPr>
        <w:t xml:space="preserve"> </w:t>
      </w:r>
      <w:r w:rsidR="0019436F">
        <w:rPr>
          <w:rFonts w:ascii="Times New Roman" w:eastAsia="Times New Roman" w:hAnsi="Times New Roman" w:cs="Times New Roman"/>
          <w:sz w:val="24"/>
          <w:szCs w:val="24"/>
        </w:rPr>
        <w:t xml:space="preserve">have established populations </w:t>
      </w:r>
      <w:r w:rsidR="0031477C">
        <w:rPr>
          <w:rFonts w:ascii="Times New Roman" w:eastAsia="Times New Roman" w:hAnsi="Times New Roman" w:cs="Times New Roman"/>
          <w:sz w:val="24"/>
          <w:szCs w:val="24"/>
        </w:rPr>
        <w:t>worldwide</w:t>
      </w:r>
      <w:r w:rsidR="0019436F">
        <w:rPr>
          <w:rFonts w:ascii="Times New Roman" w:eastAsia="Times New Roman" w:hAnsi="Times New Roman" w:cs="Times New Roman"/>
          <w:sz w:val="24"/>
          <w:szCs w:val="24"/>
        </w:rPr>
        <w:t xml:space="preserve"> </w:t>
      </w:r>
      <w:r w:rsidR="00085F5E">
        <w:rPr>
          <w:rFonts w:ascii="Times New Roman" w:eastAsia="Times New Roman" w:hAnsi="Times New Roman" w:cs="Times New Roman"/>
          <w:sz w:val="24"/>
          <w:szCs w:val="24"/>
        </w:rPr>
        <w:fldChar w:fldCharType="begin"/>
      </w:r>
      <w:r w:rsidR="00085F5E">
        <w:rPr>
          <w:rFonts w:ascii="Times New Roman" w:eastAsia="Times New Roman" w:hAnsi="Times New Roman" w:cs="Times New Roman"/>
          <w:sz w:val="24"/>
          <w:szCs w:val="24"/>
        </w:rPr>
        <w:instrText xml:space="preserve"> ADDIN ZOTERO_ITEM CSL_CITATION {"citationID":"3QZZ9u8c","properties":{"formattedCitation":"(Seebens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085F5E">
        <w:rPr>
          <w:rFonts w:ascii="Times New Roman" w:eastAsia="Times New Roman" w:hAnsi="Times New Roman" w:cs="Times New Roman"/>
          <w:sz w:val="24"/>
          <w:szCs w:val="24"/>
        </w:rPr>
        <w:fldChar w:fldCharType="separate"/>
      </w:r>
      <w:r w:rsidR="00085F5E" w:rsidRPr="00085F5E">
        <w:rPr>
          <w:rFonts w:ascii="Times New Roman" w:hAnsi="Times New Roman" w:cs="Times New Roman"/>
          <w:sz w:val="24"/>
        </w:rPr>
        <w:t xml:space="preserve">(Seebens </w:t>
      </w:r>
      <w:r w:rsidR="00085F5E" w:rsidRPr="00085F5E">
        <w:rPr>
          <w:rFonts w:ascii="Times New Roman" w:hAnsi="Times New Roman" w:cs="Times New Roman"/>
          <w:i/>
          <w:iCs/>
          <w:sz w:val="24"/>
        </w:rPr>
        <w:t>et al.</w:t>
      </w:r>
      <w:r w:rsidR="00085F5E" w:rsidRPr="00085F5E">
        <w:rPr>
          <w:rFonts w:ascii="Times New Roman" w:hAnsi="Times New Roman" w:cs="Times New Roman"/>
          <w:sz w:val="24"/>
        </w:rPr>
        <w:t xml:space="preserve"> 2017)</w:t>
      </w:r>
      <w:r w:rsidR="00085F5E">
        <w:rPr>
          <w:rFonts w:ascii="Times New Roman" w:eastAsia="Times New Roman" w:hAnsi="Times New Roman" w:cs="Times New Roman"/>
          <w:sz w:val="24"/>
          <w:szCs w:val="24"/>
        </w:rPr>
        <w:fldChar w:fldCharType="end"/>
      </w:r>
      <w:commentRangeEnd w:id="5"/>
      <w:r w:rsidR="004D11D6">
        <w:rPr>
          <w:rStyle w:val="CommentReference"/>
          <w:rFonts w:ascii="Times New Roman" w:eastAsia="Times New Roman" w:hAnsi="Times New Roman" w:cs="Times New Roman"/>
          <w:sz w:val="24"/>
          <w:szCs w:val="24"/>
        </w:rPr>
        <w:commentReference w:id="5"/>
      </w:r>
      <w:r w:rsidR="00085F5E">
        <w:rPr>
          <w:rFonts w:ascii="Times New Roman" w:eastAsia="Times New Roman" w:hAnsi="Times New Roman" w:cs="Times New Roman"/>
          <w:sz w:val="24"/>
          <w:szCs w:val="24"/>
        </w:rPr>
        <w:t>,</w:t>
      </w:r>
      <w:r w:rsidR="0019436F">
        <w:rPr>
          <w:rFonts w:ascii="Times New Roman" w:eastAsia="Times New Roman" w:hAnsi="Times New Roman" w:cs="Times New Roman"/>
          <w:sz w:val="24"/>
          <w:szCs w:val="24"/>
        </w:rPr>
        <w:t xml:space="preserve"> and the rates of </w:t>
      </w:r>
      <w:r w:rsidR="0056626E">
        <w:rPr>
          <w:rFonts w:ascii="Times New Roman" w:eastAsia="Times New Roman" w:hAnsi="Times New Roman" w:cs="Times New Roman"/>
          <w:sz w:val="24"/>
          <w:szCs w:val="24"/>
        </w:rPr>
        <w:t>new</w:t>
      </w:r>
      <w:r w:rsidR="0019436F">
        <w:rPr>
          <w:rFonts w:ascii="Times New Roman" w:eastAsia="Times New Roman" w:hAnsi="Times New Roman" w:cs="Times New Roman"/>
          <w:sz w:val="24"/>
          <w:szCs w:val="24"/>
        </w:rPr>
        <w:t xml:space="preserve"> introduced species are projected to continue to increase </w:t>
      </w:r>
      <w:r w:rsidR="0019436F">
        <w:rPr>
          <w:rFonts w:ascii="Times New Roman" w:eastAsia="Times New Roman" w:hAnsi="Times New Roman" w:cs="Times New Roman"/>
          <w:sz w:val="24"/>
          <w:szCs w:val="24"/>
        </w:rPr>
        <w:fldChar w:fldCharType="begin"/>
      </w:r>
      <w:r w:rsidR="0019436F">
        <w:rPr>
          <w:rFonts w:ascii="Times New Roman" w:eastAsia="Times New Roman" w:hAnsi="Times New Roman" w:cs="Times New Roman"/>
          <w:sz w:val="24"/>
          <w:szCs w:val="24"/>
        </w:rPr>
        <w:instrText xml:space="preserve"> ADDIN ZOTERO_ITEM CSL_CITATION {"citationID":"in7D94Av","properties":{"formattedCitation":"(Seebens {\\i{}et al.} 2021)","plainCitation":"(Seebens et al. 2021)","noteIndex":0},"citationItems":[{"id":4557,"uris":["http://zotero.org/users/9972654/items/8P92MLU5"],"itemData":{"id":4557,"type":"article-journal","abstract":"Abstract\n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19436F">
        <w:rPr>
          <w:rFonts w:ascii="Times New Roman" w:eastAsia="Times New Roman" w:hAnsi="Times New Roman" w:cs="Times New Roman"/>
          <w:sz w:val="24"/>
          <w:szCs w:val="24"/>
        </w:rPr>
        <w:fldChar w:fldCharType="separate"/>
      </w:r>
      <w:r w:rsidR="0019436F" w:rsidRPr="0019436F">
        <w:rPr>
          <w:rFonts w:ascii="Times New Roman" w:hAnsi="Times New Roman" w:cs="Times New Roman"/>
          <w:sz w:val="24"/>
        </w:rPr>
        <w:t xml:space="preserve">(Seebens </w:t>
      </w:r>
      <w:r w:rsidR="0019436F" w:rsidRPr="0019436F">
        <w:rPr>
          <w:rFonts w:ascii="Times New Roman" w:hAnsi="Times New Roman" w:cs="Times New Roman"/>
          <w:i/>
          <w:iCs/>
          <w:sz w:val="24"/>
        </w:rPr>
        <w:t>et al.</w:t>
      </w:r>
      <w:r w:rsidR="0019436F" w:rsidRPr="0019436F">
        <w:rPr>
          <w:rFonts w:ascii="Times New Roman" w:hAnsi="Times New Roman" w:cs="Times New Roman"/>
          <w:sz w:val="24"/>
        </w:rPr>
        <w:t xml:space="preserve"> 2021)</w:t>
      </w:r>
      <w:r w:rsidR="0019436F">
        <w:rPr>
          <w:rFonts w:ascii="Times New Roman" w:eastAsia="Times New Roman" w:hAnsi="Times New Roman" w:cs="Times New Roman"/>
          <w:sz w:val="24"/>
          <w:szCs w:val="24"/>
        </w:rPr>
        <w:fldChar w:fldCharType="end"/>
      </w:r>
      <w:r w:rsidR="0019436F">
        <w:rPr>
          <w:rFonts w:ascii="Times New Roman" w:eastAsia="Times New Roman" w:hAnsi="Times New Roman" w:cs="Times New Roman"/>
          <w:sz w:val="24"/>
          <w:szCs w:val="24"/>
        </w:rPr>
        <w:t>.</w:t>
      </w:r>
      <w:r w:rsidR="0082659B">
        <w:rPr>
          <w:rFonts w:ascii="Times New Roman" w:eastAsia="Times New Roman" w:hAnsi="Times New Roman" w:cs="Times New Roman"/>
          <w:sz w:val="24"/>
          <w:szCs w:val="24"/>
        </w:rPr>
        <w:t xml:space="preserve">  The effects of invading species are at least partly a function of their densities in an ecosystem </w:t>
      </w:r>
      <w:r w:rsidR="0082659B">
        <w:rPr>
          <w:rFonts w:ascii="Times New Roman" w:eastAsia="Times New Roman" w:hAnsi="Times New Roman" w:cs="Times New Roman"/>
          <w:sz w:val="24"/>
          <w:szCs w:val="24"/>
        </w:rPr>
        <w:fldChar w:fldCharType="begin"/>
      </w:r>
      <w:r w:rsidR="0082659B">
        <w:rPr>
          <w:rFonts w:ascii="Times New Roman" w:eastAsia="Times New Roman" w:hAnsi="Times New Roman" w:cs="Times New Roman"/>
          <w:sz w:val="24"/>
          <w:szCs w:val="24"/>
        </w:rPr>
        <w:instrText xml:space="preserve"> ADDIN ZOTERO_ITEM CSL_CITATION {"citationID":"ZlbV3w4H","properties":{"formattedCitation":"(Haubrock {\\i{}et al.} 2022; Soto {\\i{}et al.} 2023)","plainCitation":"(Haubrock et al. 2022; Soto et al. 2023)","noteIndex":0},"citationItems":[{"id":90,"uris":["http://zotero.org/users/9972654/items/IPV6Z6PT"],"itemData":{"id":90,"type":"article-journal","abstract":"Globalization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J."}],"issued":{"date-parts":[["2023",5]]}}}],"schema":"https://github.com/citation-style-language/schema/raw/master/csl-citation.json"} </w:instrText>
      </w:r>
      <w:r w:rsidR="0082659B">
        <w:rPr>
          <w:rFonts w:ascii="Times New Roman" w:eastAsia="Times New Roman" w:hAnsi="Times New Roman" w:cs="Times New Roman"/>
          <w:sz w:val="24"/>
          <w:szCs w:val="24"/>
        </w:rPr>
        <w:fldChar w:fldCharType="separate"/>
      </w:r>
      <w:r w:rsidR="0082659B" w:rsidRPr="0082659B">
        <w:rPr>
          <w:rFonts w:ascii="Times New Roman" w:hAnsi="Times New Roman" w:cs="Times New Roman"/>
          <w:sz w:val="24"/>
        </w:rPr>
        <w:t xml:space="preserve">(Haubrock </w:t>
      </w:r>
      <w:r w:rsidR="0082659B" w:rsidRPr="0082659B">
        <w:rPr>
          <w:rFonts w:ascii="Times New Roman" w:hAnsi="Times New Roman" w:cs="Times New Roman"/>
          <w:i/>
          <w:iCs/>
          <w:sz w:val="24"/>
        </w:rPr>
        <w:t>et al.</w:t>
      </w:r>
      <w:r w:rsidR="0082659B" w:rsidRPr="0082659B">
        <w:rPr>
          <w:rFonts w:ascii="Times New Roman" w:hAnsi="Times New Roman" w:cs="Times New Roman"/>
          <w:sz w:val="24"/>
        </w:rPr>
        <w:t xml:space="preserve"> 2022; Soto </w:t>
      </w:r>
      <w:r w:rsidR="0082659B" w:rsidRPr="0082659B">
        <w:rPr>
          <w:rFonts w:ascii="Times New Roman" w:hAnsi="Times New Roman" w:cs="Times New Roman"/>
          <w:i/>
          <w:iCs/>
          <w:sz w:val="24"/>
        </w:rPr>
        <w:t>et al.</w:t>
      </w:r>
      <w:r w:rsidR="0082659B" w:rsidRPr="0082659B">
        <w:rPr>
          <w:rFonts w:ascii="Times New Roman" w:hAnsi="Times New Roman" w:cs="Times New Roman"/>
          <w:sz w:val="24"/>
        </w:rPr>
        <w:t xml:space="preserve"> 2023)</w:t>
      </w:r>
      <w:r w:rsidR="0082659B">
        <w:rPr>
          <w:rFonts w:ascii="Times New Roman" w:eastAsia="Times New Roman" w:hAnsi="Times New Roman" w:cs="Times New Roman"/>
          <w:sz w:val="24"/>
          <w:szCs w:val="24"/>
        </w:rPr>
        <w:fldChar w:fldCharType="end"/>
      </w:r>
      <w:r w:rsidR="0082659B">
        <w:rPr>
          <w:rFonts w:ascii="Times New Roman" w:eastAsia="Times New Roman" w:hAnsi="Times New Roman" w:cs="Times New Roman"/>
          <w:sz w:val="24"/>
          <w:szCs w:val="24"/>
        </w:rPr>
        <w:t>.</w:t>
      </w:r>
      <w:r w:rsidR="0019436F">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t xml:space="preserve">While the introduction rates, impacts, and controls of non-native species have received </w:t>
      </w:r>
      <w:r w:rsidR="00C276F5">
        <w:rPr>
          <w:rFonts w:ascii="Times New Roman" w:eastAsia="Times New Roman" w:hAnsi="Times New Roman" w:cs="Times New Roman"/>
          <w:sz w:val="24"/>
          <w:szCs w:val="24"/>
        </w:rPr>
        <w:t>much</w:t>
      </w:r>
      <w:r w:rsidR="00274A6F">
        <w:rPr>
          <w:rFonts w:ascii="Times New Roman" w:eastAsia="Times New Roman" w:hAnsi="Times New Roman" w:cs="Times New Roman"/>
          <w:sz w:val="24"/>
          <w:szCs w:val="24"/>
        </w:rPr>
        <w:t xml:space="preserve"> attention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{"citationID":"8ZVf49Ve","properties":{"formattedCitation":"(Cuthbert {\\i{}et al.} 2021; Pimentel {\\i{}et al.} 2005; Seebens {\\i{}et al.} 2017, 2021)","plainCitation":"(Cuthbert et al. 2021; Pimentel et al. 2005; Seebens et al. 2017, 2021)","noteIndex":0},"citationItems":[{"id":4548,"uris":["http://zotero.org/users/9972654/items/YK9THA9W"],"itemData":{"id":4548,"type":"article-journal","container-title":"Science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 xml:space="preserve">(Cuthbert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2021; Pimentel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2005; Seebens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2017, 2021)</w:t>
      </w:r>
      <w:r w:rsidR="004B5E8E">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 xml:space="preserve">, </w:t>
      </w:r>
      <w:r w:rsidR="00C06256">
        <w:rPr>
          <w:rFonts w:ascii="Times New Roman" w:eastAsia="Times New Roman" w:hAnsi="Times New Roman" w:cs="Times New Roman"/>
          <w:sz w:val="24"/>
          <w:szCs w:val="24"/>
        </w:rPr>
        <w:t xml:space="preserve">describing </w:t>
      </w:r>
      <w:r w:rsidR="003B48E6">
        <w:rPr>
          <w:rFonts w:ascii="Times New Roman" w:eastAsia="Times New Roman" w:hAnsi="Times New Roman" w:cs="Times New Roman"/>
          <w:sz w:val="24"/>
          <w:szCs w:val="24"/>
        </w:rPr>
        <w:t xml:space="preserve">population dynamics and </w:t>
      </w:r>
      <w:r w:rsidR="009808B4">
        <w:rPr>
          <w:rFonts w:ascii="Times New Roman" w:eastAsia="Times New Roman" w:hAnsi="Times New Roman" w:cs="Times New Roman"/>
          <w:sz w:val="24"/>
          <w:szCs w:val="24"/>
        </w:rPr>
        <w:t>understanding</w:t>
      </w:r>
      <w:r w:rsidR="003B48E6">
        <w:rPr>
          <w:rFonts w:ascii="Times New Roman" w:eastAsia="Times New Roman" w:hAnsi="Times New Roman" w:cs="Times New Roman"/>
          <w:sz w:val="24"/>
          <w:szCs w:val="24"/>
        </w:rPr>
        <w:t xml:space="preserve"> </w:t>
      </w:r>
      <w:r w:rsidR="009808B4">
        <w:rPr>
          <w:rFonts w:ascii="Times New Roman" w:eastAsia="Times New Roman" w:hAnsi="Times New Roman" w:cs="Times New Roman"/>
          <w:sz w:val="24"/>
          <w:szCs w:val="24"/>
        </w:rPr>
        <w:t xml:space="preserve">mechanisms responsible </w:t>
      </w:r>
      <w:r w:rsidR="003B48E6">
        <w:rPr>
          <w:rFonts w:ascii="Times New Roman" w:eastAsia="Times New Roman" w:hAnsi="Times New Roman" w:cs="Times New Roman"/>
          <w:sz w:val="24"/>
          <w:szCs w:val="24"/>
        </w:rPr>
        <w:t xml:space="preserve">has received </w:t>
      </w:r>
      <w:r w:rsidR="00E938F5">
        <w:rPr>
          <w:rFonts w:ascii="Times New Roman" w:eastAsia="Times New Roman" w:hAnsi="Times New Roman" w:cs="Times New Roman"/>
          <w:sz w:val="24"/>
          <w:szCs w:val="24"/>
        </w:rPr>
        <w:t xml:space="preserve">relatively less consideration. </w:t>
      </w:r>
      <w:r w:rsidR="00742745">
        <w:rPr>
          <w:rFonts w:ascii="Times New Roman" w:eastAsia="Times New Roman" w:hAnsi="Times New Roman" w:cs="Times New Roman"/>
          <w:sz w:val="24"/>
          <w:szCs w:val="24"/>
        </w:rPr>
        <w:t xml:space="preserve">From the </w:t>
      </w:r>
      <w:r w:rsidR="002076A0">
        <w:rPr>
          <w:rFonts w:ascii="Times New Roman" w:eastAsia="Times New Roman" w:hAnsi="Times New Roman" w:cs="Times New Roman"/>
          <w:sz w:val="24"/>
          <w:szCs w:val="24"/>
        </w:rPr>
        <w:t xml:space="preserve">beginning of the study of </w:t>
      </w:r>
      <w:r w:rsidR="0005644C">
        <w:rPr>
          <w:rFonts w:ascii="Times New Roman" w:eastAsia="Times New Roman" w:hAnsi="Times New Roman" w:cs="Times New Roman"/>
          <w:sz w:val="24"/>
          <w:szCs w:val="24"/>
        </w:rPr>
        <w:t xml:space="preserve">species invasions there have been observations and discussions about cases extreme population dynamics </w:t>
      </w:r>
      <w:r w:rsidR="00274A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fldChar w:fldCharType="begin"/>
      </w:r>
      <w:r w:rsidR="00274A6F">
        <w:rPr>
          <w:rFonts w:ascii="Times New Roman" w:eastAsia="Times New Roman" w:hAnsi="Times New Roman" w:cs="Times New Roman"/>
          <w:sz w:val="24"/>
          <w:szCs w:val="24"/>
        </w:rPr>
        <w:instrText xml:space="preserve"> ADDIN ZOTERO_ITEM CSL_CITATION {"citationID":"N5DGv5ct","properties":{"formattedCitation":"(Simberloff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74A6F">
        <w:rPr>
          <w:rFonts w:ascii="Times New Roman" w:eastAsia="Times New Roman" w:hAnsi="Times New Roman" w:cs="Times New Roman"/>
          <w:sz w:val="24"/>
          <w:szCs w:val="24"/>
        </w:rPr>
        <w:fldChar w:fldCharType="separate"/>
      </w:r>
      <w:r w:rsidR="00274A6F" w:rsidRPr="008150F7">
        <w:rPr>
          <w:rFonts w:ascii="Times New Roman" w:hAnsi="Times New Roman" w:cs="Times New Roman"/>
          <w:sz w:val="24"/>
        </w:rPr>
        <w:t xml:space="preserve">(Simberloff &amp; Gibbons 2004; Strayer </w:t>
      </w:r>
      <w:r w:rsidR="00274A6F" w:rsidRPr="008150F7">
        <w:rPr>
          <w:rFonts w:ascii="Times New Roman" w:hAnsi="Times New Roman" w:cs="Times New Roman"/>
          <w:i/>
          <w:iCs/>
          <w:sz w:val="24"/>
        </w:rPr>
        <w:t>et al.</w:t>
      </w:r>
      <w:r w:rsidR="00274A6F" w:rsidRPr="008150F7">
        <w:rPr>
          <w:rFonts w:ascii="Times New Roman" w:hAnsi="Times New Roman" w:cs="Times New Roman"/>
          <w:sz w:val="24"/>
        </w:rPr>
        <w:t xml:space="preserve"> 2017)</w:t>
      </w:r>
      <w:r w:rsidR="00274A6F">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w:t>
      </w:r>
      <w:r w:rsidR="00F90484">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For example</w:t>
      </w:r>
      <w:r w:rsidR="0014431E">
        <w:rPr>
          <w:rFonts w:ascii="Times New Roman" w:eastAsia="Times New Roman" w:hAnsi="Times New Roman" w:cs="Times New Roman"/>
          <w:sz w:val="24"/>
          <w:szCs w:val="24"/>
        </w:rPr>
        <w:t xml:space="preserve">, </w:t>
      </w:r>
      <w:r w:rsidR="008E461F">
        <w:rPr>
          <w:rFonts w:ascii="Times New Roman" w:eastAsia="Times New Roman" w:hAnsi="Times New Roman" w:cs="Times New Roman"/>
          <w:sz w:val="24"/>
          <w:szCs w:val="24"/>
        </w:rPr>
        <w:t>Charles Elton describe</w:t>
      </w:r>
      <w:r w:rsidR="00A12CFE">
        <w:rPr>
          <w:rFonts w:ascii="Times New Roman" w:eastAsia="Times New Roman" w:hAnsi="Times New Roman" w:cs="Times New Roman"/>
          <w:sz w:val="24"/>
          <w:szCs w:val="24"/>
        </w:rPr>
        <w:t>d</w:t>
      </w:r>
      <w:r w:rsidR="00B507EC">
        <w:rPr>
          <w:rFonts w:ascii="Times New Roman" w:eastAsia="Times New Roman" w:hAnsi="Times New Roman" w:cs="Times New Roman"/>
          <w:sz w:val="24"/>
          <w:szCs w:val="24"/>
        </w:rPr>
        <w:t xml:space="preserve"> the </w:t>
      </w:r>
      <w:r w:rsidR="003639EA">
        <w:rPr>
          <w:rFonts w:ascii="Times New Roman" w:eastAsia="Times New Roman" w:hAnsi="Times New Roman" w:cs="Times New Roman"/>
          <w:sz w:val="24"/>
          <w:szCs w:val="24"/>
        </w:rPr>
        <w:t>dynamics of invading</w:t>
      </w:r>
      <w:r w:rsidR="00B507EC">
        <w:rPr>
          <w:rFonts w:ascii="Times New Roman" w:eastAsia="Times New Roman" w:hAnsi="Times New Roman" w:cs="Times New Roman"/>
          <w:sz w:val="24"/>
          <w:szCs w:val="24"/>
        </w:rPr>
        <w:t xml:space="preserve"> Canadian waterweed</w:t>
      </w:r>
      <w:r w:rsidR="001765DC">
        <w:rPr>
          <w:rFonts w:ascii="Times New Roman" w:eastAsia="Times New Roman" w:hAnsi="Times New Roman" w:cs="Times New Roman"/>
          <w:sz w:val="24"/>
          <w:szCs w:val="24"/>
        </w:rPr>
        <w:t xml:space="preserve"> (</w:t>
      </w:r>
      <w:r w:rsidR="001765DC" w:rsidRPr="00736C39">
        <w:rPr>
          <w:rFonts w:ascii="Times New Roman" w:eastAsia="Times New Roman" w:hAnsi="Times New Roman" w:cs="Times New Roman"/>
          <w:i/>
          <w:iCs/>
          <w:sz w:val="24"/>
          <w:szCs w:val="24"/>
        </w:rPr>
        <w:t>Elodea canadensis</w:t>
      </w:r>
      <w:r w:rsidR="001765DC">
        <w:rPr>
          <w:rFonts w:ascii="Times New Roman" w:eastAsia="Times New Roman" w:hAnsi="Times New Roman" w:cs="Times New Roman"/>
          <w:sz w:val="24"/>
          <w:szCs w:val="24"/>
        </w:rPr>
        <w:t xml:space="preserve">) in </w:t>
      </w:r>
      <w:r w:rsidR="003D701B">
        <w:rPr>
          <w:rFonts w:ascii="Times New Roman" w:eastAsia="Times New Roman" w:hAnsi="Times New Roman" w:cs="Times New Roman"/>
          <w:sz w:val="24"/>
          <w:szCs w:val="24"/>
        </w:rPr>
        <w:t>Great Britain</w:t>
      </w:r>
      <w:r w:rsidR="00B507EC">
        <w:rPr>
          <w:rFonts w:ascii="Times New Roman" w:eastAsia="Times New Roman" w:hAnsi="Times New Roman" w:cs="Times New Roman"/>
          <w:sz w:val="24"/>
          <w:szCs w:val="24"/>
        </w:rPr>
        <w:t xml:space="preserve"> </w:t>
      </w:r>
      <w:r w:rsidR="000010BD">
        <w:rPr>
          <w:rFonts w:ascii="Times New Roman" w:eastAsia="Times New Roman" w:hAnsi="Times New Roman" w:cs="Times New Roman"/>
          <w:sz w:val="24"/>
          <w:szCs w:val="24"/>
        </w:rPr>
        <w:t xml:space="preserve">after first detection in 1842 </w:t>
      </w:r>
      <w:r w:rsidR="00B507EC">
        <w:rPr>
          <w:rFonts w:ascii="Times New Roman" w:eastAsia="Times New Roman" w:hAnsi="Times New Roman" w:cs="Times New Roman"/>
          <w:sz w:val="24"/>
          <w:szCs w:val="24"/>
        </w:rPr>
        <w:t xml:space="preserve">as one of </w:t>
      </w:r>
      <w:r w:rsidR="00B847E3">
        <w:rPr>
          <w:rFonts w:ascii="Times New Roman" w:eastAsia="Times New Roman" w:hAnsi="Times New Roman" w:cs="Times New Roman"/>
          <w:sz w:val="24"/>
          <w:szCs w:val="24"/>
        </w:rPr>
        <w:t xml:space="preserve">explosion and dieback </w:t>
      </w:r>
      <w:r w:rsidR="004B5E8E">
        <w:rPr>
          <w:rFonts w:ascii="Times New Roman" w:eastAsia="Times New Roman" w:hAnsi="Times New Roman" w:cs="Times New Roman"/>
          <w:sz w:val="24"/>
          <w:szCs w:val="24"/>
        </w:rPr>
        <w:fldChar w:fldCharType="begin"/>
      </w:r>
      <w:r w:rsidR="00FF3000">
        <w:rPr>
          <w:rFonts w:ascii="Times New Roman" w:eastAsia="Times New Roman" w:hAnsi="Times New Roman" w:cs="Times New Roman"/>
          <w:sz w:val="24"/>
          <w:szCs w:val="24"/>
        </w:rPr>
        <w:instrText xml:space="preserve"> ADDIN ZOTERO_ITEM CSL_CITATION {"citationID":"ZAfwXpoG","properties":{"formattedCitation":"(Elton 1958)","plainCitation":"(Elton 1958)","noteIndex":0},"citationItems":[{"id":3883,"uris":["http://zotero.org/users/9972654/items/ZEPA8BEL"],"itemData":{"id":3883,"type":"book","edition":"2nd","number-of-pages":"261","publisher":"Springer","publisher-place":"Gewerbestrasse, Switzerland","title":"The Ecology of Invasions by Animals and Plants","author":[{"family":"Elton","given":"Charles S"}],"issued":{"date-parts":[["1958"]]}}}],"schema":"https://github.com/citation-style-language/schema/raw/master/csl-citation.json"}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(Elton 1958)</w:t>
      </w:r>
      <w:r w:rsidR="004B5E8E">
        <w:rPr>
          <w:rFonts w:ascii="Times New Roman" w:eastAsia="Times New Roman" w:hAnsi="Times New Roman" w:cs="Times New Roman"/>
          <w:sz w:val="24"/>
          <w:szCs w:val="24"/>
        </w:rPr>
        <w:fldChar w:fldCharType="end"/>
      </w:r>
      <w:r w:rsidR="00B847E3">
        <w:rPr>
          <w:rFonts w:ascii="Times New Roman" w:eastAsia="Times New Roman" w:hAnsi="Times New Roman" w:cs="Times New Roman"/>
          <w:sz w:val="24"/>
          <w:szCs w:val="24"/>
        </w:rPr>
        <w:t xml:space="preserve">.  </w:t>
      </w:r>
      <w:r w:rsidR="00270830">
        <w:rPr>
          <w:rFonts w:ascii="Times New Roman" w:eastAsia="Times New Roman" w:hAnsi="Times New Roman" w:cs="Times New Roman"/>
          <w:sz w:val="24"/>
          <w:szCs w:val="24"/>
        </w:rPr>
        <w:t xml:space="preserve">More recently,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7517F1">
        <w:rPr>
          <w:rFonts w:ascii="Times New Roman" w:hAnsi="Times New Roman" w:cs="Times New Roman"/>
          <w:sz w:val="24"/>
        </w:rPr>
        <w:t xml:space="preserve">Simberloff &amp; Gibbons </w:t>
      </w:r>
      <w:r w:rsidR="00D9683B">
        <w:rPr>
          <w:rFonts w:ascii="Times New Roman" w:hAnsi="Times New Roman" w:cs="Times New Roman"/>
          <w:sz w:val="24"/>
        </w:rPr>
        <w:t>(</w:t>
      </w:r>
      <w:r w:rsidR="00D9683B" w:rsidRPr="007517F1">
        <w:rPr>
          <w:rFonts w:ascii="Times New Roman" w:hAnsi="Times New Roman" w:cs="Times New Roman"/>
          <w:sz w:val="24"/>
        </w:rPr>
        <w:t>2004)</w:t>
      </w:r>
      <w:r w:rsidR="00D9683B">
        <w:rPr>
          <w:rFonts w:ascii="Times New Roman" w:eastAsia="Times New Roman" w:hAnsi="Times New Roman" w:cs="Times New Roman"/>
          <w:sz w:val="24"/>
          <w:szCs w:val="24"/>
        </w:rPr>
        <w:fldChar w:fldCharType="end"/>
      </w:r>
      <w:r w:rsidR="00D9683B">
        <w:rPr>
          <w:rFonts w:ascii="Times New Roman" w:eastAsia="Times New Roman" w:hAnsi="Times New Roman" w:cs="Times New Roman"/>
          <w:sz w:val="24"/>
          <w:szCs w:val="24"/>
        </w:rPr>
        <w:t xml:space="preserve"> drew renewed attention to invasions that underwent dramatic </w:t>
      </w:r>
      <w:r w:rsidR="00F172A9">
        <w:rPr>
          <w:rFonts w:ascii="Times New Roman" w:eastAsia="Times New Roman" w:hAnsi="Times New Roman" w:cs="Times New Roman"/>
          <w:sz w:val="24"/>
          <w:szCs w:val="24"/>
        </w:rPr>
        <w:lastRenderedPageBreak/>
        <w:t xml:space="preserve">growth and </w:t>
      </w:r>
      <w:r w:rsidR="00D9683B">
        <w:rPr>
          <w:rFonts w:ascii="Times New Roman" w:eastAsia="Times New Roman" w:hAnsi="Times New Roman" w:cs="Times New Roman"/>
          <w:sz w:val="24"/>
          <w:szCs w:val="24"/>
        </w:rPr>
        <w:t xml:space="preserve">decline, </w:t>
      </w:r>
      <w:r w:rsidR="00DF27D7">
        <w:rPr>
          <w:rFonts w:ascii="Times New Roman" w:eastAsia="Times New Roman" w:hAnsi="Times New Roman" w:cs="Times New Roman"/>
          <w:sz w:val="24"/>
          <w:szCs w:val="24"/>
        </w:rPr>
        <w:t xml:space="preserve">labeled as </w:t>
      </w:r>
      <w:r w:rsidR="00D9683B">
        <w:rPr>
          <w:rFonts w:ascii="Times New Roman" w:eastAsia="Times New Roman" w:hAnsi="Times New Roman" w:cs="Times New Roman"/>
          <w:sz w:val="24"/>
          <w:szCs w:val="24"/>
        </w:rPr>
        <w:t>“boom-bust</w:t>
      </w:r>
      <w:r w:rsidR="00546B2B">
        <w:rPr>
          <w:rFonts w:ascii="Times New Roman" w:eastAsia="Times New Roman" w:hAnsi="Times New Roman" w:cs="Times New Roman"/>
          <w:sz w:val="24"/>
          <w:szCs w:val="24"/>
        </w:rPr>
        <w:t>s</w:t>
      </w:r>
      <w:r w:rsidR="00D9683B">
        <w:rPr>
          <w:rFonts w:ascii="Times New Roman" w:eastAsia="Times New Roman" w:hAnsi="Times New Roman" w:cs="Times New Roman"/>
          <w:sz w:val="24"/>
          <w:szCs w:val="24"/>
        </w:rPr>
        <w:t>”</w:t>
      </w:r>
      <w:r w:rsidR="00D9683B" w:rsidRPr="00605F58">
        <w:rPr>
          <w:rFonts w:ascii="Times New Roman" w:eastAsia="Times New Roman" w:hAnsi="Times New Roman" w:cs="Times New Roman"/>
          <w:sz w:val="24"/>
          <w:szCs w:val="24"/>
        </w:rPr>
        <w:t xml:space="preserve">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1E6D42">
        <w:rPr>
          <w:rFonts w:ascii="Times New Roman" w:hAnsi="Times New Roman" w:cs="Times New Roman"/>
          <w:sz w:val="24"/>
        </w:rPr>
        <w:t xml:space="preserve">(Strayer </w:t>
      </w:r>
      <w:r w:rsidR="00D9683B" w:rsidRPr="001E6D42">
        <w:rPr>
          <w:rFonts w:ascii="Times New Roman" w:hAnsi="Times New Roman" w:cs="Times New Roman"/>
          <w:i/>
          <w:iCs/>
          <w:sz w:val="24"/>
        </w:rPr>
        <w:t>et al.</w:t>
      </w:r>
      <w:r w:rsidR="00D9683B" w:rsidRPr="001E6D42">
        <w:rPr>
          <w:rFonts w:ascii="Times New Roman" w:hAnsi="Times New Roman" w:cs="Times New Roman"/>
          <w:sz w:val="24"/>
        </w:rPr>
        <w:t xml:space="preserve"> 2017)</w:t>
      </w:r>
      <w:r w:rsidR="00D9683B">
        <w:rPr>
          <w:rFonts w:ascii="Times New Roman" w:eastAsia="Times New Roman" w:hAnsi="Times New Roman" w:cs="Times New Roman"/>
          <w:sz w:val="24"/>
          <w:szCs w:val="24"/>
        </w:rPr>
        <w:fldChar w:fldCharType="end"/>
      </w:r>
      <w:r w:rsidR="003C708D">
        <w:rPr>
          <w:rFonts w:ascii="Times New Roman" w:eastAsia="Times New Roman" w:hAnsi="Times New Roman" w:cs="Times New Roman"/>
          <w:sz w:val="24"/>
          <w:szCs w:val="24"/>
        </w:rPr>
        <w:t xml:space="preserve">. </w:t>
      </w:r>
      <w:r w:rsidR="00DF27D7">
        <w:rPr>
          <w:rFonts w:ascii="Times New Roman" w:eastAsia="Times New Roman" w:hAnsi="Times New Roman" w:cs="Times New Roman"/>
          <w:sz w:val="24"/>
          <w:szCs w:val="24"/>
        </w:rPr>
        <w:t>Because</w:t>
      </w:r>
      <w:r w:rsidR="00FC01DD">
        <w:rPr>
          <w:rFonts w:ascii="Times New Roman" w:eastAsia="Times New Roman" w:hAnsi="Times New Roman" w:cs="Times New Roman"/>
          <w:sz w:val="24"/>
          <w:szCs w:val="24"/>
        </w:rPr>
        <w:t xml:space="preserve"> some invasive species </w:t>
      </w:r>
      <w:r w:rsidR="00DF27D7">
        <w:rPr>
          <w:rFonts w:ascii="Times New Roman" w:eastAsia="Times New Roman" w:hAnsi="Times New Roman" w:cs="Times New Roman"/>
          <w:sz w:val="24"/>
          <w:szCs w:val="24"/>
        </w:rPr>
        <w:t xml:space="preserve">can </w:t>
      </w:r>
      <w:r w:rsidR="00FC01DD">
        <w:rPr>
          <w:rFonts w:ascii="Times New Roman" w:eastAsia="Times New Roman" w:hAnsi="Times New Roman" w:cs="Times New Roman"/>
          <w:sz w:val="24"/>
          <w:szCs w:val="24"/>
        </w:rPr>
        <w:t>bus</w:t>
      </w:r>
      <w:r w:rsidR="008E499E">
        <w:rPr>
          <w:rFonts w:ascii="Times New Roman" w:eastAsia="Times New Roman" w:hAnsi="Times New Roman" w:cs="Times New Roman"/>
          <w:sz w:val="24"/>
          <w:szCs w:val="24"/>
        </w:rPr>
        <w:t>t</w:t>
      </w:r>
      <w:r w:rsidR="00FC01DD">
        <w:rPr>
          <w:rFonts w:ascii="Times New Roman" w:eastAsia="Times New Roman" w:hAnsi="Times New Roman" w:cs="Times New Roman"/>
          <w:sz w:val="24"/>
          <w:szCs w:val="24"/>
        </w:rPr>
        <w:t xml:space="preserve"> and </w:t>
      </w:r>
      <w:r w:rsidR="004D7061">
        <w:rPr>
          <w:rFonts w:ascii="Times New Roman" w:eastAsia="Times New Roman" w:hAnsi="Times New Roman" w:cs="Times New Roman"/>
          <w:sz w:val="24"/>
          <w:szCs w:val="24"/>
        </w:rPr>
        <w:t>because</w:t>
      </w:r>
      <w:r w:rsidR="00FC01DD">
        <w:rPr>
          <w:rFonts w:ascii="Times New Roman" w:eastAsia="Times New Roman" w:hAnsi="Times New Roman" w:cs="Times New Roman"/>
          <w:sz w:val="24"/>
          <w:szCs w:val="24"/>
        </w:rPr>
        <w:t xml:space="preserve"> massive</w:t>
      </w:r>
      <w:r w:rsidR="000B6D76">
        <w:rPr>
          <w:rFonts w:ascii="Times New Roman" w:eastAsia="Times New Roman" w:hAnsi="Times New Roman" w:cs="Times New Roman"/>
          <w:sz w:val="24"/>
          <w:szCs w:val="24"/>
        </w:rPr>
        <w:t xml:space="preserve"> resources </w:t>
      </w:r>
      <w:r w:rsidR="004D7061">
        <w:rPr>
          <w:rFonts w:ascii="Times New Roman" w:eastAsia="Times New Roman" w:hAnsi="Times New Roman" w:cs="Times New Roman"/>
          <w:sz w:val="24"/>
          <w:szCs w:val="24"/>
        </w:rPr>
        <w:t>can be involved in</w:t>
      </w:r>
      <w:r w:rsidR="000B6D76">
        <w:rPr>
          <w:rFonts w:ascii="Times New Roman" w:eastAsia="Times New Roman" w:hAnsi="Times New Roman" w:cs="Times New Roman"/>
          <w:sz w:val="24"/>
          <w:szCs w:val="24"/>
        </w:rPr>
        <w:t xml:space="preserve"> </w:t>
      </w:r>
      <w:r w:rsidR="004313E0">
        <w:rPr>
          <w:rFonts w:ascii="Times New Roman" w:eastAsia="Times New Roman" w:hAnsi="Times New Roman" w:cs="Times New Roman"/>
          <w:sz w:val="24"/>
          <w:szCs w:val="24"/>
        </w:rPr>
        <w:t>eradicati</w:t>
      </w:r>
      <w:r w:rsidR="004D7061">
        <w:rPr>
          <w:rFonts w:ascii="Times New Roman" w:eastAsia="Times New Roman" w:hAnsi="Times New Roman" w:cs="Times New Roman"/>
          <w:sz w:val="24"/>
          <w:szCs w:val="24"/>
        </w:rPr>
        <w:t>on</w:t>
      </w:r>
      <w:r w:rsidR="0032656D">
        <w:rPr>
          <w:rFonts w:ascii="Times New Roman" w:eastAsia="Times New Roman" w:hAnsi="Times New Roman" w:cs="Times New Roman"/>
          <w:sz w:val="24"/>
          <w:szCs w:val="24"/>
        </w:rPr>
        <w:t xml:space="preserve"> or control</w:t>
      </w:r>
      <w:r w:rsidR="004D7061">
        <w:rPr>
          <w:rFonts w:ascii="Times New Roman" w:eastAsia="Times New Roman" w:hAnsi="Times New Roman" w:cs="Times New Roman"/>
          <w:sz w:val="24"/>
          <w:szCs w:val="24"/>
        </w:rPr>
        <w:t xml:space="preserve"> attempts,</w:t>
      </w:r>
      <w:r w:rsidR="002D64D9">
        <w:rPr>
          <w:rFonts w:ascii="Times New Roman" w:eastAsia="Times New Roman" w:hAnsi="Times New Roman" w:cs="Times New Roman"/>
          <w:sz w:val="24"/>
          <w:szCs w:val="24"/>
        </w:rPr>
        <w:t xml:space="preserve"> </w:t>
      </w:r>
      <w:r w:rsidR="0032656D">
        <w:rPr>
          <w:rFonts w:ascii="Times New Roman" w:eastAsia="Times New Roman" w:hAnsi="Times New Roman" w:cs="Times New Roman"/>
          <w:sz w:val="24"/>
          <w:szCs w:val="24"/>
        </w:rPr>
        <w:t>a</w:t>
      </w:r>
      <w:r w:rsidR="002D64D9">
        <w:rPr>
          <w:rFonts w:ascii="Times New Roman" w:eastAsia="Times New Roman" w:hAnsi="Times New Roman" w:cs="Times New Roman"/>
          <w:sz w:val="24"/>
          <w:szCs w:val="24"/>
        </w:rPr>
        <w:t xml:space="preserve"> </w:t>
      </w:r>
      <w:r w:rsidR="00B754BC">
        <w:rPr>
          <w:rFonts w:ascii="Times New Roman" w:eastAsia="Times New Roman" w:hAnsi="Times New Roman" w:cs="Times New Roman"/>
          <w:sz w:val="24"/>
          <w:szCs w:val="24"/>
        </w:rPr>
        <w:t xml:space="preserve">“do nothing policy” </w:t>
      </w:r>
      <w:r w:rsidR="0032656D">
        <w:rPr>
          <w:rFonts w:ascii="Times New Roman" w:eastAsia="Times New Roman" w:hAnsi="Times New Roman" w:cs="Times New Roman"/>
          <w:sz w:val="24"/>
          <w:szCs w:val="24"/>
        </w:rPr>
        <w:t>hoping for a species to</w:t>
      </w:r>
      <w:r w:rsidR="004A73C0">
        <w:rPr>
          <w:rFonts w:ascii="Times New Roman" w:eastAsia="Times New Roman" w:hAnsi="Times New Roman" w:cs="Times New Roman"/>
          <w:sz w:val="24"/>
          <w:szCs w:val="24"/>
        </w:rPr>
        <w:t xml:space="preserve"> bust </w:t>
      </w:r>
      <w:r w:rsidR="0032656D">
        <w:rPr>
          <w:rFonts w:ascii="Times New Roman" w:eastAsia="Times New Roman" w:hAnsi="Times New Roman" w:cs="Times New Roman"/>
          <w:sz w:val="24"/>
          <w:szCs w:val="24"/>
        </w:rPr>
        <w:t xml:space="preserve">might </w:t>
      </w:r>
      <w:r w:rsidR="004A73C0">
        <w:rPr>
          <w:rFonts w:ascii="Times New Roman" w:eastAsia="Times New Roman" w:hAnsi="Times New Roman" w:cs="Times New Roman"/>
          <w:sz w:val="24"/>
          <w:szCs w:val="24"/>
        </w:rPr>
        <w:t xml:space="preserve">seem like an attractive alternative. </w:t>
      </w:r>
      <w:r w:rsidR="0032656D">
        <w:rPr>
          <w:rFonts w:ascii="Times New Roman" w:eastAsia="Times New Roman" w:hAnsi="Times New Roman" w:cs="Times New Roman"/>
          <w:sz w:val="24"/>
          <w:szCs w:val="24"/>
        </w:rPr>
        <w:t>But the frequency</w:t>
      </w:r>
      <w:r w:rsidR="00225A1E">
        <w:rPr>
          <w:rFonts w:ascii="Times New Roman" w:eastAsia="Times New Roman" w:hAnsi="Times New Roman" w:cs="Times New Roman"/>
          <w:sz w:val="24"/>
          <w:szCs w:val="24"/>
        </w:rPr>
        <w:t xml:space="preserve"> of,</w:t>
      </w:r>
      <w:r w:rsidR="0032656D">
        <w:rPr>
          <w:rFonts w:ascii="Times New Roman" w:eastAsia="Times New Roman" w:hAnsi="Times New Roman" w:cs="Times New Roman"/>
          <w:sz w:val="24"/>
          <w:szCs w:val="24"/>
        </w:rPr>
        <w:t xml:space="preserve"> and evidence for</w:t>
      </w:r>
      <w:r w:rsidR="00225A1E">
        <w:rPr>
          <w:rFonts w:ascii="Times New Roman" w:eastAsia="Times New Roman" w:hAnsi="Times New Roman" w:cs="Times New Roman"/>
          <w:sz w:val="24"/>
          <w:szCs w:val="24"/>
        </w:rPr>
        <w:t>,</w:t>
      </w:r>
      <w:r w:rsidR="0032656D">
        <w:rPr>
          <w:rFonts w:ascii="Times New Roman" w:eastAsia="Times New Roman" w:hAnsi="Times New Roman" w:cs="Times New Roman"/>
          <w:sz w:val="24"/>
          <w:szCs w:val="24"/>
        </w:rPr>
        <w:t xml:space="preserve"> </w:t>
      </w:r>
      <w:r w:rsidR="00225A1E">
        <w:rPr>
          <w:rFonts w:ascii="Times New Roman" w:eastAsia="Times New Roman" w:hAnsi="Times New Roman" w:cs="Times New Roman"/>
          <w:sz w:val="24"/>
          <w:szCs w:val="24"/>
        </w:rPr>
        <w:t xml:space="preserve">boom-bust </w:t>
      </w:r>
      <w:r w:rsidR="0032656D">
        <w:rPr>
          <w:rFonts w:ascii="Times New Roman" w:eastAsia="Times New Roman" w:hAnsi="Times New Roman" w:cs="Times New Roman"/>
          <w:sz w:val="24"/>
          <w:szCs w:val="24"/>
        </w:rPr>
        <w:t>dynamic</w:t>
      </w:r>
      <w:r w:rsidR="00225A1E">
        <w:rPr>
          <w:rFonts w:ascii="Times New Roman" w:eastAsia="Times New Roman" w:hAnsi="Times New Roman" w:cs="Times New Roman"/>
          <w:sz w:val="24"/>
          <w:szCs w:val="24"/>
        </w:rPr>
        <w:t>s of non-native populations</w:t>
      </w:r>
      <w:r w:rsidR="0032656D">
        <w:rPr>
          <w:rFonts w:ascii="Times New Roman" w:eastAsia="Times New Roman" w:hAnsi="Times New Roman" w:cs="Times New Roman"/>
          <w:sz w:val="24"/>
          <w:szCs w:val="24"/>
        </w:rPr>
        <w:t xml:space="preserve"> is limited. </w:t>
      </w:r>
      <w:r w:rsidR="00290BB4">
        <w:rPr>
          <w:rFonts w:ascii="Times New Roman" w:eastAsia="Times New Roman" w:hAnsi="Times New Roman" w:cs="Times New Roman"/>
          <w:sz w:val="24"/>
          <w:szCs w:val="24"/>
        </w:rPr>
        <w:t xml:space="preserve">Furthermore, </w:t>
      </w:r>
      <w:r w:rsidR="00290BB4" w:rsidRPr="00605F58">
        <w:rPr>
          <w:rFonts w:ascii="Times New Roman" w:eastAsia="Times New Roman" w:hAnsi="Times New Roman" w:cs="Times New Roman"/>
          <w:sz w:val="24"/>
          <w:szCs w:val="24"/>
        </w:rPr>
        <w:t>the causes and mechanisms responsible for m</w:t>
      </w:r>
      <w:r w:rsidR="00290BB4">
        <w:rPr>
          <w:rFonts w:ascii="Times New Roman" w:eastAsia="Times New Roman" w:hAnsi="Times New Roman" w:cs="Times New Roman"/>
          <w:sz w:val="24"/>
          <w:szCs w:val="24"/>
        </w:rPr>
        <w:t>ost</w:t>
      </w:r>
      <w:r w:rsidR="00290BB4" w:rsidRPr="00605F58">
        <w:rPr>
          <w:rFonts w:ascii="Times New Roman" w:eastAsia="Times New Roman" w:hAnsi="Times New Roman" w:cs="Times New Roman"/>
          <w:sz w:val="24"/>
          <w:szCs w:val="24"/>
        </w:rPr>
        <w:t xml:space="preserve"> boom-busts remain unclear </w:t>
      </w:r>
      <w:r w:rsidR="00290BB4">
        <w:rPr>
          <w:rFonts w:ascii="Times New Roman" w:eastAsia="Times New Roman" w:hAnsi="Times New Roman" w:cs="Times New Roman"/>
          <w:sz w:val="24"/>
          <w:szCs w:val="24"/>
        </w:rPr>
        <w:fldChar w:fldCharType="begin"/>
      </w:r>
      <w:r w:rsidR="00290BB4">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90BB4">
        <w:rPr>
          <w:rFonts w:ascii="Times New Roman" w:eastAsia="Times New Roman" w:hAnsi="Times New Roman" w:cs="Times New Roman"/>
          <w:sz w:val="24"/>
          <w:szCs w:val="24"/>
        </w:rPr>
        <w:fldChar w:fldCharType="separate"/>
      </w:r>
      <w:r w:rsidR="00290BB4" w:rsidRPr="00B75283">
        <w:rPr>
          <w:rFonts w:ascii="Times New Roman" w:hAnsi="Times New Roman" w:cs="Times New Roman"/>
          <w:sz w:val="24"/>
        </w:rPr>
        <w:t xml:space="preserve">(Strayer </w:t>
      </w:r>
      <w:r w:rsidR="00290BB4" w:rsidRPr="00B75283">
        <w:rPr>
          <w:rFonts w:ascii="Times New Roman" w:hAnsi="Times New Roman" w:cs="Times New Roman"/>
          <w:i/>
          <w:iCs/>
          <w:sz w:val="24"/>
        </w:rPr>
        <w:t>et al.</w:t>
      </w:r>
      <w:r w:rsidR="00290BB4" w:rsidRPr="00B75283">
        <w:rPr>
          <w:rFonts w:ascii="Times New Roman" w:hAnsi="Times New Roman" w:cs="Times New Roman"/>
          <w:sz w:val="24"/>
        </w:rPr>
        <w:t xml:space="preserve"> 2017)</w:t>
      </w:r>
      <w:r w:rsidR="00290BB4">
        <w:rPr>
          <w:rFonts w:ascii="Times New Roman" w:eastAsia="Times New Roman" w:hAnsi="Times New Roman" w:cs="Times New Roman"/>
          <w:sz w:val="24"/>
          <w:szCs w:val="24"/>
        </w:rPr>
        <w:fldChar w:fldCharType="end"/>
      </w:r>
      <w:r w:rsidR="00290BB4" w:rsidRPr="00605F58">
        <w:rPr>
          <w:rFonts w:ascii="Times New Roman" w:eastAsia="Times New Roman" w:hAnsi="Times New Roman" w:cs="Times New Roman"/>
          <w:sz w:val="24"/>
          <w:szCs w:val="24"/>
        </w:rPr>
        <w:t>.</w:t>
      </w:r>
      <w:r w:rsidR="0003458E" w:rsidRPr="0003458E">
        <w:rPr>
          <w:rFonts w:ascii="Times New Roman" w:eastAsia="Times New Roman" w:hAnsi="Times New Roman" w:cs="Times New Roman"/>
          <w:sz w:val="24"/>
          <w:szCs w:val="24"/>
        </w:rPr>
        <w:t xml:space="preserve"> </w:t>
      </w:r>
      <w:r w:rsidR="0003458E">
        <w:rPr>
          <w:rFonts w:ascii="Times New Roman" w:eastAsia="Times New Roman" w:hAnsi="Times New Roman" w:cs="Times New Roman"/>
          <w:sz w:val="24"/>
          <w:szCs w:val="24"/>
        </w:rPr>
        <w:t xml:space="preserve">To </w:t>
      </w:r>
      <w:r w:rsidR="0064127D">
        <w:rPr>
          <w:rFonts w:ascii="Times New Roman" w:eastAsia="Times New Roman" w:hAnsi="Times New Roman" w:cs="Times New Roman"/>
          <w:sz w:val="24"/>
          <w:szCs w:val="24"/>
        </w:rPr>
        <w:t xml:space="preserve">start </w:t>
      </w:r>
      <w:r w:rsidR="00290BB4">
        <w:rPr>
          <w:rFonts w:ascii="Times New Roman" w:eastAsia="Times New Roman" w:hAnsi="Times New Roman" w:cs="Times New Roman"/>
          <w:sz w:val="24"/>
          <w:szCs w:val="24"/>
        </w:rPr>
        <w:t>compil</w:t>
      </w:r>
      <w:r w:rsidR="0064127D">
        <w:rPr>
          <w:rFonts w:ascii="Times New Roman" w:eastAsia="Times New Roman" w:hAnsi="Times New Roman" w:cs="Times New Roman"/>
          <w:sz w:val="24"/>
          <w:szCs w:val="24"/>
        </w:rPr>
        <w:t xml:space="preserve">ing the evidence for the boom-bust </w:t>
      </w:r>
      <w:r w:rsidR="00290BB4">
        <w:rPr>
          <w:rFonts w:ascii="Times New Roman" w:eastAsia="Times New Roman" w:hAnsi="Times New Roman" w:cs="Times New Roman"/>
          <w:sz w:val="24"/>
          <w:szCs w:val="24"/>
        </w:rPr>
        <w:t xml:space="preserve">population </w:t>
      </w:r>
      <w:r w:rsidR="0064127D">
        <w:rPr>
          <w:rFonts w:ascii="Times New Roman" w:eastAsia="Times New Roman" w:hAnsi="Times New Roman" w:cs="Times New Roman"/>
          <w:sz w:val="24"/>
          <w:szCs w:val="24"/>
        </w:rPr>
        <w:t>dynamic will require a definition</w:t>
      </w:r>
      <w:r w:rsidR="00290BB4">
        <w:rPr>
          <w:rFonts w:ascii="Times New Roman" w:eastAsia="Times New Roman" w:hAnsi="Times New Roman" w:cs="Times New Roman"/>
          <w:sz w:val="24"/>
          <w:szCs w:val="24"/>
        </w:rPr>
        <w:t>,</w:t>
      </w:r>
      <w:r w:rsidR="0064127D">
        <w:rPr>
          <w:rFonts w:ascii="Times New Roman" w:eastAsia="Times New Roman" w:hAnsi="Times New Roman" w:cs="Times New Roman"/>
          <w:sz w:val="24"/>
          <w:szCs w:val="24"/>
        </w:rPr>
        <w:t xml:space="preserve"> but </w:t>
      </w:r>
      <w:r w:rsidR="0003458E">
        <w:rPr>
          <w:rFonts w:ascii="Times New Roman" w:eastAsia="Times New Roman" w:hAnsi="Times New Roman" w:cs="Times New Roman"/>
          <w:sz w:val="24"/>
          <w:szCs w:val="24"/>
        </w:rPr>
        <w:t xml:space="preserve">the current definition is qualitative </w:t>
      </w:r>
      <w:r w:rsidR="0003458E">
        <w:rPr>
          <w:rFonts w:ascii="Times New Roman" w:eastAsia="Times New Roman" w:hAnsi="Times New Roman" w:cs="Times New Roman"/>
          <w:sz w:val="24"/>
          <w:szCs w:val="24"/>
        </w:rPr>
        <w:fldChar w:fldCharType="begin"/>
      </w:r>
      <w:r w:rsidR="0003458E">
        <w:rPr>
          <w:rFonts w:ascii="Times New Roman" w:eastAsia="Times New Roman" w:hAnsi="Times New Roman" w:cs="Times New Roman"/>
          <w:sz w:val="24"/>
          <w:szCs w:val="24"/>
        </w:rPr>
        <w: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03458E">
        <w:rPr>
          <w:rFonts w:ascii="Times New Roman" w:eastAsia="Times New Roman" w:hAnsi="Times New Roman" w:cs="Times New Roman"/>
          <w:sz w:val="24"/>
          <w:szCs w:val="24"/>
        </w:rPr>
        <w:fldChar w:fldCharType="separate"/>
      </w:r>
      <w:r w:rsidR="0003458E" w:rsidRPr="00D978FD">
        <w:rPr>
          <w:rFonts w:ascii="Times New Roman" w:hAnsi="Times New Roman" w:cs="Times New Roman"/>
          <w:sz w:val="24"/>
        </w:rPr>
        <w:t xml:space="preserve">(Strayer </w:t>
      </w:r>
      <w:r w:rsidR="0003458E" w:rsidRPr="00D978FD">
        <w:rPr>
          <w:rFonts w:ascii="Times New Roman" w:hAnsi="Times New Roman" w:cs="Times New Roman"/>
          <w:i/>
          <w:iCs/>
          <w:sz w:val="24"/>
        </w:rPr>
        <w:t>et al.</w:t>
      </w:r>
      <w:r w:rsidR="0003458E" w:rsidRPr="00D978FD">
        <w:rPr>
          <w:rFonts w:ascii="Times New Roman" w:hAnsi="Times New Roman" w:cs="Times New Roman"/>
          <w:sz w:val="24"/>
        </w:rPr>
        <w:t xml:space="preserve"> 2017)</w:t>
      </w:r>
      <w:r w:rsidR="0003458E">
        <w:rPr>
          <w:rFonts w:ascii="Times New Roman" w:eastAsia="Times New Roman" w:hAnsi="Times New Roman" w:cs="Times New Roman"/>
          <w:sz w:val="24"/>
          <w:szCs w:val="24"/>
        </w:rPr>
        <w:fldChar w:fldCharType="end"/>
      </w:r>
      <w:r w:rsidR="0003458E">
        <w:rPr>
          <w:rFonts w:ascii="Times New Roman" w:eastAsia="Times New Roman" w:hAnsi="Times New Roman" w:cs="Times New Roman"/>
          <w:sz w:val="24"/>
          <w:szCs w:val="24"/>
        </w:rPr>
        <w:t>.</w:t>
      </w:r>
      <w:r w:rsidR="00D37A17">
        <w:rPr>
          <w:rFonts w:ascii="Times New Roman" w:eastAsia="Times New Roman" w:hAnsi="Times New Roman" w:cs="Times New Roman"/>
          <w:sz w:val="24"/>
          <w:szCs w:val="24"/>
        </w:rPr>
        <w:t xml:space="preserve">  </w:t>
      </w:r>
      <w:r w:rsidR="00521CCA">
        <w:rPr>
          <w:rFonts w:ascii="Times New Roman" w:eastAsia="Times New Roman" w:hAnsi="Times New Roman" w:cs="Times New Roman"/>
          <w:sz w:val="24"/>
          <w:szCs w:val="24"/>
        </w:rPr>
        <w:t>Before</w:t>
      </w:r>
      <w:r w:rsidR="006C322A">
        <w:rPr>
          <w:rFonts w:ascii="Times New Roman" w:eastAsia="Times New Roman" w:hAnsi="Times New Roman" w:cs="Times New Roman"/>
          <w:sz w:val="24"/>
          <w:szCs w:val="24"/>
        </w:rPr>
        <w:t xml:space="preserve"> </w:t>
      </w:r>
      <w:r w:rsidR="00136D1B">
        <w:rPr>
          <w:rFonts w:ascii="Times New Roman" w:eastAsia="Times New Roman" w:hAnsi="Times New Roman" w:cs="Times New Roman"/>
          <w:sz w:val="24"/>
          <w:szCs w:val="24"/>
        </w:rPr>
        <w:t xml:space="preserve">conceptual and predictive </w:t>
      </w:r>
      <w:r w:rsidR="006C322A">
        <w:rPr>
          <w:rFonts w:ascii="Times New Roman" w:eastAsia="Times New Roman" w:hAnsi="Times New Roman" w:cs="Times New Roman"/>
          <w:sz w:val="24"/>
          <w:szCs w:val="24"/>
        </w:rPr>
        <w:t>frameworks c</w:t>
      </w:r>
      <w:r w:rsidR="00136D1B">
        <w:rPr>
          <w:rFonts w:ascii="Times New Roman" w:eastAsia="Times New Roman" w:hAnsi="Times New Roman" w:cs="Times New Roman"/>
          <w:sz w:val="24"/>
          <w:szCs w:val="24"/>
        </w:rPr>
        <w:t>ould</w:t>
      </w:r>
      <w:r w:rsidR="006C322A">
        <w:rPr>
          <w:rFonts w:ascii="Times New Roman" w:eastAsia="Times New Roman" w:hAnsi="Times New Roman" w:cs="Times New Roman"/>
          <w:sz w:val="24"/>
          <w:szCs w:val="24"/>
        </w:rPr>
        <w:t xml:space="preserve"> be developed </w:t>
      </w:r>
      <w:r w:rsidR="00503342">
        <w:rPr>
          <w:rFonts w:ascii="Times New Roman" w:eastAsia="Times New Roman" w:hAnsi="Times New Roman" w:cs="Times New Roman"/>
          <w:sz w:val="24"/>
          <w:szCs w:val="24"/>
        </w:rPr>
        <w:t xml:space="preserve">to </w:t>
      </w:r>
      <w:r w:rsidR="00136D1B">
        <w:rPr>
          <w:rFonts w:ascii="Times New Roman" w:eastAsia="Times New Roman" w:hAnsi="Times New Roman" w:cs="Times New Roman"/>
          <w:sz w:val="24"/>
          <w:szCs w:val="24"/>
        </w:rPr>
        <w:t>understand the causes of boom-bust dynamics</w:t>
      </w:r>
      <w:r w:rsidR="00503342">
        <w:rPr>
          <w:rFonts w:ascii="Times New Roman" w:eastAsia="Times New Roman" w:hAnsi="Times New Roman" w:cs="Times New Roman"/>
          <w:sz w:val="24"/>
          <w:szCs w:val="24"/>
        </w:rPr>
        <w:t xml:space="preserve"> </w:t>
      </w:r>
      <w:r w:rsidR="00636AE5">
        <w:rPr>
          <w:rFonts w:ascii="Times New Roman" w:eastAsia="Times New Roman" w:hAnsi="Times New Roman" w:cs="Times New Roman"/>
          <w:sz w:val="24"/>
          <w:szCs w:val="24"/>
        </w:rPr>
        <w:t>development of a</w:t>
      </w:r>
      <w:r w:rsidR="00C756A0">
        <w:rPr>
          <w:rFonts w:ascii="Times New Roman" w:eastAsia="Times New Roman" w:hAnsi="Times New Roman" w:cs="Times New Roman"/>
          <w:sz w:val="24"/>
          <w:szCs w:val="24"/>
        </w:rPr>
        <w:t xml:space="preserve"> standardized quantitative definition </w:t>
      </w:r>
      <w:r w:rsidR="00136D1B">
        <w:rPr>
          <w:rFonts w:ascii="Times New Roman" w:eastAsia="Times New Roman" w:hAnsi="Times New Roman" w:cs="Times New Roman"/>
          <w:sz w:val="24"/>
          <w:szCs w:val="24"/>
        </w:rPr>
        <w:t xml:space="preserve">would </w:t>
      </w:r>
      <w:r w:rsidR="00124E7C">
        <w:rPr>
          <w:rFonts w:ascii="Times New Roman" w:eastAsia="Times New Roman" w:hAnsi="Times New Roman" w:cs="Times New Roman"/>
          <w:sz w:val="24"/>
          <w:szCs w:val="24"/>
        </w:rPr>
        <w:t xml:space="preserve">enable </w:t>
      </w:r>
      <w:r w:rsidR="00E06529">
        <w:rPr>
          <w:rFonts w:ascii="Times New Roman" w:eastAsia="Times New Roman" w:hAnsi="Times New Roman" w:cs="Times New Roman"/>
          <w:sz w:val="24"/>
          <w:szCs w:val="24"/>
        </w:rPr>
        <w:t xml:space="preserve">meta-analyses or </w:t>
      </w:r>
      <w:r w:rsidR="00124E7C">
        <w:rPr>
          <w:rFonts w:ascii="Times New Roman" w:eastAsia="Times New Roman" w:hAnsi="Times New Roman" w:cs="Times New Roman"/>
          <w:sz w:val="24"/>
          <w:szCs w:val="24"/>
        </w:rPr>
        <w:t>syntheses</w:t>
      </w:r>
      <w:r w:rsidR="002D5964">
        <w:rPr>
          <w:rFonts w:ascii="Times New Roman" w:eastAsia="Times New Roman" w:hAnsi="Times New Roman" w:cs="Times New Roman"/>
          <w:sz w:val="24"/>
          <w:szCs w:val="24"/>
        </w:rPr>
        <w:t xml:space="preserve"> that can </w:t>
      </w:r>
      <w:r w:rsidR="00E06529">
        <w:rPr>
          <w:rFonts w:ascii="Times New Roman" w:eastAsia="Times New Roman" w:hAnsi="Times New Roman" w:cs="Times New Roman"/>
          <w:sz w:val="24"/>
          <w:szCs w:val="24"/>
        </w:rPr>
        <w:t>identify</w:t>
      </w:r>
      <w:commentRangeStart w:id="6"/>
      <w:r w:rsidR="00584BB7">
        <w:rPr>
          <w:rFonts w:ascii="Times New Roman" w:eastAsia="Times New Roman" w:hAnsi="Times New Roman" w:cs="Times New Roman"/>
          <w:sz w:val="24"/>
          <w:szCs w:val="24"/>
        </w:rPr>
        <w:t xml:space="preserve"> the frequency</w:t>
      </w:r>
      <w:r w:rsidR="007D7A41">
        <w:rPr>
          <w:rFonts w:ascii="Times New Roman" w:eastAsia="Times New Roman" w:hAnsi="Times New Roman" w:cs="Times New Roman"/>
          <w:sz w:val="24"/>
          <w:szCs w:val="24"/>
        </w:rPr>
        <w:t xml:space="preserve"> of </w:t>
      </w:r>
      <w:r w:rsidR="00584BB7">
        <w:rPr>
          <w:rFonts w:ascii="Times New Roman" w:eastAsia="Times New Roman" w:hAnsi="Times New Roman" w:cs="Times New Roman"/>
          <w:sz w:val="24"/>
          <w:szCs w:val="24"/>
        </w:rPr>
        <w:t>boom-busts</w:t>
      </w:r>
      <w:r w:rsidR="007D7A41">
        <w:rPr>
          <w:rFonts w:ascii="Times New Roman" w:eastAsia="Times New Roman" w:hAnsi="Times New Roman" w:cs="Times New Roman"/>
          <w:sz w:val="24"/>
          <w:szCs w:val="24"/>
        </w:rPr>
        <w:t xml:space="preserve"> within and across taxa</w:t>
      </w:r>
      <w:r w:rsidR="00245346">
        <w:rPr>
          <w:rFonts w:ascii="Times New Roman" w:eastAsia="Times New Roman" w:hAnsi="Times New Roman" w:cs="Times New Roman"/>
          <w:sz w:val="24"/>
          <w:szCs w:val="24"/>
        </w:rPr>
        <w:t>.</w:t>
      </w:r>
      <w:r w:rsidR="00584BB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 </w:t>
      </w:r>
      <w:r w:rsidR="00D37A17">
        <w:rPr>
          <w:rFonts w:ascii="Times New Roman" w:eastAsia="Times New Roman" w:hAnsi="Times New Roman" w:cs="Times New Roman"/>
          <w:sz w:val="24"/>
          <w:szCs w:val="24"/>
        </w:rPr>
        <w:t xml:space="preserve"> </w:t>
      </w:r>
      <w:commentRangeEnd w:id="6"/>
      <w:r w:rsidR="00DC53EC" w:rsidRPr="00605F58">
        <w:rPr>
          <w:rStyle w:val="CommentReference"/>
          <w:rFonts w:ascii="Times New Roman" w:eastAsia="Times New Roman" w:hAnsi="Times New Roman" w:cs="Times New Roman"/>
          <w:sz w:val="24"/>
          <w:szCs w:val="24"/>
        </w:rPr>
        <w:commentReference w:id="6"/>
      </w:r>
    </w:p>
    <w:p w14:paraId="1843FC48" w14:textId="6AB14EB3" w:rsidR="00B83CD1" w:rsidRDefault="005064CC" w:rsidP="00605F58">
      <w:pPr>
        <w:spacing w:line="480" w:lineRule="auto"/>
        <w:ind w:firstLine="720"/>
        <w:rPr>
          <w:rFonts w:ascii="Times New Roman" w:eastAsia="Times New Roman" w:hAnsi="Times New Roman" w:cs="Times New Roman"/>
          <w:sz w:val="24"/>
          <w:szCs w:val="24"/>
        </w:rPr>
      </w:pP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as </w:t>
      </w:r>
      <w:r w:rsidR="007F4C16">
        <w:rPr>
          <w:rFonts w:ascii="Times New Roman" w:eastAsia="Times New Roman" w:hAnsi="Times New Roman" w:cs="Times New Roman"/>
          <w:sz w:val="24"/>
          <w:szCs w:val="24"/>
        </w:rPr>
        <w:t>“</w:t>
      </w:r>
      <w:r w:rsidRPr="001E6D42">
        <w:rPr>
          <w:rFonts w:ascii="Times New Roman" w:eastAsia="Times New Roman" w:hAnsi="Times New Roman" w:cs="Times New Roman"/>
          <w:sz w:val="24"/>
          <w:szCs w:val="24"/>
        </w:rPr>
        <w:t>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w:t>
      </w:r>
      <w:r w:rsidR="007F4C16">
        <w:rPr>
          <w:rFonts w:ascii="Times New Roman" w:eastAsia="Times New Roman" w:hAnsi="Times New Roman" w:cs="Times New Roman"/>
          <w:sz w:val="24"/>
          <w:szCs w:val="24"/>
        </w:rPr>
        <w:t>”</w:t>
      </w:r>
      <w:r w:rsidR="006D3A78">
        <w:rPr>
          <w:rFonts w:ascii="Times New Roman" w:eastAsia="Times New Roman" w:hAnsi="Times New Roman" w:cs="Times New Roman"/>
          <w:sz w:val="24"/>
          <w:szCs w:val="24"/>
        </w:rPr>
        <w:t xml:space="preserve"> The authors </w:t>
      </w:r>
      <w:r w:rsidR="008307F7">
        <w:rPr>
          <w:rFonts w:ascii="Times New Roman" w:eastAsia="Times New Roman" w:hAnsi="Times New Roman" w:cs="Times New Roman"/>
          <w:sz w:val="24"/>
          <w:szCs w:val="24"/>
        </w:rPr>
        <w:t>gave f</w:t>
      </w:r>
      <w:r w:rsidR="00904133">
        <w:rPr>
          <w:rFonts w:ascii="Times New Roman" w:eastAsia="Times New Roman" w:hAnsi="Times New Roman" w:cs="Times New Roman"/>
          <w:sz w:val="24"/>
          <w:szCs w:val="24"/>
        </w:rPr>
        <w:t>our</w:t>
      </w:r>
      <w:r w:rsidR="008307F7">
        <w:rPr>
          <w:rFonts w:ascii="Times New Roman" w:eastAsia="Times New Roman" w:hAnsi="Times New Roman" w:cs="Times New Roman"/>
          <w:sz w:val="24"/>
          <w:szCs w:val="24"/>
        </w:rPr>
        <w:t xml:space="preserve"> reasons that</w:t>
      </w:r>
      <w:r w:rsidRPr="00605F58">
        <w:rPr>
          <w:rFonts w:ascii="Times New Roman" w:eastAsia="Times New Roman" w:hAnsi="Times New Roman" w:cs="Times New Roman"/>
          <w:sz w:val="24"/>
          <w:szCs w:val="24"/>
        </w:rPr>
        <w:t xml:space="preserve">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w:t>
      </w:r>
      <w:r w:rsidR="00904133">
        <w:rPr>
          <w:rFonts w:ascii="Times New Roman" w:eastAsia="Times New Roman" w:hAnsi="Times New Roman" w:cs="Times New Roman"/>
          <w:sz w:val="24"/>
          <w:szCs w:val="24"/>
        </w:rPr>
        <w:t xml:space="preserve"> is </w:t>
      </w:r>
      <w:r w:rsidR="001F009D">
        <w:rPr>
          <w:rFonts w:ascii="Times New Roman" w:eastAsia="Times New Roman" w:hAnsi="Times New Roman" w:cs="Times New Roman"/>
          <w:sz w:val="24"/>
          <w:szCs w:val="24"/>
        </w:rPr>
        <w:t>counterproductive</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005061FA">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past </w:t>
      </w:r>
      <w:r w:rsidR="005A72F1">
        <w:rPr>
          <w:rFonts w:ascii="Times New Roman" w:eastAsia="Times New Roman" w:hAnsi="Times New Roman" w:cs="Times New Roman"/>
          <w:sz w:val="24"/>
          <w:szCs w:val="24"/>
        </w:rPr>
        <w:t>definitions</w:t>
      </w:r>
      <w:r w:rsidRPr="00605F58">
        <w:rPr>
          <w:rFonts w:ascii="Times New Roman" w:eastAsia="Times New Roman" w:hAnsi="Times New Roman" w:cs="Times New Roman"/>
          <w:sz w:val="24"/>
          <w:szCs w:val="24"/>
        </w:rPr>
        <w:t xml:space="preserve"> have not provided clear precedents in numerical criteria, 2) different species have different response times (i.e., different generation times), 3) the ability to detect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E6250F">
        <w:rPr>
          <w:rFonts w:ascii="Times New Roman" w:eastAsia="Times New Roman" w:hAnsi="Times New Roman" w:cs="Times New Roman"/>
          <w:sz w:val="24"/>
          <w:szCs w:val="24"/>
        </w:rPr>
        <w:t xml:space="preserve"> </w:t>
      </w:r>
      <w:r w:rsidR="00F4151C">
        <w:rPr>
          <w:rFonts w:ascii="Times New Roman" w:eastAsia="Times New Roman" w:hAnsi="Times New Roman" w:cs="Times New Roman"/>
          <w:sz w:val="24"/>
          <w:szCs w:val="24"/>
        </w:rPr>
        <w:t>Nevertheless, 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previously claim</w:t>
      </w:r>
      <w:r w:rsidR="006C63D0">
        <w:rPr>
          <w:rFonts w:ascii="Times New Roman" w:eastAsia="Times New Roman" w:hAnsi="Times New Roman" w:cs="Times New Roman"/>
          <w:sz w:val="24"/>
          <w:szCs w:val="24"/>
        </w:rPr>
        <w:t>ing</w:t>
      </w:r>
      <w:r w:rsidR="00EE3D89">
        <w:rPr>
          <w:rFonts w:ascii="Times New Roman" w:eastAsia="Times New Roman" w:hAnsi="Times New Roman" w:cs="Times New Roman"/>
          <w:sz w:val="24"/>
          <w:szCs w:val="24"/>
        </w:rPr>
        <w:t xml:space="preserve">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w:t>
      </w:r>
      <w:r w:rsidR="003A3452">
        <w:rPr>
          <w:rFonts w:ascii="Times New Roman" w:eastAsia="Times New Roman" w:hAnsi="Times New Roman" w:cs="Times New Roman"/>
          <w:sz w:val="24"/>
          <w:szCs w:val="24"/>
        </w:rPr>
        <w:t>, even a conservative definition,</w:t>
      </w:r>
      <w:r w:rsidR="006C63D0">
        <w:rPr>
          <w:rFonts w:ascii="Times New Roman" w:eastAsia="Times New Roman" w:hAnsi="Times New Roman" w:cs="Times New Roman"/>
          <w:sz w:val="24"/>
          <w:szCs w:val="24"/>
        </w:rPr>
        <w:t xml:space="preserve"> </w:t>
      </w:r>
      <w:r w:rsidR="003A3452">
        <w:rPr>
          <w:rFonts w:ascii="Times New Roman" w:eastAsia="Times New Roman" w:hAnsi="Times New Roman" w:cs="Times New Roman"/>
          <w:sz w:val="24"/>
          <w:szCs w:val="24"/>
        </w:rPr>
        <w:t xml:space="preserve">would </w:t>
      </w:r>
      <w:r w:rsidR="006C63D0">
        <w:rPr>
          <w:rFonts w:ascii="Times New Roman" w:eastAsia="Times New Roman" w:hAnsi="Times New Roman" w:cs="Times New Roman"/>
          <w:sz w:val="24"/>
          <w:szCs w:val="24"/>
        </w:rPr>
        <w:t xml:space="preserve">provide quantification of the evidence, the best examples, and </w:t>
      </w:r>
      <w:r w:rsidR="00BA629E">
        <w:rPr>
          <w:rFonts w:ascii="Times New Roman" w:eastAsia="Times New Roman" w:hAnsi="Times New Roman" w:cs="Times New Roman"/>
          <w:sz w:val="24"/>
          <w:szCs w:val="24"/>
        </w:rPr>
        <w:t>provide opportunities to conduct syntheses</w:t>
      </w:r>
      <w:r w:rsidR="006849E7">
        <w:rPr>
          <w:rFonts w:ascii="Times New Roman" w:eastAsia="Times New Roman" w:hAnsi="Times New Roman" w:cs="Times New Roman"/>
          <w:sz w:val="24"/>
          <w:szCs w:val="24"/>
        </w:rPr>
        <w:t xml:space="preserve"> and quantitative reviews</w:t>
      </w:r>
      <w:r w:rsidR="00BA629E">
        <w:rPr>
          <w:rFonts w:ascii="Times New Roman" w:eastAsia="Times New Roman" w:hAnsi="Times New Roman" w:cs="Times New Roman"/>
          <w:sz w:val="24"/>
          <w:szCs w:val="24"/>
        </w:rPr>
        <w:t xml:space="preserve">. </w:t>
      </w:r>
      <w:r w:rsidR="000E79D1">
        <w:rPr>
          <w:rFonts w:ascii="Times New Roman" w:eastAsia="Times New Roman" w:hAnsi="Times New Roman" w:cs="Times New Roman"/>
          <w:sz w:val="24"/>
          <w:szCs w:val="24"/>
        </w:rPr>
        <w:t xml:space="preserve"> </w:t>
      </w:r>
      <w:r w:rsidR="006849E7">
        <w:rPr>
          <w:rFonts w:ascii="Times New Roman" w:eastAsia="Times New Roman" w:hAnsi="Times New Roman" w:cs="Times New Roman"/>
          <w:sz w:val="24"/>
          <w:szCs w:val="24"/>
        </w:rPr>
        <w:t xml:space="preserve">A </w:t>
      </w:r>
      <w:r w:rsidR="0025731E">
        <w:rPr>
          <w:rFonts w:ascii="Times New Roman" w:eastAsia="Times New Roman" w:hAnsi="Times New Roman" w:cs="Times New Roman"/>
          <w:sz w:val="24"/>
          <w:szCs w:val="24"/>
        </w:rPr>
        <w:t xml:space="preserve">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w:t>
      </w:r>
      <w:r w:rsidR="006849E7">
        <w:rPr>
          <w:rFonts w:ascii="Times New Roman" w:eastAsia="Times New Roman" w:hAnsi="Times New Roman" w:cs="Times New Roman"/>
          <w:sz w:val="24"/>
          <w:szCs w:val="24"/>
        </w:rPr>
        <w:t xml:space="preserve">also </w:t>
      </w:r>
      <w:r w:rsidR="0025731E">
        <w:rPr>
          <w:rFonts w:ascii="Times New Roman" w:eastAsia="Times New Roman" w:hAnsi="Times New Roman" w:cs="Times New Roman"/>
          <w:sz w:val="24"/>
          <w:szCs w:val="24"/>
        </w:rPr>
        <w:t xml:space="preserve">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 xml:space="preserve">and </w:t>
      </w:r>
      <w:r w:rsidR="000A720C">
        <w:rPr>
          <w:rFonts w:ascii="Times New Roman" w:eastAsia="Times New Roman" w:hAnsi="Times New Roman" w:cs="Times New Roman"/>
          <w:sz w:val="24"/>
          <w:szCs w:val="24"/>
        </w:rPr>
        <w:t>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w:t>
      </w:r>
      <w:r w:rsidR="00CF436C">
        <w:rPr>
          <w:rFonts w:ascii="Times New Roman" w:eastAsia="Times New Roman" w:hAnsi="Times New Roman" w:cs="Times New Roman"/>
          <w:sz w:val="24"/>
          <w:szCs w:val="24"/>
        </w:rPr>
        <w:t>evaluation of the</w:t>
      </w:r>
      <w:r w:rsidR="006849E7">
        <w:rPr>
          <w:rFonts w:ascii="Times New Roman" w:eastAsia="Times New Roman" w:hAnsi="Times New Roman" w:cs="Times New Roman"/>
          <w:sz w:val="24"/>
          <w:szCs w:val="24"/>
        </w:rPr>
        <w:t xml:space="preserve"> proposed </w:t>
      </w:r>
      <w:r w:rsidR="008A0ACF">
        <w:rPr>
          <w:rFonts w:ascii="Times New Roman" w:eastAsia="Times New Roman" w:hAnsi="Times New Roman" w:cs="Times New Roman"/>
          <w:sz w:val="24"/>
          <w:szCs w:val="24"/>
        </w:rPr>
        <w:t xml:space="preserve">9 </w:t>
      </w:r>
      <w:r w:rsidR="00954E87">
        <w:rPr>
          <w:rFonts w:ascii="Times New Roman" w:eastAsia="Times New Roman" w:hAnsi="Times New Roman" w:cs="Times New Roman"/>
          <w:sz w:val="24"/>
          <w:szCs w:val="24"/>
        </w:rPr>
        <w:t xml:space="preserve">mechanisms that are </w:t>
      </w:r>
      <w:r w:rsidR="00954E87">
        <w:rPr>
          <w:rFonts w:ascii="Times New Roman" w:eastAsia="Times New Roman" w:hAnsi="Times New Roman" w:cs="Times New Roman"/>
          <w:sz w:val="24"/>
          <w:szCs w:val="24"/>
        </w:rPr>
        <w:lastRenderedPageBreak/>
        <w:t>generally associated with or are</w:t>
      </w:r>
      <w:r w:rsidR="00875E05">
        <w:rPr>
          <w:rFonts w:ascii="Times New Roman" w:eastAsia="Times New Roman" w:hAnsi="Times New Roman" w:cs="Times New Roman"/>
          <w:sz w:val="24"/>
          <w:szCs w:val="24"/>
        </w:rPr>
        <w:t xml:space="preserve"> thought to cause boom-bust</w:t>
      </w:r>
      <w:r w:rsidR="002158BD">
        <w:rPr>
          <w:rFonts w:ascii="Times New Roman" w:eastAsia="Times New Roman" w:hAnsi="Times New Roman" w:cs="Times New Roman"/>
          <w:sz w:val="24"/>
          <w:szCs w:val="24"/>
        </w:rPr>
        <w:t xml:space="preserve">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4539EC">
        <w:rPr>
          <w:rFonts w:ascii="Times New Roman" w:eastAsia="Times New Roman" w:hAnsi="Times New Roman" w:cs="Times New Roman"/>
          <w:sz w:val="24"/>
          <w:szCs w:val="24"/>
        </w:rPr>
        <w:t>Further</w:t>
      </w:r>
      <w:r w:rsidR="00D94F38">
        <w:rPr>
          <w:rFonts w:ascii="Times New Roman" w:eastAsia="Times New Roman" w:hAnsi="Times New Roman" w:cs="Times New Roman"/>
          <w:sz w:val="24"/>
          <w:szCs w:val="24"/>
        </w:rPr>
        <w:t xml:space="preserve">, </w:t>
      </w:r>
      <w:r w:rsidR="006365B6">
        <w:rPr>
          <w:rFonts w:ascii="Times New Roman" w:eastAsia="Times New Roman" w:hAnsi="Times New Roman" w:cs="Times New Roman"/>
          <w:sz w:val="24"/>
          <w:szCs w:val="24"/>
        </w:rPr>
        <w:t>a</w:t>
      </w:r>
      <w:r w:rsidR="002668E1">
        <w:rPr>
          <w:rFonts w:ascii="Times New Roman" w:eastAsia="Times New Roman" w:hAnsi="Times New Roman" w:cs="Times New Roman"/>
          <w:sz w:val="24"/>
          <w:szCs w:val="24"/>
        </w:rPr>
        <w:t xml:space="preserve"> standardized definition </w:t>
      </w:r>
      <w:r w:rsidR="002B35F4">
        <w:rPr>
          <w:rFonts w:ascii="Times New Roman" w:eastAsia="Times New Roman" w:hAnsi="Times New Roman" w:cs="Times New Roman"/>
          <w:sz w:val="24"/>
          <w:szCs w:val="24"/>
        </w:rPr>
        <w:t xml:space="preserve">with analyses </w:t>
      </w:r>
      <w:r w:rsidR="002668E1">
        <w:rPr>
          <w:rFonts w:ascii="Times New Roman" w:eastAsia="Times New Roman" w:hAnsi="Times New Roman" w:cs="Times New Roman"/>
          <w:sz w:val="24"/>
          <w:szCs w:val="24"/>
        </w:rPr>
        <w:t xml:space="preserve">would facilitate </w:t>
      </w:r>
      <w:r w:rsidR="006365B6">
        <w:rPr>
          <w:rFonts w:ascii="Times New Roman" w:eastAsia="Times New Roman" w:hAnsi="Times New Roman" w:cs="Times New Roman"/>
          <w:sz w:val="24"/>
          <w:szCs w:val="24"/>
        </w:rPr>
        <w:t>cross-population</w:t>
      </w:r>
      <w:r w:rsidR="002668E1">
        <w:rPr>
          <w:rFonts w:ascii="Times New Roman" w:eastAsia="Times New Roman" w:hAnsi="Times New Roman" w:cs="Times New Roman"/>
          <w:sz w:val="24"/>
          <w:szCs w:val="24"/>
        </w:rPr>
        <w:t xml:space="preserve"> </w:t>
      </w:r>
      <w:r w:rsidR="00A82EA7">
        <w:rPr>
          <w:rFonts w:ascii="Times New Roman" w:eastAsia="Times New Roman" w:hAnsi="Times New Roman" w:cs="Times New Roman"/>
          <w:sz w:val="24"/>
          <w:szCs w:val="24"/>
        </w:rPr>
        <w:t xml:space="preserve">and </w:t>
      </w:r>
      <w:r w:rsidR="006365B6">
        <w:rPr>
          <w:rFonts w:ascii="Times New Roman" w:eastAsia="Times New Roman" w:hAnsi="Times New Roman" w:cs="Times New Roman"/>
          <w:sz w:val="24"/>
          <w:szCs w:val="24"/>
        </w:rPr>
        <w:t>cross-</w:t>
      </w:r>
      <w:r w:rsidR="00A82EA7">
        <w:rPr>
          <w:rFonts w:ascii="Times New Roman" w:eastAsia="Times New Roman" w:hAnsi="Times New Roman" w:cs="Times New Roman"/>
          <w:sz w:val="24"/>
          <w:szCs w:val="24"/>
        </w:rPr>
        <w:t xml:space="preserve">species </w:t>
      </w:r>
      <w:r w:rsidR="006365B6">
        <w:rPr>
          <w:rFonts w:ascii="Times New Roman" w:eastAsia="Times New Roman" w:hAnsi="Times New Roman" w:cs="Times New Roman"/>
          <w:sz w:val="24"/>
          <w:szCs w:val="24"/>
        </w:rPr>
        <w:t xml:space="preserve">analyses, enabling </w:t>
      </w:r>
      <w:r w:rsidR="0035491E">
        <w:rPr>
          <w:rFonts w:ascii="Times New Roman" w:eastAsia="Times New Roman" w:hAnsi="Times New Roman" w:cs="Times New Roman"/>
          <w:sz w:val="24"/>
          <w:szCs w:val="24"/>
        </w:rPr>
        <w:t>the</w:t>
      </w:r>
      <w:r w:rsidR="00C66CED">
        <w:rPr>
          <w:rFonts w:ascii="Times New Roman" w:eastAsia="Times New Roman" w:hAnsi="Times New Roman" w:cs="Times New Roman"/>
          <w:sz w:val="24"/>
          <w:szCs w:val="24"/>
        </w:rPr>
        <w:t xml:space="preserve"> development of framework</w:t>
      </w:r>
      <w:r w:rsidR="006365B6">
        <w:rPr>
          <w:rFonts w:ascii="Times New Roman" w:eastAsia="Times New Roman" w:hAnsi="Times New Roman" w:cs="Times New Roman"/>
          <w:sz w:val="24"/>
          <w:szCs w:val="24"/>
        </w:rPr>
        <w:t>s to understand or predict</w:t>
      </w:r>
      <w:r w:rsidR="00C66CED">
        <w:rPr>
          <w:rFonts w:ascii="Times New Roman" w:eastAsia="Times New Roman" w:hAnsi="Times New Roman" w:cs="Times New Roman"/>
          <w:sz w:val="24"/>
          <w:szCs w:val="24"/>
        </w:rPr>
        <w:t xml:space="preserve"> boom-bust </w:t>
      </w:r>
      <w:r w:rsidR="006365B6">
        <w:rPr>
          <w:rFonts w:ascii="Times New Roman" w:eastAsia="Times New Roman" w:hAnsi="Times New Roman" w:cs="Times New Roman"/>
          <w:sz w:val="24"/>
          <w:szCs w:val="24"/>
        </w:rPr>
        <w:t>occurrence</w:t>
      </w:r>
      <w:r w:rsidR="00D94F38">
        <w:rPr>
          <w:rFonts w:ascii="Times New Roman" w:eastAsia="Times New Roman" w:hAnsi="Times New Roman" w:cs="Times New Roman"/>
          <w:sz w:val="24"/>
          <w:szCs w:val="24"/>
        </w:rPr>
        <w:t xml:space="preserve"> </w:t>
      </w:r>
      <w:r w:rsidR="00D94F38">
        <w:rPr>
          <w:rFonts w:ascii="Times New Roman" w:eastAsia="Times New Roman" w:hAnsi="Times New Roman" w:cs="Times New Roman"/>
          <w:sz w:val="24"/>
          <w:szCs w:val="24"/>
        </w:rPr>
        <w:fldChar w:fldCharType="begin"/>
      </w:r>
      <w:r w:rsidR="00D94F38">
        <w:rPr>
          <w:rFonts w:ascii="Times New Roman" w:eastAsia="Times New Roman" w:hAnsi="Times New Roman" w:cs="Times New Roman"/>
          <w:sz w:val="24"/>
          <w:szCs w:val="24"/>
        </w:rPr>
        <w:instrText xml:space="preserve"> ADDIN ZOTERO_ITEM CSL_CITATION {"citationID":"NXC2hJAW","properties":{"formattedCitation":"(Larson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D94F38">
        <w:rPr>
          <w:rFonts w:ascii="Times New Roman" w:eastAsia="Times New Roman" w:hAnsi="Times New Roman" w:cs="Times New Roman"/>
          <w:sz w:val="24"/>
          <w:szCs w:val="24"/>
        </w:rPr>
        <w:fldChar w:fldCharType="separate"/>
      </w:r>
      <w:r w:rsidR="00D94F38" w:rsidRPr="00D94F38">
        <w:rPr>
          <w:rFonts w:ascii="Times New Roman" w:hAnsi="Times New Roman" w:cs="Times New Roman"/>
          <w:sz w:val="24"/>
        </w:rPr>
        <w:t>(</w:t>
      </w:r>
      <w:r w:rsidR="00D94F38">
        <w:rPr>
          <w:rFonts w:ascii="Times New Roman" w:hAnsi="Times New Roman" w:cs="Times New Roman"/>
          <w:sz w:val="24"/>
        </w:rPr>
        <w:t xml:space="preserve">e.g., </w:t>
      </w:r>
      <w:r w:rsidR="00D94F38" w:rsidRPr="00D94F38">
        <w:rPr>
          <w:rFonts w:ascii="Times New Roman" w:hAnsi="Times New Roman" w:cs="Times New Roman"/>
          <w:sz w:val="24"/>
        </w:rPr>
        <w:t xml:space="preserve">Larson </w:t>
      </w:r>
      <w:r w:rsidR="00D94F38" w:rsidRPr="00D94F38">
        <w:rPr>
          <w:rFonts w:ascii="Times New Roman" w:hAnsi="Times New Roman" w:cs="Times New Roman"/>
          <w:i/>
          <w:iCs/>
          <w:sz w:val="24"/>
        </w:rPr>
        <w:t>et al.</w:t>
      </w:r>
      <w:r w:rsidR="00D94F38" w:rsidRPr="00D94F38">
        <w:rPr>
          <w:rFonts w:ascii="Times New Roman" w:hAnsi="Times New Roman" w:cs="Times New Roman"/>
          <w:sz w:val="24"/>
        </w:rPr>
        <w:t xml:space="preserve"> 2019)</w:t>
      </w:r>
      <w:r w:rsidR="00D94F38">
        <w:rPr>
          <w:rFonts w:ascii="Times New Roman" w:eastAsia="Times New Roman" w:hAnsi="Times New Roman" w:cs="Times New Roman"/>
          <w:sz w:val="24"/>
          <w:szCs w:val="24"/>
        </w:rPr>
        <w:fldChar w:fldCharType="end"/>
      </w:r>
      <w:r w:rsidR="00C66CED">
        <w:rPr>
          <w:rFonts w:ascii="Times New Roman" w:eastAsia="Times New Roman" w:hAnsi="Times New Roman" w:cs="Times New Roman"/>
          <w:sz w:val="24"/>
          <w:szCs w:val="24"/>
        </w:rPr>
        <w:t>.</w:t>
      </w:r>
    </w:p>
    <w:p w14:paraId="7279E988" w14:textId="58A7BC5F" w:rsidR="00FE56CF" w:rsidRPr="00605F58" w:rsidRDefault="009B65E6"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paper</w:t>
      </w:r>
      <w:r w:rsidR="002158BD">
        <w:rPr>
          <w:rFonts w:ascii="Times New Roman" w:eastAsia="Times New Roman" w:hAnsi="Times New Roman" w:cs="Times New Roman"/>
          <w:sz w:val="24"/>
          <w:szCs w:val="24"/>
        </w:rPr>
        <w:t>, we</w:t>
      </w:r>
      <w:r w:rsidR="00BD2FBC">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used</w:t>
      </w:r>
      <w:r w:rsidR="00466F48">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terms</w:t>
      </w:r>
      <w:r w:rsidR="00466F48">
        <w:rPr>
          <w:rFonts w:ascii="Times New Roman" w:eastAsia="Times New Roman" w:hAnsi="Times New Roman" w:cs="Times New Roman"/>
          <w:sz w:val="24"/>
          <w:szCs w:val="24"/>
        </w:rPr>
        <w:t xml:space="preserve"> from</w:t>
      </w:r>
      <w:r w:rsidR="001A16C9">
        <w:rPr>
          <w:rFonts w:ascii="Times New Roman" w:eastAsia="Times New Roman" w:hAnsi="Times New Roman" w:cs="Times New Roman"/>
          <w:sz w:val="24"/>
          <w:szCs w:val="24"/>
        </w:rPr>
        <w:t xml:space="preserve"> </w:t>
      </w:r>
      <w:r w:rsidR="00466F48">
        <w:rPr>
          <w:rFonts w:ascii="Times New Roman" w:eastAsia="Times New Roman" w:hAnsi="Times New Roman" w:cs="Times New Roman"/>
          <w:sz w:val="24"/>
          <w:szCs w:val="24"/>
        </w:rPr>
        <w:t xml:space="preserve">population dynamics and invasion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to develop</w:t>
      </w:r>
      <w:r w:rsidR="00BD2FBC">
        <w:rPr>
          <w:rFonts w:ascii="Times New Roman" w:eastAsia="Times New Roman" w:hAnsi="Times New Roman" w:cs="Times New Roman"/>
          <w:sz w:val="24"/>
          <w:szCs w:val="24"/>
        </w:rPr>
        <w:t xml:space="preserve"> a quantitative definition of boom-bust</w:t>
      </w:r>
      <w:r w:rsidR="002158BD">
        <w:rPr>
          <w:rFonts w:ascii="Times New Roman" w:eastAsia="Times New Roman" w:hAnsi="Times New Roman" w:cs="Times New Roman"/>
          <w:sz w:val="24"/>
          <w:szCs w:val="24"/>
        </w:rPr>
        <w:t>s in invasions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A24E74">
        <w:rPr>
          <w:rFonts w:ascii="Times New Roman" w:eastAsia="Times New Roman" w:hAnsi="Times New Roman" w:cs="Times New Roman"/>
          <w:sz w:val="24"/>
          <w:szCs w:val="24"/>
        </w:rPr>
        <w:t xml:space="preserve">). </w:t>
      </w:r>
      <w:r w:rsidR="00D07373">
        <w:rPr>
          <w:rFonts w:ascii="Times New Roman" w:eastAsia="Times New Roman" w:hAnsi="Times New Roman" w:cs="Times New Roman"/>
          <w:sz w:val="24"/>
          <w:szCs w:val="24"/>
        </w:rPr>
        <w:t>W</w:t>
      </w:r>
      <w:r w:rsidR="00926A69">
        <w:rPr>
          <w:rFonts w:ascii="Times New Roman" w:eastAsia="Times New Roman" w:hAnsi="Times New Roman" w:cs="Times New Roman"/>
          <w:sz w:val="24"/>
          <w:szCs w:val="24"/>
        </w:rPr>
        <w:t xml:space="preserve">e </w:t>
      </w:r>
      <w:r w:rsidR="008B7F08">
        <w:rPr>
          <w:rFonts w:ascii="Times New Roman" w:eastAsia="Times New Roman" w:hAnsi="Times New Roman" w:cs="Times New Roman"/>
          <w:sz w:val="24"/>
          <w:szCs w:val="24"/>
        </w:rPr>
        <w:t xml:space="preserve">searched </w:t>
      </w:r>
      <w:r w:rsidR="00E1279C">
        <w:rPr>
          <w:rFonts w:ascii="Times New Roman" w:eastAsia="Times New Roman" w:hAnsi="Times New Roman" w:cs="Times New Roman"/>
          <w:sz w:val="24"/>
          <w:szCs w:val="24"/>
        </w:rPr>
        <w:t xml:space="preserve">the relevant literature </w:t>
      </w:r>
      <w:r w:rsidR="008B7F08">
        <w:rPr>
          <w:rFonts w:ascii="Times New Roman" w:eastAsia="Times New Roman" w:hAnsi="Times New Roman" w:cs="Times New Roman"/>
          <w:sz w:val="24"/>
          <w:szCs w:val="24"/>
        </w:rPr>
        <w:t xml:space="preserve">for time series </w:t>
      </w:r>
      <w:r w:rsidR="00D07373">
        <w:rPr>
          <w:rFonts w:ascii="Times New Roman" w:eastAsia="Times New Roman" w:hAnsi="Times New Roman" w:cs="Times New Roman"/>
          <w:sz w:val="24"/>
          <w:szCs w:val="24"/>
        </w:rPr>
        <w:t>and tested the cases using the quantitative definition</w:t>
      </w:r>
      <w:r w:rsidR="007F1DFE">
        <w:rPr>
          <w:rFonts w:ascii="Times New Roman" w:eastAsia="Times New Roman" w:hAnsi="Times New Roman" w:cs="Times New Roman"/>
          <w:sz w:val="24"/>
          <w:szCs w:val="24"/>
        </w:rPr>
        <w:t xml:space="preserve"> allowing us to</w:t>
      </w:r>
      <w:r w:rsidR="00D07373">
        <w:rPr>
          <w:rFonts w:ascii="Times New Roman" w:eastAsia="Times New Roman" w:hAnsi="Times New Roman" w:cs="Times New Roman"/>
          <w:sz w:val="24"/>
          <w:szCs w:val="24"/>
        </w:rPr>
        <w:t xml:space="preserve"> </w:t>
      </w:r>
      <w:r w:rsidR="007F1DFE">
        <w:rPr>
          <w:rFonts w:ascii="Times New Roman" w:eastAsia="Times New Roman" w:hAnsi="Times New Roman" w:cs="Times New Roman"/>
          <w:sz w:val="24"/>
          <w:szCs w:val="24"/>
        </w:rPr>
        <w:t>classify</w:t>
      </w:r>
      <w:r w:rsidR="00926A69">
        <w:rPr>
          <w:rFonts w:ascii="Times New Roman" w:eastAsia="Times New Roman" w:hAnsi="Times New Roman" w:cs="Times New Roman"/>
          <w:sz w:val="24"/>
          <w:szCs w:val="24"/>
        </w:rPr>
        <w:t xml:space="preserve"> time series</w:t>
      </w:r>
      <w:r w:rsidR="007F1DFE">
        <w:rPr>
          <w:rFonts w:ascii="Times New Roman" w:eastAsia="Times New Roman" w:hAnsi="Times New Roman" w:cs="Times New Roman"/>
          <w:sz w:val="24"/>
          <w:szCs w:val="24"/>
        </w:rPr>
        <w:t xml:space="preserve"> data</w:t>
      </w:r>
      <w:r w:rsidR="00926A69">
        <w:rPr>
          <w:rFonts w:ascii="Times New Roman" w:eastAsia="Times New Roman" w:hAnsi="Times New Roman" w:cs="Times New Roman"/>
          <w:sz w:val="24"/>
          <w:szCs w:val="24"/>
        </w:rPr>
        <w:t xml:space="preserve">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We also compile</w:t>
      </w:r>
      <w:r w:rsidR="007F1DFE">
        <w:rPr>
          <w:rFonts w:ascii="Times New Roman" w:eastAsia="Times New Roman" w:hAnsi="Times New Roman" w:cs="Times New Roman"/>
          <w:sz w:val="24"/>
          <w:szCs w:val="24"/>
        </w:rPr>
        <w:t>d</w:t>
      </w:r>
      <w:r w:rsidR="00926A69">
        <w:rPr>
          <w:rFonts w:ascii="Times New Roman" w:eastAsia="Times New Roman" w:hAnsi="Times New Roman" w:cs="Times New Roman"/>
          <w:sz w:val="24"/>
          <w:szCs w:val="24"/>
        </w:rPr>
        <w:t xml:space="preserve"> taxonomic, geographic, and trait information</w:t>
      </w:r>
      <w:r w:rsidR="0081782E">
        <w:rPr>
          <w:rFonts w:ascii="Times New Roman" w:eastAsia="Times New Roman" w:hAnsi="Times New Roman" w:cs="Times New Roman"/>
          <w:sz w:val="24"/>
          <w:szCs w:val="24"/>
        </w:rPr>
        <w:t xml:space="preserve"> (i.e., </w:t>
      </w:r>
      <w:r w:rsidR="00E5677B">
        <w:rPr>
          <w:rFonts w:ascii="Times New Roman" w:eastAsia="Times New Roman" w:hAnsi="Times New Roman" w:cs="Times New Roman"/>
          <w:sz w:val="24"/>
          <w:szCs w:val="24"/>
        </w:rPr>
        <w:t>longevity)</w:t>
      </w:r>
      <w:r w:rsidR="00926A69">
        <w:rPr>
          <w:rFonts w:ascii="Times New Roman" w:eastAsia="Times New Roman" w:hAnsi="Times New Roman" w:cs="Times New Roman"/>
          <w:sz w:val="24"/>
          <w:szCs w:val="24"/>
        </w:rPr>
        <w:t xml:space="preserve"> for the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commentRangeStart w:id="7"/>
      <w:r w:rsidR="002D7F79">
        <w:rPr>
          <w:rFonts w:ascii="Times New Roman" w:eastAsia="Times New Roman" w:hAnsi="Times New Roman" w:cs="Times New Roman"/>
          <w:sz w:val="24"/>
          <w:szCs w:val="24"/>
        </w:rPr>
        <w:t xml:space="preserve"> </w:t>
      </w:r>
      <w:r w:rsidR="00637DCC">
        <w:rPr>
          <w:rFonts w:ascii="Times New Roman" w:eastAsia="Times New Roman" w:hAnsi="Times New Roman" w:cs="Times New Roman"/>
          <w:sz w:val="24"/>
          <w:szCs w:val="24"/>
        </w:rPr>
        <w:t xml:space="preserve"> Our results provide </w:t>
      </w:r>
      <w:r w:rsidR="009560F0">
        <w:rPr>
          <w:rFonts w:ascii="Times New Roman" w:eastAsia="Times New Roman" w:hAnsi="Times New Roman" w:cs="Times New Roman"/>
          <w:sz w:val="24"/>
          <w:szCs w:val="24"/>
        </w:rPr>
        <w:t>the first</w:t>
      </w:r>
      <w:r w:rsidR="00473F50">
        <w:rPr>
          <w:rFonts w:ascii="Times New Roman" w:eastAsia="Times New Roman" w:hAnsi="Times New Roman" w:cs="Times New Roman"/>
          <w:sz w:val="24"/>
          <w:szCs w:val="24"/>
        </w:rPr>
        <w:t xml:space="preserve"> standardized</w:t>
      </w:r>
      <w:r w:rsidR="00B40866">
        <w:rPr>
          <w:rFonts w:ascii="Times New Roman" w:eastAsia="Times New Roman" w:hAnsi="Times New Roman" w:cs="Times New Roman"/>
          <w:sz w:val="24"/>
          <w:szCs w:val="24"/>
        </w:rPr>
        <w:t xml:space="preserve"> and comprehensive</w:t>
      </w:r>
      <w:r w:rsidR="009560F0">
        <w:rPr>
          <w:rFonts w:ascii="Times New Roman" w:eastAsia="Times New Roman" w:hAnsi="Times New Roman" w:cs="Times New Roman"/>
          <w:sz w:val="24"/>
          <w:szCs w:val="24"/>
        </w:rPr>
        <w:t xml:space="preserve"> </w:t>
      </w:r>
      <w:r w:rsidR="00473F50">
        <w:rPr>
          <w:rFonts w:ascii="Times New Roman" w:eastAsia="Times New Roman" w:hAnsi="Times New Roman" w:cs="Times New Roman"/>
          <w:sz w:val="24"/>
          <w:szCs w:val="24"/>
        </w:rPr>
        <w:t>review</w:t>
      </w:r>
      <w:r w:rsidR="00637DCC">
        <w:rPr>
          <w:rFonts w:ascii="Times New Roman" w:eastAsia="Times New Roman" w:hAnsi="Times New Roman" w:cs="Times New Roman"/>
          <w:sz w:val="24"/>
          <w:szCs w:val="24"/>
        </w:rPr>
        <w:t xml:space="preserve"> </w:t>
      </w:r>
      <w:r w:rsidR="00B40866">
        <w:rPr>
          <w:rFonts w:ascii="Times New Roman" w:eastAsia="Times New Roman" w:hAnsi="Times New Roman" w:cs="Times New Roman"/>
          <w:sz w:val="24"/>
          <w:szCs w:val="24"/>
        </w:rPr>
        <w:t>of</w:t>
      </w:r>
      <w:r w:rsidR="00637DCC">
        <w:rPr>
          <w:rFonts w:ascii="Times New Roman" w:eastAsia="Times New Roman" w:hAnsi="Times New Roman" w:cs="Times New Roman"/>
          <w:sz w:val="24"/>
          <w:szCs w:val="24"/>
        </w:rPr>
        <w:t xml:space="preserve"> the number of </w:t>
      </w:r>
      <w:r w:rsidR="00603662">
        <w:rPr>
          <w:rFonts w:ascii="Times New Roman" w:eastAsia="Times New Roman" w:hAnsi="Times New Roman" w:cs="Times New Roman"/>
          <w:sz w:val="24"/>
          <w:szCs w:val="24"/>
        </w:rPr>
        <w:t xml:space="preserve">non-native </w:t>
      </w:r>
      <w:r w:rsidR="00637DCC">
        <w:rPr>
          <w:rFonts w:ascii="Times New Roman" w:eastAsia="Times New Roman" w:hAnsi="Times New Roman" w:cs="Times New Roman"/>
          <w:sz w:val="24"/>
          <w:szCs w:val="24"/>
        </w:rPr>
        <w:t>populations</w:t>
      </w:r>
      <w:r w:rsidR="00D75BB6">
        <w:rPr>
          <w:rFonts w:ascii="Times New Roman" w:eastAsia="Times New Roman" w:hAnsi="Times New Roman" w:cs="Times New Roman"/>
          <w:sz w:val="24"/>
          <w:szCs w:val="24"/>
        </w:rPr>
        <w:t xml:space="preserve"> (i.e., time series)</w:t>
      </w:r>
      <w:r w:rsidR="00637DCC">
        <w:rPr>
          <w:rFonts w:ascii="Times New Roman" w:eastAsia="Times New Roman" w:hAnsi="Times New Roman" w:cs="Times New Roman"/>
          <w:sz w:val="24"/>
          <w:szCs w:val="24"/>
        </w:rPr>
        <w:t xml:space="preserve"> and </w:t>
      </w:r>
      <w:r w:rsidR="00D75BB6">
        <w:rPr>
          <w:rFonts w:ascii="Times New Roman" w:eastAsia="Times New Roman" w:hAnsi="Times New Roman" w:cs="Times New Roman"/>
          <w:sz w:val="24"/>
          <w:szCs w:val="24"/>
        </w:rPr>
        <w:t xml:space="preserve">species </w:t>
      </w:r>
      <w:r w:rsidR="00637DCC">
        <w:rPr>
          <w:rFonts w:ascii="Times New Roman" w:eastAsia="Times New Roman" w:hAnsi="Times New Roman" w:cs="Times New Roman"/>
          <w:sz w:val="24"/>
          <w:szCs w:val="24"/>
        </w:rPr>
        <w:t>with</w:t>
      </w:r>
      <w:r w:rsidR="00473F50">
        <w:rPr>
          <w:rFonts w:ascii="Times New Roman" w:eastAsia="Times New Roman" w:hAnsi="Times New Roman" w:cs="Times New Roman"/>
          <w:sz w:val="24"/>
          <w:szCs w:val="24"/>
        </w:rPr>
        <w:t xml:space="preserve"> quantitative</w:t>
      </w:r>
      <w:r w:rsidR="009560F0">
        <w:rPr>
          <w:rFonts w:ascii="Times New Roman" w:eastAsia="Times New Roman" w:hAnsi="Times New Roman" w:cs="Times New Roman"/>
          <w:sz w:val="24"/>
          <w:szCs w:val="24"/>
        </w:rPr>
        <w:t xml:space="preserve"> </w:t>
      </w:r>
      <w:r w:rsidR="00637DCC">
        <w:rPr>
          <w:rFonts w:ascii="Times New Roman" w:eastAsia="Times New Roman" w:hAnsi="Times New Roman" w:cs="Times New Roman"/>
          <w:sz w:val="24"/>
          <w:szCs w:val="24"/>
        </w:rPr>
        <w:t>evidence for collapses</w:t>
      </w:r>
      <w:r w:rsidR="00C34E6D">
        <w:rPr>
          <w:rFonts w:ascii="Times New Roman" w:eastAsia="Times New Roman" w:hAnsi="Times New Roman" w:cs="Times New Roman"/>
          <w:sz w:val="24"/>
          <w:szCs w:val="24"/>
        </w:rPr>
        <w:t xml:space="preserve"> (i.e., rapid 90% reductions)</w:t>
      </w:r>
      <w:r w:rsidR="00637DCC">
        <w:rPr>
          <w:rFonts w:ascii="Times New Roman" w:eastAsia="Times New Roman" w:hAnsi="Times New Roman" w:cs="Times New Roman"/>
          <w:sz w:val="24"/>
          <w:szCs w:val="24"/>
        </w:rPr>
        <w:t xml:space="preserve"> and boom-bust</w:t>
      </w:r>
      <w:r w:rsidR="00603662">
        <w:rPr>
          <w:rFonts w:ascii="Times New Roman" w:eastAsia="Times New Roman" w:hAnsi="Times New Roman" w:cs="Times New Roman"/>
          <w:sz w:val="24"/>
          <w:szCs w:val="24"/>
        </w:rPr>
        <w:t xml:space="preserve"> dynamics</w:t>
      </w:r>
      <w:r w:rsidR="00637DCC">
        <w:rPr>
          <w:rFonts w:ascii="Times New Roman" w:eastAsia="Times New Roman" w:hAnsi="Times New Roman" w:cs="Times New Roman"/>
          <w:sz w:val="24"/>
          <w:szCs w:val="24"/>
        </w:rPr>
        <w:t>.</w:t>
      </w:r>
      <w:commentRangeEnd w:id="7"/>
      <w:r w:rsidR="00B40866" w:rsidRPr="00605F58">
        <w:rPr>
          <w:rStyle w:val="CommentReference"/>
          <w:rFonts w:ascii="Times New Roman" w:eastAsia="Times New Roman" w:hAnsi="Times New Roman" w:cs="Times New Roman"/>
          <w:sz w:val="24"/>
          <w:szCs w:val="24"/>
        </w:rPr>
        <w:commentReference w:id="7"/>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fluctuat*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w:t>
      </w:r>
      <w:r w:rsidR="005064CC" w:rsidRPr="00605F58">
        <w:rPr>
          <w:rFonts w:ascii="Times New Roman" w:eastAsia="Times New Roman" w:hAnsi="Times New Roman" w:cs="Times New Roman"/>
          <w:sz w:val="24"/>
          <w:szCs w:val="24"/>
        </w:rPr>
        <w:lastRenderedPageBreak/>
        <w:t>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 xml:space="preserve">our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065257CB"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s using the metaDigitise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82659B">
        <w:rPr>
          <w:rFonts w:ascii="Times New Roman" w:eastAsia="Times New Roman" w:hAnsi="Times New Roman" w:cs="Times New Roman"/>
          <w:sz w:val="24"/>
          <w:szCs w:val="24"/>
        </w:rPr>
        <w:instrText xml:space="preserve"> ADDIN ZOTERO_ITEM CSL_CITATION {"citationID":"B2RGCe8q","properties":{"formattedCitation":"(R Core Team 2025)","plainCitation":"(R Core Team 2025)","noteIndex":0},"citationItems":[{"id":2614,"uris":["http://zotero.org/users/9972654/items/ANCSNN3N"],"itemData":{"id":2614,"type":"software","publisher":"R Foundation for Statistical Computing","publisher-place":"Vienna","title":"R: A Language and Environment for Statistical Computing.","URL":"https://www.R-project.org/","author":[{"family":"R Core Team","given":""}],"issued":{"date-parts":[["2025"]]}}}],"schema":"https://github.com/citation-style-language/schema/raw/master/csl-citation.json"} </w:instrText>
      </w:r>
      <w:r w:rsidR="00FC5A53">
        <w:rPr>
          <w:rFonts w:ascii="Times New Roman" w:eastAsia="Times New Roman" w:hAnsi="Times New Roman" w:cs="Times New Roman"/>
          <w:sz w:val="24"/>
          <w:szCs w:val="24"/>
        </w:rPr>
        <w:fldChar w:fldCharType="separate"/>
      </w:r>
      <w:r w:rsidR="0082659B" w:rsidRPr="0082659B">
        <w:rPr>
          <w:rFonts w:ascii="Times New Roman" w:hAnsi="Times New Roman" w:cs="Times New Roman"/>
          <w:sz w:val="24"/>
        </w:rPr>
        <w:t>(R Core Team 2025)</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 xml:space="preserve">frequency </w:t>
      </w:r>
      <w:r>
        <w:rPr>
          <w:rFonts w:ascii="Times New Roman" w:eastAsia="Times New Roman" w:hAnsi="Times New Roman" w:cs="Times New Roman"/>
          <w:sz w:val="24"/>
          <w:szCs w:val="24"/>
        </w:rPr>
        <w:t xml:space="preserve">(i.e., yearly, monthly, twice a year, every two years, three times a year, weekly, every two months), 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108CFF97"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longevity </w:t>
      </w:r>
      <w:r w:rsidR="00BF6979">
        <w:rPr>
          <w:rFonts w:ascii="Times New Roman" w:eastAsia="Times New Roman" w:hAnsi="Times New Roman" w:cs="Times New Roman"/>
          <w:sz w:val="24"/>
          <w:szCs w:val="24"/>
        </w:rPr>
        <w:t>has been estimated more widely across</w:t>
      </w:r>
      <w:r>
        <w:rPr>
          <w:rFonts w:ascii="Times New Roman" w:eastAsia="Times New Roman" w:hAnsi="Times New Roman" w:cs="Times New Roman"/>
          <w:sz w:val="24"/>
          <w:szCs w:val="24"/>
        </w:rPr>
        <w:t xml:space="preserve"> taxonomic groups,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respectively. The remaining taxa were found in large trait databases when available (i.e., AnAge-</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FishBase-</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 xml:space="preserve">Kattge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1D6B70">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when they were not found </w:t>
      </w:r>
      <w:r w:rsidR="001D6B70">
        <w:rPr>
          <w:rFonts w:ascii="Times New Roman" w:eastAsia="Times New Roman" w:hAnsi="Times New Roman" w:cs="Times New Roman"/>
          <w:sz w:val="24"/>
          <w:szCs w:val="24"/>
        </w:rPr>
        <w:t xml:space="preserve">we conducted </w:t>
      </w:r>
      <w:r>
        <w:rPr>
          <w:rFonts w:ascii="Times New Roman" w:eastAsia="Times New Roman" w:hAnsi="Times New Roman" w:cs="Times New Roman"/>
          <w:sz w:val="24"/>
          <w:szCs w:val="24"/>
        </w:rPr>
        <w:t xml:space="preserve">a literature search using the species name as one key word and “longevity” </w:t>
      </w:r>
      <w:r>
        <w:rPr>
          <w:rFonts w:ascii="Times New Roman" w:eastAsia="Times New Roman" w:hAnsi="Times New Roman" w:cs="Times New Roman"/>
          <w:sz w:val="24"/>
          <w:szCs w:val="24"/>
        </w:rPr>
        <w:lastRenderedPageBreak/>
        <w:t xml:space="preserve">or “lifespan” as the other key word. Longevity of a few taxa </w:t>
      </w:r>
      <w:r w:rsidRPr="00B87C56">
        <w:rPr>
          <w:rFonts w:ascii="Times New Roman" w:eastAsia="Times New Roman" w:hAnsi="Times New Roman" w:cs="Times New Roman"/>
          <w:sz w:val="24"/>
          <w:szCs w:val="24"/>
          <w:highlight w:val="yellow"/>
        </w:rPr>
        <w:t>(e.g., species name, species name)</w:t>
      </w:r>
      <w:r>
        <w:rPr>
          <w:rFonts w:ascii="Times New Roman" w:eastAsia="Times New Roman" w:hAnsi="Times New Roman" w:cs="Times New Roman"/>
          <w:sz w:val="24"/>
          <w:szCs w:val="24"/>
        </w:rPr>
        <w:t xml:space="preserve"> have never been recorded, in these instances we used the life span of the nearest taxonomic relative as a proxy. A compiled list of the references used in obtaining longevity can be found in </w:t>
      </w:r>
      <w:commentRangeStart w:id="8"/>
      <w:r>
        <w:rPr>
          <w:rFonts w:ascii="Times New Roman" w:eastAsia="Times New Roman" w:hAnsi="Times New Roman" w:cs="Times New Roman"/>
          <w:sz w:val="24"/>
          <w:szCs w:val="24"/>
        </w:rPr>
        <w:t>appendix ##</w:t>
      </w:r>
      <w:commentRangeEnd w:id="8"/>
      <w:r w:rsidR="00C41F59">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w:t>
      </w:r>
    </w:p>
    <w:p w14:paraId="245CE0E2" w14:textId="4DA1A3F5" w:rsidR="002634DD"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w:t>
      </w:r>
      <w:r w:rsidR="004B5A9E">
        <w:rPr>
          <w:rFonts w:ascii="Times New Roman" w:eastAsia="Times New Roman" w:hAnsi="Times New Roman" w:cs="Times New Roman"/>
          <w:sz w:val="24"/>
          <w:szCs w:val="24"/>
        </w:rPr>
        <w:t xml:space="preserve">locations </w:t>
      </w:r>
      <w:r w:rsidR="006060C3">
        <w:rPr>
          <w:rFonts w:ascii="Times New Roman" w:eastAsia="Times New Roman" w:hAnsi="Times New Roman" w:cs="Times New Roman"/>
          <w:sz w:val="24"/>
          <w:szCs w:val="24"/>
        </w:rPr>
        <w:t>within a</w:t>
      </w:r>
      <w:r w:rsidR="004B5A9E">
        <w:rPr>
          <w:rFonts w:ascii="Times New Roman" w:eastAsia="Times New Roman" w:hAnsi="Times New Roman" w:cs="Times New Roman"/>
          <w:sz w:val="24"/>
          <w:szCs w:val="24"/>
        </w:rPr>
        <w:t>n ecosystem</w:t>
      </w:r>
      <w:r w:rsidR="006060C3">
        <w:rPr>
          <w:rFonts w:ascii="Times New Roman" w:eastAsia="Times New Roman" w:hAnsi="Times New Roman" w:cs="Times New Roman"/>
          <w:sz w:val="24"/>
          <w:szCs w:val="24"/>
        </w:rPr>
        <w:t xml:space="preserve">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w:t>
      </w:r>
      <w:r w:rsidR="004B5A9E">
        <w:rPr>
          <w:rFonts w:ascii="Times New Roman" w:eastAsia="Times New Roman" w:hAnsi="Times New Roman" w:cs="Times New Roman"/>
          <w:sz w:val="24"/>
          <w:szCs w:val="24"/>
        </w:rPr>
        <w:t xml:space="preserve">and for those </w:t>
      </w:r>
      <w:r w:rsidR="006060C3">
        <w:rPr>
          <w:rFonts w:ascii="Times New Roman" w:eastAsia="Times New Roman" w:hAnsi="Times New Roman" w:cs="Times New Roman"/>
          <w:sz w:val="24"/>
          <w:szCs w:val="24"/>
        </w:rPr>
        <w:t xml:space="preserve">we took the average population metric across the </w:t>
      </w:r>
      <w:r w:rsidR="004B5A9E">
        <w:rPr>
          <w:rFonts w:ascii="Times New Roman" w:eastAsia="Times New Roman" w:hAnsi="Times New Roman" w:cs="Times New Roman"/>
          <w:sz w:val="24"/>
          <w:szCs w:val="24"/>
        </w:rPr>
        <w:t>locations/sites</w:t>
      </w:r>
      <w:r w:rsidR="00FD0CFE">
        <w:rPr>
          <w:rFonts w:ascii="Times New Roman" w:eastAsia="Times New Roman" w:hAnsi="Times New Roman" w:cs="Times New Roman"/>
          <w:sz w:val="24"/>
          <w:szCs w:val="24"/>
        </w:rPr>
        <w:t>;</w:t>
      </w:r>
      <w:r w:rsidR="006060C3">
        <w:rPr>
          <w:rFonts w:ascii="Times New Roman" w:eastAsia="Times New Roman" w:hAnsi="Times New Roman" w:cs="Times New Roman"/>
          <w:sz w:val="24"/>
          <w:szCs w:val="24"/>
        </w:rPr>
        <w:t xml:space="preserve"> </w:t>
      </w:r>
      <w:r w:rsidR="00FD0CFE">
        <w:rPr>
          <w:rFonts w:ascii="Times New Roman" w:eastAsia="Times New Roman" w:hAnsi="Times New Roman" w:cs="Times New Roman"/>
          <w:sz w:val="24"/>
          <w:szCs w:val="24"/>
        </w:rPr>
        <w:t>each</w:t>
      </w:r>
      <w:r w:rsidR="003514F5">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time series </w:t>
      </w:r>
      <w:r w:rsidR="003514F5">
        <w:rPr>
          <w:rFonts w:ascii="Times New Roman" w:eastAsia="Times New Roman" w:hAnsi="Times New Roman" w:cs="Times New Roman"/>
          <w:sz w:val="24"/>
          <w:szCs w:val="24"/>
        </w:rPr>
        <w:t>had only</w:t>
      </w:r>
      <w:r w:rsidR="006060C3">
        <w:rPr>
          <w:rFonts w:ascii="Times New Roman" w:eastAsia="Times New Roman" w:hAnsi="Times New Roman" w:cs="Times New Roman"/>
          <w:sz w:val="24"/>
          <w:szCs w:val="24"/>
        </w:rPr>
        <w:t xml:space="preserve"> one record for each surveyed year. </w:t>
      </w:r>
      <w:r>
        <w:rPr>
          <w:rFonts w:ascii="Times New Roman" w:eastAsia="Times New Roman" w:hAnsi="Times New Roman" w:cs="Times New Roman"/>
          <w:sz w:val="24"/>
          <w:szCs w:val="24"/>
        </w:rPr>
        <w:t xml:space="preserve">The length of the time series was calculated as the difference between the last and the first years sampled. The number of years </w:t>
      </w:r>
      <w:r w:rsidR="00C41F59">
        <w:rPr>
          <w:rFonts w:ascii="Times New Roman" w:eastAsia="Times New Roman" w:hAnsi="Times New Roman" w:cs="Times New Roman"/>
          <w:sz w:val="24"/>
          <w:szCs w:val="24"/>
        </w:rPr>
        <w:t xml:space="preserve">surveyed was calculated by finding the number </w:t>
      </w:r>
      <w:r w:rsidR="00426C68">
        <w:rPr>
          <w:rFonts w:ascii="Times New Roman" w:eastAsia="Times New Roman" w:hAnsi="Times New Roman" w:cs="Times New Roman"/>
          <w:sz w:val="24"/>
          <w:szCs w:val="24"/>
        </w:rPr>
        <w:t>years with at least one survey</w:t>
      </w:r>
      <w:r w:rsidR="00C41F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3A9E88B" w14:textId="7A0E5A9B" w:rsidR="009B349A" w:rsidRDefault="002634DD"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Some of the </w:t>
      </w:r>
      <w:r w:rsidR="0035772A">
        <w:rPr>
          <w:rFonts w:ascii="Times New Roman" w:eastAsia="Times New Roman" w:hAnsi="Times New Roman" w:cs="Times New Roman"/>
          <w:sz w:val="24"/>
          <w:szCs w:val="24"/>
        </w:rPr>
        <w:t>time series</w:t>
      </w:r>
      <w:r>
        <w:rPr>
          <w:rFonts w:ascii="Times New Roman" w:eastAsia="Times New Roman" w:hAnsi="Times New Roman" w:cs="Times New Roman"/>
          <w:sz w:val="24"/>
          <w:szCs w:val="24"/>
        </w:rPr>
        <w:t xml:space="preserve"> we compiled were discontinuous (i.e., missing some records for some years). Thus,</w:t>
      </w:r>
      <w:r w:rsidR="00C41F59">
        <w:rPr>
          <w:rFonts w:ascii="Times New Roman" w:eastAsia="Times New Roman" w:hAnsi="Times New Roman" w:cs="Times New Roman"/>
          <w:sz w:val="24"/>
          <w:szCs w:val="24"/>
        </w:rPr>
        <w:t xml:space="preserve">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w:t>
      </w:r>
      <w:r w:rsidR="00862B9A">
        <w:rPr>
          <w:rFonts w:ascii="Times New Roman" w:eastAsia="Times New Roman" w:hAnsi="Times New Roman" w:cs="Times New Roman"/>
          <w:sz w:val="24"/>
          <w:szCs w:val="24"/>
        </w:rPr>
        <w:t xml:space="preserve"> (i.e., complete record = 1)</w:t>
      </w:r>
      <w:r w:rsidR="00C41F59">
        <w:rPr>
          <w:rFonts w:ascii="Times New Roman" w:eastAsia="Times New Roman" w:hAnsi="Times New Roman" w:cs="Times New Roman"/>
          <w:sz w:val="24"/>
          <w:szCs w:val="24"/>
        </w:rPr>
        <w:t xml:space="preserve">.  Second, we </w:t>
      </w:r>
      <w:r w:rsidR="000C36FF">
        <w:rPr>
          <w:rFonts w:ascii="Times New Roman" w:eastAsia="Times New Roman" w:hAnsi="Times New Roman" w:cs="Times New Roman"/>
          <w:sz w:val="24"/>
          <w:szCs w:val="24"/>
        </w:rPr>
        <w:t>calculated the proportion of years that were surveyed across a 10-year sliding window</w:t>
      </w:r>
      <w:r w:rsidR="004A3B05">
        <w:rPr>
          <w:rFonts w:ascii="Times New Roman" w:eastAsia="Times New Roman" w:hAnsi="Times New Roman" w:cs="Times New Roman"/>
          <w:sz w:val="24"/>
          <w:szCs w:val="24"/>
        </w:rPr>
        <w:t xml:space="preserve"> and identified</w:t>
      </w:r>
      <w:r w:rsidR="000C36FF">
        <w:rPr>
          <w:rFonts w:ascii="Times New Roman" w:eastAsia="Times New Roman" w:hAnsi="Times New Roman" w:cs="Times New Roman"/>
          <w:sz w:val="24"/>
          <w:szCs w:val="24"/>
        </w:rPr>
        <w:t xml:space="preserve">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w:t>
      </w:r>
      <w:r w:rsidR="00371D82">
        <w:rPr>
          <w:rFonts w:ascii="Times New Roman" w:eastAsia="Times New Roman" w:hAnsi="Times New Roman" w:cs="Times New Roman"/>
          <w:sz w:val="24"/>
          <w:szCs w:val="24"/>
        </w:rPr>
        <w:t>d</w:t>
      </w:r>
      <w:r w:rsidR="000C36FF">
        <w:rPr>
          <w:rFonts w:ascii="Times New Roman" w:eastAsia="Times New Roman" w:hAnsi="Times New Roman" w:cs="Times New Roman"/>
          <w:sz w:val="24"/>
          <w:szCs w:val="24"/>
        </w:rPr>
        <w:t xml:space="preserve">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w:t>
      </w:r>
    </w:p>
    <w:p w14:paraId="466F913A" w14:textId="14597C2E" w:rsidR="00CB46AF" w:rsidRPr="000C36FF" w:rsidRDefault="00EF368A"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w:t>
      </w:r>
      <w:r w:rsidR="00654592" w:rsidRPr="000C36FF">
        <w:rPr>
          <w:rFonts w:ascii="Times New Roman" w:eastAsia="Times New Roman" w:hAnsi="Times New Roman" w:cs="Times New Roman"/>
          <w:sz w:val="24"/>
          <w:szCs w:val="24"/>
        </w:rPr>
        <w:t xml:space="preserve"> criteria </w:t>
      </w:r>
      <w:r>
        <w:rPr>
          <w:rFonts w:ascii="Times New Roman" w:eastAsia="Times New Roman" w:hAnsi="Times New Roman" w:cs="Times New Roman"/>
          <w:sz w:val="24"/>
          <w:szCs w:val="24"/>
        </w:rPr>
        <w:t xml:space="preserve">were used </w:t>
      </w:r>
      <w:r w:rsidR="006E7F7D">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5C15F3">
        <w:rPr>
          <w:rFonts w:ascii="Times New Roman" w:eastAsia="Times New Roman" w:hAnsi="Times New Roman" w:cs="Times New Roman"/>
          <w:sz w:val="24"/>
          <w:szCs w:val="24"/>
        </w:rPr>
        <w:t xml:space="preserve">First, we filtered the </w:t>
      </w:r>
      <w:r w:rsidR="002933C9">
        <w:rPr>
          <w:rFonts w:ascii="Times New Roman" w:eastAsia="Times New Roman" w:hAnsi="Times New Roman" w:cs="Times New Roman"/>
          <w:sz w:val="24"/>
          <w:szCs w:val="24"/>
        </w:rPr>
        <w:t>time series</w:t>
      </w:r>
      <w:r w:rsidR="005C15F3">
        <w:rPr>
          <w:rFonts w:ascii="Times New Roman" w:eastAsia="Times New Roman" w:hAnsi="Times New Roman" w:cs="Times New Roman"/>
          <w:sz w:val="24"/>
          <w:szCs w:val="24"/>
        </w:rPr>
        <w:t xml:space="preserve"> based </w:t>
      </w:r>
      <w:r w:rsidR="00E43CD2">
        <w:rPr>
          <w:rFonts w:ascii="Times New Roman" w:eastAsia="Times New Roman" w:hAnsi="Times New Roman" w:cs="Times New Roman"/>
          <w:sz w:val="24"/>
          <w:szCs w:val="24"/>
        </w:rPr>
        <w:t>off</w:t>
      </w:r>
      <w:r w:rsidR="005C15F3">
        <w:rPr>
          <w:rFonts w:ascii="Times New Roman" w:eastAsia="Times New Roman" w:hAnsi="Times New Roman" w:cs="Times New Roman"/>
          <w:sz w:val="24"/>
          <w:szCs w:val="24"/>
        </w:rPr>
        <w:t xml:space="preserve"> </w:t>
      </w:r>
      <w:r w:rsidR="00BD2639">
        <w:rPr>
          <w:rFonts w:ascii="Times New Roman" w:eastAsia="Times New Roman" w:hAnsi="Times New Roman" w:cs="Times New Roman"/>
          <w:sz w:val="24"/>
          <w:szCs w:val="24"/>
        </w:rPr>
        <w:t>length (i.e., difference between last and first surveyed year</w:t>
      </w:r>
      <w:r w:rsidR="00FA7265">
        <w:rPr>
          <w:rFonts w:ascii="Times New Roman" w:eastAsia="Times New Roman" w:hAnsi="Times New Roman" w:cs="Times New Roman"/>
          <w:sz w:val="24"/>
          <w:szCs w:val="24"/>
        </w:rPr>
        <w:t xml:space="preserve">) and </w:t>
      </w:r>
      <w:r w:rsidR="00FA7265">
        <w:rPr>
          <w:rFonts w:ascii="Times New Roman" w:eastAsia="Times New Roman" w:hAnsi="Times New Roman" w:cs="Times New Roman"/>
          <w:sz w:val="24"/>
          <w:szCs w:val="24"/>
        </w:rPr>
        <w:lastRenderedPageBreak/>
        <w:t>the species longevity</w:t>
      </w:r>
      <w:r w:rsidR="00BD2639">
        <w:rPr>
          <w:rFonts w:ascii="Times New Roman" w:eastAsia="Times New Roman" w:hAnsi="Times New Roman" w:cs="Times New Roman"/>
          <w:sz w:val="24"/>
          <w:szCs w:val="24"/>
        </w:rPr>
        <w:t xml:space="preserve">. </w:t>
      </w:r>
      <w:r w:rsidR="0065025C">
        <w:rPr>
          <w:rFonts w:ascii="Times New Roman" w:eastAsia="Times New Roman" w:hAnsi="Times New Roman" w:cs="Times New Roman"/>
          <w:sz w:val="24"/>
          <w:szCs w:val="24"/>
        </w:rPr>
        <w:t>To include species with shorter longevities</w:t>
      </w:r>
      <w:r w:rsidR="00E7373B">
        <w:rPr>
          <w:rFonts w:ascii="Times New Roman" w:eastAsia="Times New Roman" w:hAnsi="Times New Roman" w:cs="Times New Roman"/>
          <w:sz w:val="24"/>
          <w:szCs w:val="24"/>
        </w:rPr>
        <w:t>, we</w:t>
      </w:r>
      <w:r w:rsidR="00E43CD2">
        <w:rPr>
          <w:rFonts w:ascii="Times New Roman" w:eastAsia="Times New Roman" w:hAnsi="Times New Roman" w:cs="Times New Roman"/>
          <w:sz w:val="24"/>
          <w:szCs w:val="24"/>
        </w:rPr>
        <w:t xml:space="preserve"> only</w:t>
      </w:r>
      <w:r w:rsidR="00E7373B">
        <w:rPr>
          <w:rFonts w:ascii="Times New Roman" w:eastAsia="Times New Roman" w:hAnsi="Times New Roman" w:cs="Times New Roman"/>
          <w:sz w:val="24"/>
          <w:szCs w:val="24"/>
        </w:rPr>
        <w:t xml:space="preserve"> included times series</w:t>
      </w:r>
      <w:r w:rsidR="00F2798A">
        <w:rPr>
          <w:rFonts w:ascii="Times New Roman" w:eastAsia="Times New Roman" w:hAnsi="Times New Roman" w:cs="Times New Roman"/>
          <w:sz w:val="24"/>
          <w:szCs w:val="24"/>
        </w:rPr>
        <w:t xml:space="preserve"> that were at least</w:t>
      </w:r>
      <w:r w:rsidR="00E7373B">
        <w:rPr>
          <w:rFonts w:ascii="Times New Roman" w:eastAsia="Times New Roman" w:hAnsi="Times New Roman" w:cs="Times New Roman"/>
          <w:sz w:val="24"/>
          <w:szCs w:val="24"/>
        </w:rPr>
        <w:t xml:space="preserve"> 8 years long for species with longevities </w:t>
      </w:r>
      <w:r w:rsidR="00BE015E">
        <w:rPr>
          <w:rFonts w:ascii="Times New Roman" w:eastAsia="Times New Roman" w:hAnsi="Times New Roman" w:cs="Times New Roman"/>
          <w:sz w:val="24"/>
          <w:szCs w:val="24"/>
        </w:rPr>
        <w:t>≤</w:t>
      </w:r>
      <w:r w:rsidR="00E7373B">
        <w:rPr>
          <w:rFonts w:ascii="Times New Roman" w:eastAsia="Times New Roman" w:hAnsi="Times New Roman" w:cs="Times New Roman"/>
          <w:sz w:val="24"/>
          <w:szCs w:val="24"/>
        </w:rPr>
        <w:t xml:space="preserve"> 1 year, bu</w:t>
      </w:r>
      <w:r w:rsidR="00BE015E">
        <w:rPr>
          <w:rFonts w:ascii="Times New Roman" w:eastAsia="Times New Roman" w:hAnsi="Times New Roman" w:cs="Times New Roman"/>
          <w:sz w:val="24"/>
          <w:szCs w:val="24"/>
        </w:rPr>
        <w:t xml:space="preserve">t </w:t>
      </w:r>
      <w:r w:rsidR="000F7406">
        <w:rPr>
          <w:rFonts w:ascii="Times New Roman" w:eastAsia="Times New Roman" w:hAnsi="Times New Roman" w:cs="Times New Roman"/>
          <w:sz w:val="24"/>
          <w:szCs w:val="24"/>
        </w:rPr>
        <w:t>for s</w:t>
      </w:r>
      <w:r w:rsidR="00317A0E">
        <w:rPr>
          <w:rFonts w:ascii="Times New Roman" w:eastAsia="Times New Roman" w:hAnsi="Times New Roman" w:cs="Times New Roman"/>
          <w:sz w:val="24"/>
          <w:szCs w:val="24"/>
        </w:rPr>
        <w:t xml:space="preserve">pecies with </w:t>
      </w:r>
      <w:r w:rsidR="00BE015E">
        <w:rPr>
          <w:rFonts w:ascii="Times New Roman" w:eastAsia="Times New Roman" w:hAnsi="Times New Roman" w:cs="Times New Roman"/>
          <w:sz w:val="24"/>
          <w:szCs w:val="24"/>
        </w:rPr>
        <w:t>longevities</w:t>
      </w:r>
      <w:r w:rsidR="00317A0E">
        <w:rPr>
          <w:rFonts w:ascii="Times New Roman" w:eastAsia="Times New Roman" w:hAnsi="Times New Roman" w:cs="Times New Roman"/>
          <w:sz w:val="24"/>
          <w:szCs w:val="24"/>
        </w:rPr>
        <w:t xml:space="preserve"> &gt; 1 year</w:t>
      </w:r>
      <w:r w:rsidR="00322016">
        <w:rPr>
          <w:rFonts w:ascii="Times New Roman" w:eastAsia="Times New Roman" w:hAnsi="Times New Roman" w:cs="Times New Roman"/>
          <w:sz w:val="24"/>
          <w:szCs w:val="24"/>
        </w:rPr>
        <w:t xml:space="preserve">, </w:t>
      </w:r>
      <w:r w:rsidR="00F2798A">
        <w:rPr>
          <w:rFonts w:ascii="Times New Roman" w:eastAsia="Times New Roman" w:hAnsi="Times New Roman" w:cs="Times New Roman"/>
          <w:sz w:val="24"/>
          <w:szCs w:val="24"/>
        </w:rPr>
        <w:t>we</w:t>
      </w:r>
      <w:r w:rsidR="00E43CD2">
        <w:rPr>
          <w:rFonts w:ascii="Times New Roman" w:eastAsia="Times New Roman" w:hAnsi="Times New Roman" w:cs="Times New Roman"/>
          <w:sz w:val="24"/>
          <w:szCs w:val="24"/>
        </w:rPr>
        <w:t xml:space="preserve"> only</w:t>
      </w:r>
      <w:r w:rsidR="00F2798A">
        <w:rPr>
          <w:rFonts w:ascii="Times New Roman" w:eastAsia="Times New Roman" w:hAnsi="Times New Roman" w:cs="Times New Roman"/>
          <w:sz w:val="24"/>
          <w:szCs w:val="24"/>
        </w:rPr>
        <w:t xml:space="preserve"> included time series that were at least 10 years.</w:t>
      </w:r>
      <w:r w:rsidR="00F9056A">
        <w:rPr>
          <w:rFonts w:ascii="Times New Roman" w:eastAsia="Times New Roman" w:hAnsi="Times New Roman" w:cs="Times New Roman"/>
          <w:sz w:val="24"/>
          <w:szCs w:val="24"/>
        </w:rPr>
        <w:t xml:space="preserve"> </w:t>
      </w:r>
      <w:r w:rsidR="001D4CDD">
        <w:rPr>
          <w:rFonts w:ascii="Times New Roman" w:eastAsia="Times New Roman" w:hAnsi="Times New Roman" w:cs="Times New Roman"/>
          <w:sz w:val="24"/>
          <w:szCs w:val="24"/>
        </w:rPr>
        <w:t xml:space="preserve">The remaining time series were then filtered by how complete </w:t>
      </w:r>
      <w:r w:rsidR="00E13FC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surveys</w:t>
      </w:r>
      <w:r w:rsidR="007E2FBA">
        <w:rPr>
          <w:rFonts w:ascii="Times New Roman" w:eastAsia="Times New Roman" w:hAnsi="Times New Roman" w:cs="Times New Roman"/>
          <w:sz w:val="24"/>
          <w:szCs w:val="24"/>
        </w:rPr>
        <w:t xml:space="preserve"> </w:t>
      </w:r>
      <w:r w:rsidR="00FE2831">
        <w:rPr>
          <w:rFonts w:ascii="Times New Roman" w:eastAsia="Times New Roman" w:hAnsi="Times New Roman" w:cs="Times New Roman"/>
          <w:sz w:val="24"/>
          <w:szCs w:val="24"/>
        </w:rPr>
        <w:t xml:space="preserve">occurred </w:t>
      </w:r>
      <w:r w:rsidR="007E2FBA">
        <w:rPr>
          <w:rFonts w:ascii="Times New Roman" w:eastAsia="Times New Roman" w:hAnsi="Times New Roman" w:cs="Times New Roman"/>
          <w:sz w:val="24"/>
          <w:szCs w:val="24"/>
        </w:rPr>
        <w:t>across the time series.</w:t>
      </w:r>
      <w:r w:rsidR="001D4CDD">
        <w:rPr>
          <w:rFonts w:ascii="Times New Roman" w:eastAsia="Times New Roman" w:hAnsi="Times New Roman" w:cs="Times New Roman"/>
          <w:sz w:val="24"/>
          <w:szCs w:val="24"/>
        </w:rPr>
        <w:t xml:space="preserve"> </w:t>
      </w:r>
      <w:r w:rsidR="00404B91">
        <w:rPr>
          <w:rFonts w:ascii="Times New Roman" w:eastAsia="Times New Roman" w:hAnsi="Times New Roman" w:cs="Times New Roman"/>
          <w:sz w:val="24"/>
          <w:szCs w:val="24"/>
        </w:rPr>
        <w:t xml:space="preserve">To include time series that had split sampling events with gaps of &lt; 20% of the full time series, </w:t>
      </w:r>
      <w:r w:rsidR="006D6E86">
        <w:rPr>
          <w:rFonts w:ascii="Times New Roman" w:eastAsia="Times New Roman" w:hAnsi="Times New Roman" w:cs="Times New Roman"/>
          <w:sz w:val="24"/>
          <w:szCs w:val="24"/>
        </w:rPr>
        <w:t>we</w:t>
      </w:r>
      <w:r w:rsidR="00F9056A">
        <w:rPr>
          <w:rFonts w:ascii="Times New Roman" w:eastAsia="Times New Roman" w:hAnsi="Times New Roman" w:cs="Times New Roman"/>
          <w:sz w:val="24"/>
          <w:szCs w:val="24"/>
        </w:rPr>
        <w:t xml:space="preserve"> </w:t>
      </w:r>
      <w:r w:rsidR="00B2564F">
        <w:rPr>
          <w:rFonts w:ascii="Times New Roman" w:eastAsia="Times New Roman" w:hAnsi="Times New Roman" w:cs="Times New Roman"/>
          <w:sz w:val="24"/>
          <w:szCs w:val="24"/>
        </w:rPr>
        <w:t xml:space="preserve">only included </w:t>
      </w:r>
      <w:r w:rsidR="00BA24D6">
        <w:rPr>
          <w:rFonts w:ascii="Times New Roman" w:eastAsia="Times New Roman" w:hAnsi="Times New Roman" w:cs="Times New Roman"/>
          <w:sz w:val="24"/>
          <w:szCs w:val="24"/>
        </w:rPr>
        <w:t>time series that had at least 8 consecutive years that were sample</w:t>
      </w:r>
      <w:r w:rsidR="006D0066">
        <w:rPr>
          <w:rFonts w:ascii="Times New Roman" w:eastAsia="Times New Roman" w:hAnsi="Times New Roman" w:cs="Times New Roman"/>
          <w:sz w:val="24"/>
          <w:szCs w:val="24"/>
        </w:rPr>
        <w:t xml:space="preserve"> (i.e., 80% of a sliding </w:t>
      </w:r>
      <w:r w:rsidR="007E5EC4">
        <w:rPr>
          <w:rFonts w:ascii="Times New Roman" w:eastAsia="Times New Roman" w:hAnsi="Times New Roman" w:cs="Times New Roman"/>
          <w:sz w:val="24"/>
          <w:szCs w:val="24"/>
        </w:rPr>
        <w:t>ten-year</w:t>
      </w:r>
      <w:r w:rsidR="006D0066">
        <w:rPr>
          <w:rFonts w:ascii="Times New Roman" w:eastAsia="Times New Roman" w:hAnsi="Times New Roman" w:cs="Times New Roman"/>
          <w:sz w:val="24"/>
          <w:szCs w:val="24"/>
        </w:rPr>
        <w:t xml:space="preserve"> window).</w:t>
      </w:r>
      <w:r w:rsidR="00F9056A" w:rsidRPr="00F9056A">
        <w:rPr>
          <w:rFonts w:ascii="Times New Roman" w:eastAsia="Times New Roman" w:hAnsi="Times New Roman" w:cs="Times New Roman"/>
          <w:sz w:val="24"/>
          <w:szCs w:val="24"/>
        </w:rPr>
        <w:t xml:space="preserve"> </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6AE8C9BE"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w:t>
      </w:r>
      <w:r w:rsidR="00E568DE">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minimum</w:t>
      </w:r>
      <w:r w:rsidR="00DC0A17">
        <w:rPr>
          <w:rFonts w:ascii="Times New Roman" w:eastAsia="Times New Roman" w:hAnsi="Times New Roman" w:cs="Times New Roman"/>
          <w:sz w:val="24"/>
          <w:szCs w:val="24"/>
        </w:rPr>
        <w:t xml:space="preserve"> length and completeness </w:t>
      </w:r>
      <w:r w:rsidR="00441322">
        <w:rPr>
          <w:rFonts w:ascii="Times New Roman" w:eastAsia="Times New Roman" w:hAnsi="Times New Roman" w:cs="Times New Roman"/>
          <w:sz w:val="24"/>
          <w:szCs w:val="24"/>
        </w:rPr>
        <w:t>criteria</w:t>
      </w:r>
      <w:r>
        <w:rPr>
          <w:rFonts w:ascii="Times New Roman" w:eastAsia="Times New Roman" w:hAnsi="Times New Roman" w:cs="Times New Roman"/>
          <w:sz w:val="24"/>
          <w:szCs w:val="24"/>
        </w:rPr>
        <w:t xml:space="preserve">, </w:t>
      </w:r>
      <w:r w:rsidR="00F144C3">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classifi</w:t>
      </w:r>
      <w:r w:rsidR="00F144C3">
        <w:rPr>
          <w:rFonts w:ascii="Times New Roman" w:eastAsia="Times New Roman" w:hAnsi="Times New Roman" w:cs="Times New Roman"/>
          <w:sz w:val="24"/>
          <w:szCs w:val="24"/>
        </w:rPr>
        <w:t>ed the</w:t>
      </w:r>
      <w:r>
        <w:rPr>
          <w:rFonts w:ascii="Times New Roman" w:eastAsia="Times New Roman" w:hAnsi="Times New Roman" w:cs="Times New Roman"/>
          <w:sz w:val="24"/>
          <w:szCs w:val="24"/>
        </w:rPr>
        <w:t xml:space="preserve"> time series </w:t>
      </w:r>
      <w:r w:rsidR="00FD319F">
        <w:rPr>
          <w:rFonts w:ascii="Times New Roman" w:eastAsia="Times New Roman" w:hAnsi="Times New Roman" w:cs="Times New Roman"/>
          <w:sz w:val="24"/>
          <w:szCs w:val="24"/>
        </w:rPr>
        <w:t>based on different levels of evidence</w:t>
      </w:r>
      <w:r w:rsidR="00736C0D">
        <w:rPr>
          <w:rFonts w:ascii="Times New Roman" w:eastAsia="Times New Roman" w:hAnsi="Times New Roman" w:cs="Times New Roman"/>
          <w:sz w:val="24"/>
          <w:szCs w:val="24"/>
        </w:rPr>
        <w:t xml:space="preserve"> for boom-busts</w:t>
      </w:r>
      <w:r w:rsidR="00FD319F">
        <w:rPr>
          <w:rFonts w:ascii="Times New Roman" w:eastAsia="Times New Roman" w:hAnsi="Times New Roman" w:cs="Times New Roman"/>
          <w:sz w:val="24"/>
          <w:szCs w:val="24"/>
        </w:rPr>
        <w:t xml:space="preserve">. </w:t>
      </w:r>
      <w:r w:rsidR="0061276F">
        <w:rPr>
          <w:rFonts w:ascii="Times New Roman" w:eastAsia="Times New Roman" w:hAnsi="Times New Roman" w:cs="Times New Roman"/>
          <w:sz w:val="24"/>
          <w:szCs w:val="24"/>
        </w:rPr>
        <w:t>W</w:t>
      </w:r>
      <w:r w:rsidR="00BF26B7">
        <w:rPr>
          <w:rFonts w:ascii="Times New Roman" w:eastAsia="Times New Roman" w:hAnsi="Times New Roman" w:cs="Times New Roman"/>
          <w:sz w:val="24"/>
          <w:szCs w:val="24"/>
        </w:rPr>
        <w:t>e wanted to differentiate between established</w:t>
      </w:r>
      <w:r w:rsidR="00DF6CAB">
        <w:rPr>
          <w:rFonts w:ascii="Times New Roman" w:eastAsia="Times New Roman" w:hAnsi="Times New Roman" w:cs="Times New Roman"/>
          <w:sz w:val="24"/>
          <w:szCs w:val="24"/>
        </w:rPr>
        <w:t>, overshoot</w:t>
      </w:r>
      <w:r w:rsidR="00FE2B4F">
        <w:rPr>
          <w:rFonts w:ascii="Times New Roman" w:eastAsia="Times New Roman" w:hAnsi="Times New Roman" w:cs="Times New Roman"/>
          <w:sz w:val="24"/>
          <w:szCs w:val="24"/>
        </w:rPr>
        <w:t xml:space="preserve"> and</w:t>
      </w:r>
      <w:r w:rsidR="00DF6CAB">
        <w:rPr>
          <w:rFonts w:ascii="Times New Roman" w:eastAsia="Times New Roman" w:hAnsi="Times New Roman" w:cs="Times New Roman"/>
          <w:sz w:val="24"/>
          <w:szCs w:val="24"/>
        </w:rPr>
        <w:t xml:space="preserve"> boom-bust time-series</w:t>
      </w:r>
      <w:r w:rsidR="00BF26B7">
        <w:rPr>
          <w:rFonts w:ascii="Times New Roman" w:eastAsia="Times New Roman" w:hAnsi="Times New Roman" w:cs="Times New Roman"/>
          <w:sz w:val="24"/>
          <w:szCs w:val="24"/>
        </w:rPr>
        <w:t xml:space="preserve"> (Figure</w:t>
      </w:r>
      <w:r w:rsidR="00DF6CAB">
        <w:rPr>
          <w:rFonts w:ascii="Times New Roman" w:eastAsia="Times New Roman" w:hAnsi="Times New Roman" w:cs="Times New Roman"/>
          <w:sz w:val="24"/>
          <w:szCs w:val="24"/>
        </w:rPr>
        <w:t xml:space="preserve"> </w:t>
      </w:r>
      <w:r w:rsidR="00BF26B7">
        <w:rPr>
          <w:rFonts w:ascii="Times New Roman" w:eastAsia="Times New Roman" w:hAnsi="Times New Roman" w:cs="Times New Roman"/>
          <w:sz w:val="24"/>
          <w:szCs w:val="24"/>
        </w:rPr>
        <w:t>1</w:t>
      </w:r>
      <w:r w:rsidR="00DF6CAB">
        <w:rPr>
          <w:rFonts w:ascii="Times New Roman" w:eastAsia="Times New Roman" w:hAnsi="Times New Roman" w:cs="Times New Roman"/>
          <w:sz w:val="24"/>
          <w:szCs w:val="24"/>
        </w:rPr>
        <w:t>)</w:t>
      </w:r>
      <w:r w:rsidR="0061276F">
        <w:rPr>
          <w:rFonts w:ascii="Times New Roman" w:eastAsia="Times New Roman" w:hAnsi="Times New Roman" w:cs="Times New Roman"/>
          <w:sz w:val="24"/>
          <w:szCs w:val="24"/>
        </w:rPr>
        <w:t>.</w:t>
      </w:r>
      <w:r w:rsidR="00FE2B4F">
        <w:rPr>
          <w:rFonts w:ascii="Times New Roman" w:eastAsia="Times New Roman" w:hAnsi="Times New Roman" w:cs="Times New Roman"/>
          <w:sz w:val="24"/>
          <w:szCs w:val="24"/>
        </w:rPr>
        <w:t xml:space="preserve"> To accomplish this,</w:t>
      </w:r>
      <w:r w:rsidR="005B7719">
        <w:rPr>
          <w:rFonts w:ascii="Times New Roman" w:eastAsia="Times New Roman" w:hAnsi="Times New Roman" w:cs="Times New Roman"/>
          <w:sz w:val="24"/>
          <w:szCs w:val="24"/>
        </w:rPr>
        <w:t xml:space="preserve"> </w:t>
      </w:r>
      <w:r w:rsidR="00FE2B4F">
        <w:rPr>
          <w:rFonts w:ascii="Times New Roman" w:eastAsia="Times New Roman" w:hAnsi="Times New Roman" w:cs="Times New Roman"/>
          <w:sz w:val="24"/>
          <w:szCs w:val="24"/>
        </w:rPr>
        <w:t>w</w:t>
      </w:r>
      <w:r w:rsidR="004344AF">
        <w:rPr>
          <w:rFonts w:ascii="Times New Roman" w:eastAsia="Times New Roman" w:hAnsi="Times New Roman" w:cs="Times New Roman"/>
          <w:sz w:val="24"/>
          <w:szCs w:val="24"/>
        </w:rPr>
        <w:t xml:space="preserve">e </w:t>
      </w:r>
      <w:r w:rsidR="005B7719">
        <w:rPr>
          <w:rFonts w:ascii="Times New Roman" w:eastAsia="Times New Roman" w:hAnsi="Times New Roman" w:cs="Times New Roman"/>
          <w:sz w:val="24"/>
          <w:szCs w:val="24"/>
        </w:rPr>
        <w:t xml:space="preserve">first </w:t>
      </w:r>
      <w:r w:rsidR="00FE2B4F">
        <w:rPr>
          <w:rFonts w:ascii="Times New Roman" w:eastAsia="Times New Roman" w:hAnsi="Times New Roman" w:cs="Times New Roman"/>
          <w:sz w:val="24"/>
          <w:szCs w:val="24"/>
        </w:rPr>
        <w:t>used regime shift detection methods</w:t>
      </w:r>
      <w:r w:rsidR="009F22E1">
        <w:rPr>
          <w:rFonts w:ascii="Times New Roman" w:eastAsia="Times New Roman" w:hAnsi="Times New Roman" w:cs="Times New Roman"/>
          <w:sz w:val="24"/>
          <w:szCs w:val="24"/>
        </w:rPr>
        <w:t xml:space="preserve"> to </w:t>
      </w:r>
      <w:r w:rsidR="003E58FD">
        <w:rPr>
          <w:rFonts w:ascii="Times New Roman" w:eastAsia="Times New Roman" w:hAnsi="Times New Roman" w:cs="Times New Roman"/>
          <w:sz w:val="24"/>
          <w:szCs w:val="24"/>
        </w:rPr>
        <w:t>identify</w:t>
      </w:r>
      <w:r w:rsidR="009F22E1">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transitions</w:t>
      </w:r>
      <w:r w:rsidR="009F22E1">
        <w:rPr>
          <w:rFonts w:ascii="Times New Roman" w:eastAsia="Times New Roman" w:hAnsi="Times New Roman" w:cs="Times New Roman"/>
          <w:sz w:val="24"/>
          <w:szCs w:val="24"/>
        </w:rPr>
        <w:t xml:space="preserve"> between the different phases of the invasion process (i.e., low abundance, high abundance, and collapsed phase)</w:t>
      </w:r>
      <w:r w:rsidR="009E666B">
        <w:rPr>
          <w:rFonts w:ascii="Times New Roman" w:eastAsia="Times New Roman" w:hAnsi="Times New Roman" w:cs="Times New Roman"/>
          <w:sz w:val="24"/>
          <w:szCs w:val="24"/>
        </w:rPr>
        <w:t xml:space="preserve">. Regime shift detection methods </w:t>
      </w:r>
      <w:r w:rsidR="00FE2B4F">
        <w:rPr>
          <w:rFonts w:ascii="Times New Roman" w:eastAsia="Times New Roman" w:hAnsi="Times New Roman" w:cs="Times New Roman"/>
          <w:sz w:val="24"/>
          <w:szCs w:val="24"/>
        </w:rPr>
        <w:t>have</w:t>
      </w:r>
      <w:r w:rsidR="009E666B">
        <w:rPr>
          <w:rFonts w:ascii="Times New Roman" w:eastAsia="Times New Roman" w:hAnsi="Times New Roman" w:cs="Times New Roman"/>
          <w:sz w:val="24"/>
          <w:szCs w:val="24"/>
        </w:rPr>
        <w:t xml:space="preserve"> previously</w:t>
      </w:r>
      <w:r w:rsidR="00FE2B4F">
        <w:rPr>
          <w:rFonts w:ascii="Times New Roman" w:eastAsia="Times New Roman" w:hAnsi="Times New Roman" w:cs="Times New Roman"/>
          <w:sz w:val="24"/>
          <w:szCs w:val="24"/>
        </w:rPr>
        <w:t xml:space="preserve"> been used to identify the different phases of the invasion of signal crayfish (</w:t>
      </w:r>
      <w:r w:rsidR="00FE2B4F" w:rsidRPr="0006321C">
        <w:rPr>
          <w:rFonts w:ascii="Times New Roman" w:eastAsia="Times New Roman" w:hAnsi="Times New Roman" w:cs="Times New Roman"/>
          <w:i/>
          <w:iCs/>
          <w:sz w:val="24"/>
          <w:szCs w:val="24"/>
        </w:rPr>
        <w:t>Pacifastacus leniusculus</w:t>
      </w:r>
      <w:r w:rsidR="00FE2B4F">
        <w:rPr>
          <w:rFonts w:ascii="Times New Roman" w:eastAsia="Times New Roman" w:hAnsi="Times New Roman" w:cs="Times New Roman"/>
          <w:sz w:val="24"/>
          <w:szCs w:val="24"/>
        </w:rPr>
        <w:t xml:space="preserve">) in Swedish Lakes </w:t>
      </w:r>
      <w:r w:rsidR="00FE2B4F">
        <w:rPr>
          <w:rFonts w:ascii="Times New Roman" w:eastAsia="Times New Roman" w:hAnsi="Times New Roman" w:cs="Times New Roman"/>
          <w:sz w:val="24"/>
          <w:szCs w:val="24"/>
        </w:rPr>
        <w:fldChar w:fldCharType="begin"/>
      </w:r>
      <w:r w:rsidR="00FE2B4F">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FE2B4F">
        <w:rPr>
          <w:rFonts w:ascii="Times New Roman" w:eastAsia="Times New Roman" w:hAnsi="Times New Roman" w:cs="Times New Roman"/>
          <w:sz w:val="24"/>
          <w:szCs w:val="24"/>
        </w:rPr>
        <w:fldChar w:fldCharType="separate"/>
      </w:r>
      <w:r w:rsidR="00FE2B4F" w:rsidRPr="0006321C">
        <w:rPr>
          <w:rFonts w:ascii="Times New Roman" w:hAnsi="Times New Roman" w:cs="Times New Roman"/>
          <w:sz w:val="24"/>
        </w:rPr>
        <w:t xml:space="preserve">(Sandström </w:t>
      </w:r>
      <w:r w:rsidR="00FE2B4F" w:rsidRPr="0006321C">
        <w:rPr>
          <w:rFonts w:ascii="Times New Roman" w:hAnsi="Times New Roman" w:cs="Times New Roman"/>
          <w:i/>
          <w:iCs/>
          <w:sz w:val="24"/>
        </w:rPr>
        <w:t>et al.</w:t>
      </w:r>
      <w:r w:rsidR="00FE2B4F" w:rsidRPr="0006321C">
        <w:rPr>
          <w:rFonts w:ascii="Times New Roman" w:hAnsi="Times New Roman" w:cs="Times New Roman"/>
          <w:sz w:val="24"/>
        </w:rPr>
        <w:t xml:space="preserve"> 2014)</w:t>
      </w:r>
      <w:r w:rsidR="00FE2B4F">
        <w:rPr>
          <w:rFonts w:ascii="Times New Roman" w:eastAsia="Times New Roman" w:hAnsi="Times New Roman" w:cs="Times New Roman"/>
          <w:sz w:val="24"/>
          <w:szCs w:val="24"/>
        </w:rPr>
        <w:fldChar w:fldCharType="end"/>
      </w:r>
      <w:r w:rsidR="009E666B">
        <w:rPr>
          <w:rFonts w:ascii="Times New Roman" w:eastAsia="Times New Roman" w:hAnsi="Times New Roman" w:cs="Times New Roman"/>
          <w:sz w:val="24"/>
          <w:szCs w:val="24"/>
        </w:rPr>
        <w:t xml:space="preserve">.  </w:t>
      </w:r>
      <w:r w:rsidR="00ED31ED">
        <w:rPr>
          <w:rFonts w:ascii="Times New Roman" w:eastAsia="Times New Roman" w:hAnsi="Times New Roman" w:cs="Times New Roman"/>
          <w:sz w:val="24"/>
          <w:szCs w:val="24"/>
        </w:rPr>
        <w:t>However,</w:t>
      </w:r>
      <w:r w:rsidR="00F07E3A">
        <w:rPr>
          <w:rFonts w:ascii="Times New Roman" w:eastAsia="Times New Roman" w:hAnsi="Times New Roman" w:cs="Times New Roman"/>
          <w:sz w:val="24"/>
          <w:szCs w:val="24"/>
        </w:rPr>
        <w:t xml:space="preserve"> t</w:t>
      </w:r>
      <w:r w:rsidR="00ED31ED">
        <w:rPr>
          <w:rFonts w:ascii="Times New Roman" w:eastAsia="Times New Roman" w:hAnsi="Times New Roman" w:cs="Times New Roman"/>
          <w:sz w:val="24"/>
          <w:szCs w:val="24"/>
        </w:rPr>
        <w:t xml:space="preserve">he regime shift detection required no missing observations in the time series, thus all-time series were modeled using latent variables (i.e., population estimates) from a Bayesian state-space approach developed by </w:t>
      </w:r>
      <w:r w:rsidR="00ED31ED">
        <w:rPr>
          <w:rFonts w:ascii="Times New Roman" w:eastAsia="Times New Roman" w:hAnsi="Times New Roman" w:cs="Times New Roman"/>
          <w:sz w:val="24"/>
          <w:szCs w:val="24"/>
        </w:rPr>
        <w:fldChar w:fldCharType="begin"/>
      </w:r>
      <w:r w:rsidR="00ED31ED">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ED31ED">
        <w:rPr>
          <w:rFonts w:ascii="Times New Roman" w:eastAsia="Times New Roman" w:hAnsi="Times New Roman" w:cs="Times New Roman"/>
          <w:sz w:val="24"/>
          <w:szCs w:val="24"/>
        </w:rPr>
        <w:fldChar w:fldCharType="separate"/>
      </w:r>
      <w:r w:rsidR="00ED31ED" w:rsidRPr="00C343AA">
        <w:rPr>
          <w:rFonts w:ascii="Times New Roman" w:hAnsi="Times New Roman" w:cs="Times New Roman"/>
          <w:sz w:val="24"/>
        </w:rPr>
        <w:t xml:space="preserve">Aagaard </w:t>
      </w:r>
      <w:r w:rsidR="00ED31ED" w:rsidRPr="00C343AA">
        <w:rPr>
          <w:rFonts w:ascii="Times New Roman" w:hAnsi="Times New Roman" w:cs="Times New Roman"/>
          <w:i/>
          <w:iCs/>
          <w:sz w:val="24"/>
        </w:rPr>
        <w:t>et al.</w:t>
      </w:r>
      <w:r w:rsidR="00ED31ED" w:rsidRPr="00C343AA">
        <w:rPr>
          <w:rFonts w:ascii="Times New Roman" w:hAnsi="Times New Roman" w:cs="Times New Roman"/>
          <w:sz w:val="24"/>
        </w:rPr>
        <w:t xml:space="preserve"> </w:t>
      </w:r>
      <w:r w:rsidR="00ED31ED">
        <w:rPr>
          <w:rFonts w:ascii="Times New Roman" w:hAnsi="Times New Roman" w:cs="Times New Roman"/>
          <w:sz w:val="24"/>
        </w:rPr>
        <w:t>(</w:t>
      </w:r>
      <w:r w:rsidR="00ED31ED" w:rsidRPr="00C343AA">
        <w:rPr>
          <w:rFonts w:ascii="Times New Roman" w:hAnsi="Times New Roman" w:cs="Times New Roman"/>
          <w:sz w:val="24"/>
        </w:rPr>
        <w:t>2016)</w:t>
      </w:r>
      <w:r w:rsidR="00ED31ED">
        <w:rPr>
          <w:rFonts w:ascii="Times New Roman" w:eastAsia="Times New Roman" w:hAnsi="Times New Roman" w:cs="Times New Roman"/>
          <w:sz w:val="24"/>
          <w:szCs w:val="24"/>
        </w:rPr>
        <w:fldChar w:fldCharType="end"/>
      </w:r>
      <w:r w:rsidR="00F07E3A">
        <w:rPr>
          <w:rFonts w:ascii="Times New Roman" w:eastAsia="Times New Roman" w:hAnsi="Times New Roman" w:cs="Times New Roman"/>
          <w:sz w:val="24"/>
          <w:szCs w:val="24"/>
        </w:rPr>
        <w:t>, and</w:t>
      </w:r>
      <w:r w:rsidR="00ED31ED">
        <w:rPr>
          <w:rFonts w:ascii="Times New Roman" w:eastAsia="Times New Roman" w:hAnsi="Times New Roman" w:cs="Times New Roman"/>
          <w:sz w:val="24"/>
          <w:szCs w:val="24"/>
        </w:rPr>
        <w:t xml:space="preserve"> estimated values for each data point from the state-space model were used as the input for the regime shift detection method.</w:t>
      </w:r>
      <w:r w:rsidR="0011475D">
        <w:rPr>
          <w:rFonts w:ascii="Times New Roman" w:eastAsia="Times New Roman" w:hAnsi="Times New Roman" w:cs="Times New Roman"/>
          <w:sz w:val="24"/>
          <w:szCs w:val="24"/>
        </w:rPr>
        <w:t xml:space="preserve"> For the regime shift detection method, we used</w:t>
      </w:r>
      <w:r w:rsidR="00ED31ED">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“strucchange” package in R</w:t>
      </w:r>
      <w:r w:rsidR="004344AF">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 xml:space="preserve">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0A52BB">
        <w:rPr>
          <w:rFonts w:ascii="Times New Roman" w:eastAsia="Times New Roman" w:hAnsi="Times New Roman" w:cs="Times New Roman"/>
          <w:sz w:val="24"/>
          <w:szCs w:val="24"/>
        </w:rPr>
        <w:t>To determine if the state-space altered results of the regime shift detection method, we s</w:t>
      </w:r>
      <w:r w:rsidR="00454251">
        <w:rPr>
          <w:rFonts w:ascii="Times New Roman" w:eastAsia="Times New Roman" w:hAnsi="Times New Roman" w:cs="Times New Roman"/>
          <w:sz w:val="24"/>
          <w:szCs w:val="24"/>
        </w:rPr>
        <w:t>eparately</w:t>
      </w:r>
      <w:r w:rsidR="00231706">
        <w:rPr>
          <w:rFonts w:ascii="Times New Roman" w:eastAsia="Times New Roman" w:hAnsi="Times New Roman" w:cs="Times New Roman"/>
          <w:sz w:val="24"/>
          <w:szCs w:val="24"/>
        </w:rPr>
        <w:t xml:space="preserve"> ran</w:t>
      </w:r>
      <w:r w:rsidR="00F9308F">
        <w:rPr>
          <w:rFonts w:ascii="Times New Roman" w:eastAsia="Times New Roman" w:hAnsi="Times New Roman" w:cs="Times New Roman"/>
          <w:sz w:val="24"/>
          <w:szCs w:val="24"/>
        </w:rPr>
        <w:t xml:space="preserve">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lastRenderedPageBreak/>
        <w:t>subset of the time series that had no missing data</w:t>
      </w:r>
      <w:r w:rsidR="00BF0CDD">
        <w:rPr>
          <w:rFonts w:ascii="Times New Roman" w:eastAsia="Times New Roman" w:hAnsi="Times New Roman" w:cs="Times New Roman"/>
          <w:sz w:val="24"/>
          <w:szCs w:val="24"/>
        </w:rPr>
        <w:t xml:space="preserve">. </w:t>
      </w:r>
      <w:r w:rsidR="00DC6235">
        <w:rPr>
          <w:rFonts w:ascii="Times New Roman" w:eastAsia="Times New Roman" w:hAnsi="Times New Roman" w:cs="Times New Roman"/>
          <w:sz w:val="24"/>
          <w:szCs w:val="24"/>
        </w:rPr>
        <w:t xml:space="preserve">Only </w:t>
      </w:r>
      <w:r w:rsidR="00BA331F">
        <w:rPr>
          <w:rFonts w:ascii="Times New Roman" w:eastAsia="Times New Roman" w:hAnsi="Times New Roman" w:cs="Times New Roman"/>
          <w:sz w:val="24"/>
          <w:szCs w:val="24"/>
        </w:rPr>
        <w:t>one break point was found when using Bayesian state</w:t>
      </w:r>
      <w:r w:rsidR="000105E2">
        <w:rPr>
          <w:rFonts w:ascii="Times New Roman" w:eastAsia="Times New Roman" w:hAnsi="Times New Roman" w:cs="Times New Roman"/>
          <w:sz w:val="24"/>
          <w:szCs w:val="24"/>
        </w:rPr>
        <w:t xml:space="preserve">-space model estimates </w:t>
      </w:r>
      <w:r w:rsidR="00960B43">
        <w:rPr>
          <w:rFonts w:ascii="Times New Roman" w:eastAsia="Times New Roman" w:hAnsi="Times New Roman" w:cs="Times New Roman"/>
          <w:sz w:val="24"/>
          <w:szCs w:val="24"/>
        </w:rPr>
        <w:t xml:space="preserve">that was not found when </w:t>
      </w:r>
      <w:r w:rsidR="000105E2">
        <w:rPr>
          <w:rFonts w:ascii="Times New Roman" w:eastAsia="Times New Roman" w:hAnsi="Times New Roman" w:cs="Times New Roman"/>
          <w:sz w:val="24"/>
          <w:szCs w:val="24"/>
        </w:rPr>
        <w:t>using</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w:t>
      </w:r>
      <w:r w:rsidR="00C7623D">
        <w:rPr>
          <w:rFonts w:ascii="Times New Roman" w:eastAsia="Times New Roman" w:hAnsi="Times New Roman" w:cs="Times New Roman"/>
          <w:sz w:val="24"/>
          <w:szCs w:val="24"/>
        </w:rPr>
        <w:t xml:space="preserve"> </w:t>
      </w:r>
      <w:r w:rsidR="000105E2">
        <w:rPr>
          <w:rFonts w:ascii="Times New Roman" w:eastAsia="Times New Roman" w:hAnsi="Times New Roman" w:cs="Times New Roman"/>
          <w:sz w:val="24"/>
          <w:szCs w:val="24"/>
        </w:rPr>
        <w:t>Ti</w:t>
      </w:r>
      <w:r w:rsidR="00565383">
        <w:rPr>
          <w:rFonts w:ascii="Times New Roman" w:eastAsia="Times New Roman" w:hAnsi="Times New Roman" w:cs="Times New Roman"/>
          <w:sz w:val="24"/>
          <w:szCs w:val="24"/>
        </w:rPr>
        <w:t>me series that had no discernable regime shifts</w:t>
      </w:r>
      <w:r w:rsidR="00C62411">
        <w:rPr>
          <w:rFonts w:ascii="Times New Roman" w:eastAsia="Times New Roman" w:hAnsi="Times New Roman" w:cs="Times New Roman"/>
          <w:sz w:val="24"/>
          <w:szCs w:val="24"/>
        </w:rPr>
        <w:t xml:space="preserve"> (</w:t>
      </w:r>
      <w:r w:rsidR="00C62411" w:rsidRPr="00C62411">
        <w:rPr>
          <w:rFonts w:ascii="Times New Roman" w:eastAsia="Times New Roman" w:hAnsi="Times New Roman" w:cs="Times New Roman"/>
          <w:i/>
          <w:iCs/>
          <w:sz w:val="24"/>
          <w:szCs w:val="24"/>
        </w:rPr>
        <w:t>P</w:t>
      </w:r>
      <w:r w:rsidR="00C62411">
        <w:rPr>
          <w:rFonts w:ascii="Times New Roman" w:eastAsia="Times New Roman" w:hAnsi="Times New Roman" w:cs="Times New Roman"/>
          <w:sz w:val="24"/>
          <w:szCs w:val="24"/>
        </w:rPr>
        <w:t xml:space="preserve"> &gt; 0.05)</w:t>
      </w:r>
      <w:r w:rsidR="00565383">
        <w:rPr>
          <w:rFonts w:ascii="Times New Roman" w:eastAsia="Times New Roman" w:hAnsi="Times New Roman" w:cs="Times New Roman"/>
          <w:sz w:val="24"/>
          <w:szCs w:val="24"/>
        </w:rPr>
        <w:t xml:space="preserve"> </w:t>
      </w:r>
      <w:r w:rsidR="00323657">
        <w:rPr>
          <w:rFonts w:ascii="Times New Roman" w:eastAsia="Times New Roman" w:hAnsi="Times New Roman" w:cs="Times New Roman"/>
          <w:sz w:val="24"/>
          <w:szCs w:val="24"/>
        </w:rPr>
        <w:t>were removed from classification.</w:t>
      </w:r>
    </w:p>
    <w:p w14:paraId="3FEAF60A" w14:textId="62A56E3B" w:rsidR="00230DA4"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regime shifts, </w:t>
      </w:r>
      <w:r w:rsidR="00E15372">
        <w:rPr>
          <w:rFonts w:ascii="Times New Roman" w:eastAsia="Times New Roman" w:hAnsi="Times New Roman" w:cs="Times New Roman"/>
          <w:sz w:val="24"/>
          <w:szCs w:val="24"/>
        </w:rPr>
        <w:t>we calculated</w:t>
      </w:r>
      <w:r w:rsidR="00F63920">
        <w:rPr>
          <w:rFonts w:ascii="Times New Roman" w:eastAsia="Times New Roman" w:hAnsi="Times New Roman" w:cs="Times New Roman"/>
          <w:sz w:val="24"/>
          <w:szCs w:val="24"/>
        </w:rPr>
        <w:t xml:space="preserve"> multiple</w:t>
      </w:r>
      <w:r w:rsidR="00E15372">
        <w:rPr>
          <w:rFonts w:ascii="Times New Roman" w:eastAsia="Times New Roman" w:hAnsi="Times New Roman" w:cs="Times New Roman"/>
          <w:sz w:val="24"/>
          <w:szCs w:val="24"/>
        </w:rPr>
        <w:t xml:space="preserve"> metrics </w:t>
      </w:r>
      <w:r w:rsidR="00A132B0">
        <w:rPr>
          <w:rFonts w:ascii="Times New Roman" w:eastAsia="Times New Roman" w:hAnsi="Times New Roman" w:cs="Times New Roman"/>
          <w:sz w:val="24"/>
          <w:szCs w:val="24"/>
        </w:rPr>
        <w:t>that relate</w:t>
      </w:r>
      <w:r w:rsidR="00411B8C">
        <w:rPr>
          <w:rFonts w:ascii="Times New Roman" w:eastAsia="Times New Roman" w:hAnsi="Times New Roman" w:cs="Times New Roman"/>
          <w:sz w:val="24"/>
          <w:szCs w:val="24"/>
        </w:rPr>
        <w:t>d</w:t>
      </w:r>
      <w:r w:rsidR="00A132B0">
        <w:rPr>
          <w:rFonts w:ascii="Times New Roman" w:eastAsia="Times New Roman" w:hAnsi="Times New Roman" w:cs="Times New Roman"/>
          <w:sz w:val="24"/>
          <w:szCs w:val="24"/>
        </w:rPr>
        <w:t xml:space="preserve"> to</w:t>
      </w:r>
      <w:r w:rsidR="00411B8C">
        <w:rPr>
          <w:rFonts w:ascii="Times New Roman" w:eastAsia="Times New Roman" w:hAnsi="Times New Roman" w:cs="Times New Roman"/>
          <w:sz w:val="24"/>
          <w:szCs w:val="24"/>
        </w:rPr>
        <w:t xml:space="preserve"> our </w:t>
      </w:r>
      <w:r w:rsidR="00CF2B00">
        <w:rPr>
          <w:rFonts w:ascii="Times New Roman" w:eastAsia="Times New Roman" w:hAnsi="Times New Roman" w:cs="Times New Roman"/>
          <w:sz w:val="24"/>
          <w:szCs w:val="24"/>
        </w:rPr>
        <w:t xml:space="preserve">4 </w:t>
      </w:r>
      <w:r w:rsidR="009F7D5E">
        <w:rPr>
          <w:rFonts w:ascii="Times New Roman" w:eastAsia="Times New Roman" w:hAnsi="Times New Roman" w:cs="Times New Roman"/>
          <w:sz w:val="24"/>
          <w:szCs w:val="24"/>
        </w:rPr>
        <w:t xml:space="preserve">criteria for a </w:t>
      </w:r>
      <w:r w:rsidR="00A132B0">
        <w:rPr>
          <w:rFonts w:ascii="Times New Roman" w:eastAsia="Times New Roman" w:hAnsi="Times New Roman" w:cs="Times New Roman"/>
          <w:sz w:val="24"/>
          <w:szCs w:val="24"/>
        </w:rPr>
        <w:t xml:space="preserve">quantitative </w:t>
      </w:r>
      <w:r w:rsidR="00411B8C">
        <w:rPr>
          <w:rFonts w:ascii="Times New Roman" w:eastAsia="Times New Roman" w:hAnsi="Times New Roman" w:cs="Times New Roman"/>
          <w:sz w:val="24"/>
          <w:szCs w:val="24"/>
        </w:rPr>
        <w:t xml:space="preserve">boom-bust </w:t>
      </w:r>
      <w:r w:rsidR="00A132B0">
        <w:rPr>
          <w:rFonts w:ascii="Times New Roman" w:eastAsia="Times New Roman" w:hAnsi="Times New Roman" w:cs="Times New Roman"/>
          <w:sz w:val="24"/>
          <w:szCs w:val="24"/>
        </w:rPr>
        <w:t>definition</w:t>
      </w:r>
      <w:r w:rsidR="00796559">
        <w:rPr>
          <w:rFonts w:ascii="Times New Roman" w:eastAsia="Times New Roman" w:hAnsi="Times New Roman" w:cs="Times New Roman"/>
          <w:sz w:val="24"/>
          <w:szCs w:val="24"/>
        </w:rPr>
        <w:t xml:space="preserve">, then we classified the time-series </w:t>
      </w:r>
      <w:r w:rsidR="00D76ECB">
        <w:rPr>
          <w:rFonts w:ascii="Times New Roman" w:eastAsia="Times New Roman" w:hAnsi="Times New Roman" w:cs="Times New Roman"/>
          <w:sz w:val="24"/>
          <w:szCs w:val="24"/>
        </w:rPr>
        <w:t>as</w:t>
      </w:r>
      <w:r w:rsidR="00796559">
        <w:rPr>
          <w:rFonts w:ascii="Times New Roman" w:eastAsia="Times New Roman" w:hAnsi="Times New Roman" w:cs="Times New Roman"/>
          <w:sz w:val="24"/>
          <w:szCs w:val="24"/>
        </w:rPr>
        <w:t xml:space="preserve"> </w:t>
      </w:r>
      <w:r w:rsidR="00B4213B">
        <w:rPr>
          <w:rFonts w:ascii="Times New Roman" w:eastAsia="Times New Roman" w:hAnsi="Times New Roman" w:cs="Times New Roman"/>
          <w:sz w:val="24"/>
          <w:szCs w:val="24"/>
        </w:rPr>
        <w:t>established, overshoot, or boom-bust</w:t>
      </w:r>
      <w:r w:rsidR="00D76ECB">
        <w:rPr>
          <w:rFonts w:ascii="Times New Roman" w:eastAsia="Times New Roman" w:hAnsi="Times New Roman" w:cs="Times New Roman"/>
          <w:sz w:val="24"/>
          <w:szCs w:val="24"/>
        </w:rPr>
        <w:t xml:space="preserve"> (Box 1).</w:t>
      </w:r>
      <w:r w:rsidR="00D101DF">
        <w:rPr>
          <w:rFonts w:ascii="Times New Roman" w:eastAsia="Times New Roman" w:hAnsi="Times New Roman" w:cs="Times New Roman"/>
          <w:sz w:val="24"/>
          <w:szCs w:val="24"/>
        </w:rPr>
        <w:t xml:space="preserve">  </w:t>
      </w:r>
      <w:r w:rsidR="0093440A">
        <w:rPr>
          <w:rFonts w:ascii="Times New Roman" w:eastAsia="Times New Roman" w:hAnsi="Times New Roman" w:cs="Times New Roman"/>
          <w:sz w:val="24"/>
          <w:szCs w:val="24"/>
        </w:rPr>
        <w:t xml:space="preserve">From the proposed definition, a time series was classified as a “boom-bust” if </w:t>
      </w:r>
      <w:r w:rsidR="0026009E">
        <w:rPr>
          <w:rFonts w:ascii="Times New Roman" w:eastAsia="Times New Roman" w:hAnsi="Times New Roman" w:cs="Times New Roman"/>
          <w:sz w:val="24"/>
          <w:szCs w:val="24"/>
        </w:rPr>
        <w:t xml:space="preserve">a population doubled in size within </w:t>
      </w:r>
      <w:r w:rsidR="00CA351E">
        <w:rPr>
          <w:rFonts w:ascii="Times New Roman" w:eastAsia="Times New Roman" w:hAnsi="Times New Roman" w:cs="Times New Roman"/>
          <w:sz w:val="24"/>
          <w:szCs w:val="24"/>
        </w:rPr>
        <w:t xml:space="preserve">the typical longevity </w:t>
      </w:r>
      <w:r w:rsidR="0026009E">
        <w:rPr>
          <w:rFonts w:ascii="Times New Roman" w:eastAsia="Times New Roman" w:hAnsi="Times New Roman" w:cs="Times New Roman"/>
          <w:sz w:val="24"/>
          <w:szCs w:val="24"/>
        </w:rPr>
        <w:t>of the species</w:t>
      </w:r>
      <w:r w:rsidR="005B1B9B">
        <w:rPr>
          <w:rFonts w:ascii="Times New Roman" w:eastAsia="Times New Roman" w:hAnsi="Times New Roman" w:cs="Times New Roman"/>
          <w:sz w:val="24"/>
          <w:szCs w:val="24"/>
        </w:rPr>
        <w:t xml:space="preserve"> (Criterion 1)</w:t>
      </w:r>
      <w:r w:rsidR="0093440A">
        <w:rPr>
          <w:rFonts w:ascii="Times New Roman" w:eastAsia="Times New Roman" w:hAnsi="Times New Roman" w:cs="Times New Roman"/>
          <w:sz w:val="24"/>
          <w:szCs w:val="24"/>
        </w:rPr>
        <w:t xml:space="preserve">, </w:t>
      </w:r>
      <w:r w:rsidR="00B31474">
        <w:rPr>
          <w:rFonts w:ascii="Times New Roman" w:eastAsia="Times New Roman" w:hAnsi="Times New Roman" w:cs="Times New Roman"/>
          <w:sz w:val="24"/>
          <w:szCs w:val="24"/>
        </w:rPr>
        <w:t xml:space="preserve">if the population decline by at least half within </w:t>
      </w:r>
      <w:r w:rsidR="00CA351E">
        <w:rPr>
          <w:rFonts w:ascii="Times New Roman" w:eastAsia="Times New Roman" w:hAnsi="Times New Roman" w:cs="Times New Roman"/>
          <w:sz w:val="24"/>
          <w:szCs w:val="24"/>
        </w:rPr>
        <w:t>the typical longevity</w:t>
      </w:r>
      <w:r w:rsidR="00B31474">
        <w:rPr>
          <w:rFonts w:ascii="Times New Roman" w:eastAsia="Times New Roman" w:hAnsi="Times New Roman" w:cs="Times New Roman"/>
          <w:sz w:val="24"/>
          <w:szCs w:val="24"/>
        </w:rPr>
        <w:t xml:space="preserve"> of the species</w:t>
      </w:r>
      <w:r w:rsidR="005B1B9B">
        <w:rPr>
          <w:rFonts w:ascii="Times New Roman" w:eastAsia="Times New Roman" w:hAnsi="Times New Roman" w:cs="Times New Roman"/>
          <w:sz w:val="24"/>
          <w:szCs w:val="24"/>
        </w:rPr>
        <w:t xml:space="preserve"> (Criterion 2)</w:t>
      </w:r>
      <w:r w:rsidR="0093440A">
        <w:rPr>
          <w:rFonts w:ascii="Times New Roman" w:eastAsia="Times New Roman" w:hAnsi="Times New Roman" w:cs="Times New Roman"/>
          <w:sz w:val="24"/>
          <w:szCs w:val="24"/>
        </w:rPr>
        <w:t>,</w:t>
      </w:r>
      <w:r w:rsidR="00A67463">
        <w:rPr>
          <w:rFonts w:ascii="Times New Roman" w:eastAsia="Times New Roman" w:hAnsi="Times New Roman" w:cs="Times New Roman"/>
          <w:sz w:val="24"/>
          <w:szCs w:val="24"/>
        </w:rPr>
        <w:t xml:space="preserve"> if</w:t>
      </w:r>
      <w:r w:rsidR="0093440A">
        <w:rPr>
          <w:rFonts w:ascii="Times New Roman" w:eastAsia="Times New Roman" w:hAnsi="Times New Roman" w:cs="Times New Roman"/>
          <w:sz w:val="24"/>
          <w:szCs w:val="24"/>
        </w:rPr>
        <w:t xml:space="preserve"> </w:t>
      </w:r>
      <w:r w:rsidR="00853639">
        <w:rPr>
          <w:rFonts w:ascii="Times New Roman" w:eastAsia="Times New Roman" w:hAnsi="Times New Roman" w:cs="Times New Roman"/>
          <w:sz w:val="24"/>
          <w:szCs w:val="24"/>
        </w:rPr>
        <w:t xml:space="preserve">the total magnitude of decline </w:t>
      </w:r>
      <w:r w:rsidR="009C4102">
        <w:rPr>
          <w:rFonts w:ascii="Times New Roman" w:eastAsia="Times New Roman" w:hAnsi="Times New Roman" w:cs="Times New Roman"/>
          <w:sz w:val="24"/>
          <w:szCs w:val="24"/>
        </w:rPr>
        <w:t>was</w:t>
      </w:r>
      <w:r w:rsidR="0093440A">
        <w:rPr>
          <w:rFonts w:ascii="Times New Roman" w:eastAsia="Times New Roman" w:hAnsi="Times New Roman" w:cs="Times New Roman"/>
          <w:sz w:val="24"/>
          <w:szCs w:val="24"/>
        </w:rPr>
        <w:t xml:space="preserve"> ≥ 90% from the maximum abundance record</w:t>
      </w:r>
      <w:r w:rsidR="005B1B9B">
        <w:rPr>
          <w:rFonts w:ascii="Times New Roman" w:eastAsia="Times New Roman" w:hAnsi="Times New Roman" w:cs="Times New Roman"/>
          <w:sz w:val="24"/>
          <w:szCs w:val="24"/>
        </w:rPr>
        <w:t xml:space="preserve"> (Criterion 3)</w:t>
      </w:r>
      <w:r w:rsidR="0093440A">
        <w:rPr>
          <w:rFonts w:ascii="Times New Roman" w:eastAsia="Times New Roman" w:hAnsi="Times New Roman" w:cs="Times New Roman"/>
          <w:sz w:val="24"/>
          <w:szCs w:val="24"/>
        </w:rPr>
        <w:t>, and if the decline was sustained for at least three years at or below 90% (</w:t>
      </w:r>
      <w:r w:rsidR="005B1B9B">
        <w:rPr>
          <w:rFonts w:ascii="Times New Roman" w:eastAsia="Times New Roman" w:hAnsi="Times New Roman" w:cs="Times New Roman"/>
          <w:sz w:val="24"/>
          <w:szCs w:val="24"/>
        </w:rPr>
        <w:t xml:space="preserve">Criterion 4, </w:t>
      </w:r>
      <w:r w:rsidR="0093440A">
        <w:rPr>
          <w:rFonts w:ascii="Times New Roman" w:eastAsia="Times New Roman" w:hAnsi="Times New Roman" w:cs="Times New Roman"/>
          <w:sz w:val="24"/>
          <w:szCs w:val="24"/>
        </w:rPr>
        <w:t xml:space="preserve">Text Box 1, Fig. 1).  </w:t>
      </w:r>
      <w:r w:rsidR="007F023A">
        <w:rPr>
          <w:rFonts w:ascii="Times New Roman" w:eastAsia="Times New Roman" w:hAnsi="Times New Roman" w:cs="Times New Roman"/>
          <w:sz w:val="24"/>
          <w:szCs w:val="24"/>
        </w:rPr>
        <w:t xml:space="preserve">First, </w:t>
      </w:r>
      <w:r w:rsidR="00F151F7">
        <w:rPr>
          <w:rFonts w:ascii="Times New Roman" w:eastAsia="Times New Roman" w:hAnsi="Times New Roman" w:cs="Times New Roman"/>
          <w:sz w:val="24"/>
          <w:szCs w:val="24"/>
        </w:rPr>
        <w:t xml:space="preserve">to account for the large differences between lifespans of different species, </w:t>
      </w:r>
      <w:r w:rsidR="007F023A">
        <w:rPr>
          <w:rFonts w:ascii="Times New Roman" w:eastAsia="Times New Roman" w:hAnsi="Times New Roman" w:cs="Times New Roman"/>
          <w:sz w:val="24"/>
          <w:szCs w:val="24"/>
        </w:rPr>
        <w:t>we calculated the population growth rate (λ</w:t>
      </w:r>
      <w:r w:rsidR="00CA334D" w:rsidRPr="00CA334D">
        <w:rPr>
          <w:rFonts w:ascii="Times New Roman" w:eastAsia="Times New Roman" w:hAnsi="Times New Roman" w:cs="Times New Roman"/>
          <w:sz w:val="24"/>
          <w:szCs w:val="24"/>
          <w:vertAlign w:val="subscript"/>
        </w:rPr>
        <w:t>scaled</w:t>
      </w:r>
      <w:r w:rsidR="007F023A">
        <w:rPr>
          <w:rFonts w:ascii="Times New Roman" w:eastAsia="Times New Roman" w:hAnsi="Times New Roman" w:cs="Times New Roman"/>
          <w:sz w:val="24"/>
          <w:szCs w:val="24"/>
        </w:rPr>
        <w:t xml:space="preserve">) </w:t>
      </w:r>
      <w:r w:rsidR="00225A34">
        <w:rPr>
          <w:rFonts w:ascii="Times New Roman" w:eastAsia="Times New Roman" w:hAnsi="Times New Roman" w:cs="Times New Roman"/>
          <w:sz w:val="24"/>
          <w:szCs w:val="24"/>
        </w:rPr>
        <w:t>scaled by the species longevity</w:t>
      </w:r>
      <w:r w:rsidR="00230DA4">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for each consecutive year </w:t>
      </w:r>
      <w:r w:rsidR="00230DA4">
        <w:rPr>
          <w:rFonts w:ascii="Times New Roman" w:eastAsia="Times New Roman" w:hAnsi="Times New Roman" w:cs="Times New Roman"/>
          <w:sz w:val="24"/>
          <w:szCs w:val="24"/>
        </w:rPr>
        <w:t>(Equation 1)</w:t>
      </w:r>
      <w:r w:rsidR="007F023A">
        <w:rPr>
          <w:rFonts w:ascii="Times New Roman" w:eastAsia="Times New Roman" w:hAnsi="Times New Roman" w:cs="Times New Roman"/>
          <w:sz w:val="24"/>
          <w:szCs w:val="24"/>
        </w:rPr>
        <w:t>.</w:t>
      </w:r>
    </w:p>
    <w:p w14:paraId="373A4A33" w14:textId="67E4F659" w:rsidR="00230DA4" w:rsidRDefault="00000000" w:rsidP="003B0332">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λ</m:t>
              </m:r>
            </m:e>
            <m:sub>
              <m:r>
                <m:rPr>
                  <m:sty m:val="p"/>
                </m:rPr>
                <w:rPr>
                  <w:rFonts w:ascii="Cambria Math" w:eastAsia="Times New Roman" w:hAnsi="Cambria Math" w:cs="Times New Roman"/>
                  <w:sz w:val="24"/>
                  <w:szCs w:val="24"/>
                  <w:vertAlign w:val="subscript"/>
                </w:rPr>
                <m:t>scaled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num>
            <m:den>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longevity</m:t>
                  </m:r>
                </m:den>
              </m:f>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r>
            <w:rPr>
              <w:rFonts w:ascii="Cambria Math" w:eastAsia="Times New Roman" w:hAnsi="Cambria Math" w:cs="Times New Roman"/>
              <w:sz w:val="24"/>
              <w:szCs w:val="24"/>
            </w:rPr>
            <m:t>*longevity</m:t>
          </m:r>
        </m:oMath>
      </m:oMathPara>
    </w:p>
    <w:p w14:paraId="0DB1C3E9" w14:textId="083B77FD" w:rsidR="00CB5F15" w:rsidRDefault="00EA5E90" w:rsidP="00230DA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N is the population metric for at a given year t, and longevity is the longevity of the species. </w:t>
      </w:r>
      <w:r w:rsidR="007F023A">
        <w:rPr>
          <w:rFonts w:ascii="Times New Roman" w:eastAsia="Times New Roman" w:hAnsi="Times New Roman" w:cs="Times New Roman"/>
          <w:sz w:val="24"/>
          <w:szCs w:val="24"/>
        </w:rPr>
        <w:t>Next,</w:t>
      </w:r>
      <w:r w:rsidR="0093440A">
        <w:rPr>
          <w:rFonts w:ascii="Times New Roman" w:eastAsia="Times New Roman" w:hAnsi="Times New Roman" w:cs="Times New Roman"/>
          <w:sz w:val="24"/>
          <w:szCs w:val="24"/>
        </w:rPr>
        <w:t xml:space="preserve"> </w:t>
      </w:r>
      <w:r w:rsidR="00411B8C">
        <w:rPr>
          <w:rFonts w:ascii="Times New Roman" w:eastAsia="Times New Roman" w:hAnsi="Times New Roman" w:cs="Times New Roman"/>
          <w:sz w:val="24"/>
          <w:szCs w:val="24"/>
        </w:rPr>
        <w:t xml:space="preserve">we </w:t>
      </w:r>
      <w:r w:rsidR="007F023A">
        <w:rPr>
          <w:rFonts w:ascii="Times New Roman" w:eastAsia="Times New Roman" w:hAnsi="Times New Roman" w:cs="Times New Roman"/>
          <w:sz w:val="24"/>
          <w:szCs w:val="24"/>
        </w:rPr>
        <w:t>found</w:t>
      </w:r>
      <w:r w:rsidR="00D101DF">
        <w:rPr>
          <w:rFonts w:ascii="Times New Roman" w:eastAsia="Times New Roman" w:hAnsi="Times New Roman" w:cs="Times New Roman"/>
          <w:sz w:val="24"/>
          <w:szCs w:val="24"/>
        </w:rPr>
        <w:t xml:space="preserve">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scaled </w:t>
      </w:r>
      <w:r w:rsidR="00D101DF">
        <w:rPr>
          <w:rFonts w:ascii="Times New Roman" w:eastAsia="Times New Roman" w:hAnsi="Times New Roman" w:cs="Times New Roman"/>
          <w:sz w:val="24"/>
          <w:szCs w:val="24"/>
        </w:rPr>
        <w:t xml:space="preserve">population growth rate </w:t>
      </w:r>
      <w:r w:rsidR="00321FB7">
        <w:rPr>
          <w:rFonts w:ascii="Times New Roman" w:eastAsia="Times New Roman" w:hAnsi="Times New Roman" w:cs="Times New Roman"/>
          <w:sz w:val="24"/>
          <w:szCs w:val="24"/>
        </w:rPr>
        <w:t>(λ</w:t>
      </w:r>
      <w:r w:rsidR="00321FB7" w:rsidRPr="00CA334D">
        <w:rPr>
          <w:rFonts w:ascii="Times New Roman" w:eastAsia="Times New Roman" w:hAnsi="Times New Roman" w:cs="Times New Roman"/>
          <w:sz w:val="24"/>
          <w:szCs w:val="24"/>
          <w:vertAlign w:val="subscript"/>
        </w:rPr>
        <w:t>scaled</w:t>
      </w:r>
      <w:r w:rsidR="00321FB7">
        <w:rPr>
          <w:rFonts w:ascii="Times New Roman" w:eastAsia="Times New Roman" w:hAnsi="Times New Roman" w:cs="Times New Roman"/>
          <w:sz w:val="24"/>
          <w:szCs w:val="24"/>
        </w:rPr>
        <w:t xml:space="preserve">) </w:t>
      </w:r>
      <w:r w:rsidR="007F023A">
        <w:rPr>
          <w:rFonts w:ascii="Times New Roman" w:eastAsia="Times New Roman" w:hAnsi="Times New Roman" w:cs="Times New Roman"/>
          <w:sz w:val="24"/>
          <w:szCs w:val="24"/>
        </w:rPr>
        <w:t xml:space="preserve">for the years spanning </w:t>
      </w:r>
      <w:r w:rsidR="006823DE">
        <w:rPr>
          <w:rFonts w:ascii="Times New Roman" w:eastAsia="Times New Roman" w:hAnsi="Times New Roman" w:cs="Times New Roman"/>
          <w:sz w:val="24"/>
          <w:szCs w:val="24"/>
        </w:rPr>
        <w:t xml:space="preserve">the low abundance </w:t>
      </w:r>
      <w:r w:rsidR="000D7D8D">
        <w:rPr>
          <w:rFonts w:ascii="Times New Roman" w:eastAsia="Times New Roman" w:hAnsi="Times New Roman" w:cs="Times New Roman"/>
          <w:sz w:val="24"/>
          <w:szCs w:val="24"/>
        </w:rPr>
        <w:t>and</w:t>
      </w:r>
      <w:r w:rsidR="006823DE">
        <w:rPr>
          <w:rFonts w:ascii="Times New Roman" w:eastAsia="Times New Roman" w:hAnsi="Times New Roman" w:cs="Times New Roman"/>
          <w:sz w:val="24"/>
          <w:szCs w:val="24"/>
        </w:rPr>
        <w:t xml:space="preserve"> high abundance phase</w:t>
      </w:r>
      <w:r w:rsidR="001550AA">
        <w:rPr>
          <w:rFonts w:ascii="Times New Roman" w:eastAsia="Times New Roman" w:hAnsi="Times New Roman" w:cs="Times New Roman"/>
          <w:sz w:val="24"/>
          <w:szCs w:val="24"/>
        </w:rPr>
        <w:t xml:space="preserve"> (</w:t>
      </w:r>
      <w:r w:rsidR="009F7D5E">
        <w:rPr>
          <w:rFonts w:ascii="Times New Roman" w:eastAsia="Times New Roman" w:hAnsi="Times New Roman" w:cs="Times New Roman"/>
          <w:sz w:val="24"/>
          <w:szCs w:val="24"/>
        </w:rPr>
        <w:t xml:space="preserve">criterion 1: </w:t>
      </w:r>
      <w:r w:rsidR="004B7926">
        <w:rPr>
          <w:rFonts w:ascii="Times New Roman" w:eastAsia="Times New Roman" w:hAnsi="Times New Roman" w:cs="Times New Roman"/>
          <w:sz w:val="24"/>
          <w:szCs w:val="24"/>
        </w:rPr>
        <w:t>growth rate</w:t>
      </w:r>
      <w:r w:rsidR="009F7D5E">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and we</w:t>
      </w:r>
      <w:r w:rsidR="000D7D8D">
        <w:rPr>
          <w:rFonts w:ascii="Times New Roman" w:eastAsia="Times New Roman" w:hAnsi="Times New Roman" w:cs="Times New Roman"/>
          <w:sz w:val="24"/>
          <w:szCs w:val="24"/>
        </w:rPr>
        <w:t xml:space="preserve"> found the</w:t>
      </w:r>
      <w:r w:rsidR="007D37FA">
        <w:rPr>
          <w:rFonts w:ascii="Times New Roman" w:eastAsia="Times New Roman" w:hAnsi="Times New Roman" w:cs="Times New Roman"/>
          <w:sz w:val="24"/>
          <w:szCs w:val="24"/>
        </w:rPr>
        <w:t xml:space="preserve"> maximum rate of decline (i.e., smallest</w:t>
      </w:r>
      <w:r w:rsidR="00321FB7">
        <w:rPr>
          <w:rFonts w:ascii="Times New Roman" w:eastAsia="Times New Roman" w:hAnsi="Times New Roman" w:cs="Times New Roman"/>
          <w:sz w:val="24"/>
          <w:szCs w:val="24"/>
        </w:rPr>
        <w:t xml:space="preserve"> λ</w:t>
      </w:r>
      <w:r w:rsidR="00321FB7" w:rsidRPr="00CA334D">
        <w:rPr>
          <w:rFonts w:ascii="Times New Roman" w:eastAsia="Times New Roman" w:hAnsi="Times New Roman" w:cs="Times New Roman"/>
          <w:sz w:val="24"/>
          <w:szCs w:val="24"/>
          <w:vertAlign w:val="subscript"/>
        </w:rPr>
        <w:t>scaled</w:t>
      </w:r>
      <w:r w:rsidR="007D37FA">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xml:space="preserve"> </w:t>
      </w:r>
      <w:r w:rsidR="00D842D3">
        <w:rPr>
          <w:rFonts w:ascii="Times New Roman" w:eastAsia="Times New Roman" w:hAnsi="Times New Roman" w:cs="Times New Roman"/>
          <w:sz w:val="24"/>
          <w:szCs w:val="24"/>
        </w:rPr>
        <w:t xml:space="preserve">between the high abundance phase and the </w:t>
      </w:r>
      <w:r w:rsidR="00633AB6">
        <w:rPr>
          <w:rFonts w:ascii="Times New Roman" w:eastAsia="Times New Roman" w:hAnsi="Times New Roman" w:cs="Times New Roman"/>
          <w:sz w:val="24"/>
          <w:szCs w:val="24"/>
        </w:rPr>
        <w:t>collapse</w:t>
      </w:r>
      <w:r w:rsidR="00D842D3">
        <w:rPr>
          <w:rFonts w:ascii="Times New Roman" w:eastAsia="Times New Roman" w:hAnsi="Times New Roman" w:cs="Times New Roman"/>
          <w:sz w:val="24"/>
          <w:szCs w:val="24"/>
        </w:rPr>
        <w:t xml:space="preserve"> phase</w:t>
      </w:r>
      <w:r w:rsidR="009F7D5E">
        <w:rPr>
          <w:rFonts w:ascii="Times New Roman" w:eastAsia="Times New Roman" w:hAnsi="Times New Roman" w:cs="Times New Roman"/>
          <w:sz w:val="24"/>
          <w:szCs w:val="24"/>
        </w:rPr>
        <w:t xml:space="preserve"> (criterion 2: </w:t>
      </w:r>
      <w:r w:rsidR="004B7926">
        <w:rPr>
          <w:rFonts w:ascii="Times New Roman" w:eastAsia="Times New Roman" w:hAnsi="Times New Roman" w:cs="Times New Roman"/>
          <w:sz w:val="24"/>
          <w:szCs w:val="24"/>
        </w:rPr>
        <w:t>decline</w:t>
      </w:r>
      <w:r w:rsidR="009F7D5E">
        <w:rPr>
          <w:rFonts w:ascii="Times New Roman" w:eastAsia="Times New Roman" w:hAnsi="Times New Roman" w:cs="Times New Roman"/>
          <w:sz w:val="24"/>
          <w:szCs w:val="24"/>
        </w:rPr>
        <w:t xml:space="preserve"> rate)</w:t>
      </w:r>
      <w:r w:rsidR="00D842D3">
        <w:rPr>
          <w:rFonts w:ascii="Times New Roman" w:eastAsia="Times New Roman" w:hAnsi="Times New Roman" w:cs="Times New Roman"/>
          <w:sz w:val="24"/>
          <w:szCs w:val="24"/>
        </w:rPr>
        <w:t>.</w:t>
      </w:r>
      <w:r w:rsidR="00F077F8">
        <w:rPr>
          <w:rFonts w:ascii="Times New Roman" w:eastAsia="Times New Roman" w:hAnsi="Times New Roman" w:cs="Times New Roman"/>
          <w:sz w:val="24"/>
          <w:szCs w:val="24"/>
        </w:rPr>
        <w:t xml:space="preserve"> We</w:t>
      </w:r>
      <w:r w:rsidR="008238BE">
        <w:rPr>
          <w:rFonts w:ascii="Times New Roman" w:eastAsia="Times New Roman" w:hAnsi="Times New Roman" w:cs="Times New Roman"/>
          <w:sz w:val="24"/>
          <w:szCs w:val="24"/>
        </w:rPr>
        <w:t xml:space="preserve"> then</w:t>
      </w:r>
      <w:r w:rsidR="00F077F8">
        <w:rPr>
          <w:rFonts w:ascii="Times New Roman" w:eastAsia="Times New Roman" w:hAnsi="Times New Roman" w:cs="Times New Roman"/>
          <w:sz w:val="24"/>
          <w:szCs w:val="24"/>
        </w:rPr>
        <w:t xml:space="preserv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 xml:space="preserve">abundance </w:t>
      </w:r>
      <w:r w:rsidR="00F077F8">
        <w:rPr>
          <w:rFonts w:ascii="Times New Roman" w:eastAsia="Times New Roman" w:hAnsi="Times New Roman" w:cs="Times New Roman"/>
          <w:sz w:val="24"/>
          <w:szCs w:val="24"/>
        </w:rPr>
        <w:t xml:space="preserve">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 xml:space="preserve">abundance record in the </w:t>
      </w:r>
      <w:r w:rsidR="002067BB">
        <w:rPr>
          <w:rFonts w:ascii="Times New Roman" w:eastAsia="Times New Roman" w:hAnsi="Times New Roman" w:cs="Times New Roman"/>
          <w:sz w:val="24"/>
          <w:szCs w:val="24"/>
        </w:rPr>
        <w:t>collapse</w:t>
      </w:r>
      <w:r w:rsidR="00BB2067">
        <w:rPr>
          <w:rFonts w:ascii="Times New Roman" w:eastAsia="Times New Roman" w:hAnsi="Times New Roman" w:cs="Times New Roman"/>
          <w:sz w:val="24"/>
          <w:szCs w:val="24"/>
        </w:rPr>
        <w:t xml:space="preserve"> phase</w:t>
      </w:r>
      <w:r w:rsidR="004B7926">
        <w:rPr>
          <w:rFonts w:ascii="Times New Roman" w:eastAsia="Times New Roman" w:hAnsi="Times New Roman" w:cs="Times New Roman"/>
          <w:sz w:val="24"/>
          <w:szCs w:val="24"/>
        </w:rPr>
        <w:t xml:space="preserve"> (criterion 3: decline percent)</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r w:rsidR="004B7926">
        <w:rPr>
          <w:rFonts w:ascii="Times New Roman" w:eastAsia="Times New Roman" w:hAnsi="Times New Roman" w:cs="Times New Roman"/>
          <w:sz w:val="24"/>
          <w:szCs w:val="24"/>
        </w:rPr>
        <w:t xml:space="preserve"> (criterion 4: </w:t>
      </w:r>
      <w:r w:rsidR="00CF2B00">
        <w:rPr>
          <w:rFonts w:ascii="Times New Roman" w:eastAsia="Times New Roman" w:hAnsi="Times New Roman" w:cs="Times New Roman"/>
          <w:sz w:val="24"/>
          <w:szCs w:val="24"/>
        </w:rPr>
        <w:t xml:space="preserve">stable </w:t>
      </w:r>
      <w:r w:rsidR="00CF2B00">
        <w:rPr>
          <w:rFonts w:ascii="Times New Roman" w:eastAsia="Times New Roman" w:hAnsi="Times New Roman" w:cs="Times New Roman"/>
          <w:sz w:val="24"/>
          <w:szCs w:val="24"/>
        </w:rPr>
        <w:lastRenderedPageBreak/>
        <w:t>bust)</w:t>
      </w:r>
      <w:r w:rsidR="00DA1811">
        <w:rPr>
          <w:rFonts w:ascii="Times New Roman" w:eastAsia="Times New Roman" w:hAnsi="Times New Roman" w:cs="Times New Roman"/>
          <w:sz w:val="24"/>
          <w:szCs w:val="24"/>
        </w:rPr>
        <w:t>.</w:t>
      </w:r>
      <w:r w:rsidR="00E46926">
        <w:rPr>
          <w:rFonts w:ascii="Times New Roman" w:eastAsia="Times New Roman" w:hAnsi="Times New Roman" w:cs="Times New Roman"/>
          <w:sz w:val="24"/>
          <w:szCs w:val="24"/>
        </w:rPr>
        <w:t xml:space="preserve">  </w:t>
      </w:r>
      <w:r w:rsidR="001F1F7F">
        <w:rPr>
          <w:rFonts w:ascii="Times New Roman" w:eastAsia="Times New Roman" w:hAnsi="Times New Roman" w:cs="Times New Roman"/>
          <w:sz w:val="24"/>
          <w:szCs w:val="24"/>
        </w:rPr>
        <w:t xml:space="preserve"> </w:t>
      </w:r>
      <w:r w:rsidR="00AC1C98">
        <w:rPr>
          <w:rFonts w:ascii="Times New Roman" w:eastAsia="Times New Roman" w:hAnsi="Times New Roman" w:cs="Times New Roman"/>
          <w:sz w:val="24"/>
          <w:szCs w:val="24"/>
        </w:rPr>
        <w:t>Time series that met all four criteria were classified as</w:t>
      </w:r>
      <w:r w:rsidR="00DA0631">
        <w:rPr>
          <w:rFonts w:ascii="Times New Roman" w:eastAsia="Times New Roman" w:hAnsi="Times New Roman" w:cs="Times New Roman"/>
          <w:sz w:val="24"/>
          <w:szCs w:val="24"/>
        </w:rPr>
        <w:t xml:space="preserve"> “boom-bust”</w:t>
      </w:r>
      <w:r w:rsidR="00CB5F15">
        <w:rPr>
          <w:rFonts w:ascii="Times New Roman" w:eastAsia="Times New Roman" w:hAnsi="Times New Roman" w:cs="Times New Roman"/>
          <w:sz w:val="24"/>
          <w:szCs w:val="24"/>
        </w:rPr>
        <w:t xml:space="preserve"> and</w:t>
      </w:r>
      <w:r w:rsidR="00DA0631">
        <w:rPr>
          <w:rFonts w:ascii="Times New Roman" w:eastAsia="Times New Roman" w:hAnsi="Times New Roman" w:cs="Times New Roman"/>
          <w:sz w:val="24"/>
          <w:szCs w:val="24"/>
        </w:rPr>
        <w:t xml:space="preserve"> represent</w:t>
      </w:r>
      <w:r w:rsidR="00CD6F70">
        <w:rPr>
          <w:rFonts w:ascii="Times New Roman" w:eastAsia="Times New Roman" w:hAnsi="Times New Roman" w:cs="Times New Roman"/>
          <w:sz w:val="24"/>
          <w:szCs w:val="24"/>
        </w:rPr>
        <w:t>s</w:t>
      </w:r>
      <w:r w:rsidR="006448C9">
        <w:rPr>
          <w:rFonts w:ascii="Times New Roman" w:eastAsia="Times New Roman" w:hAnsi="Times New Roman" w:cs="Times New Roman"/>
          <w:sz w:val="24"/>
          <w:szCs w:val="24"/>
        </w:rPr>
        <w:t xml:space="preserve"> good examples of the phenomenon</w:t>
      </w:r>
      <w:r w:rsidR="0076734E">
        <w:rPr>
          <w:rFonts w:ascii="Times New Roman" w:eastAsia="Times New Roman" w:hAnsi="Times New Roman" w:cs="Times New Roman"/>
          <w:sz w:val="24"/>
          <w:szCs w:val="24"/>
        </w:rPr>
        <w:t xml:space="preserve">.  </w:t>
      </w:r>
    </w:p>
    <w:p w14:paraId="38345AD6" w14:textId="2E4334EE" w:rsidR="003B0332" w:rsidRDefault="00CB5F15" w:rsidP="0031179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compiling and classifying the time series, we noticed that some time-series </w:t>
      </w:r>
      <w:r w:rsidR="004C5CCB">
        <w:rPr>
          <w:rFonts w:ascii="Times New Roman" w:eastAsia="Times New Roman" w:hAnsi="Times New Roman" w:cs="Times New Roman"/>
          <w:sz w:val="24"/>
          <w:szCs w:val="24"/>
        </w:rPr>
        <w:t>began when abundances were already high</w:t>
      </w:r>
      <w:r w:rsidR="00A15E94">
        <w:rPr>
          <w:rFonts w:ascii="Times New Roman" w:eastAsia="Times New Roman" w:hAnsi="Times New Roman" w:cs="Times New Roman"/>
          <w:sz w:val="24"/>
          <w:szCs w:val="24"/>
        </w:rPr>
        <w:t xml:space="preserve">, some time series </w:t>
      </w:r>
      <w:r w:rsidR="004C5CCB">
        <w:rPr>
          <w:rFonts w:ascii="Times New Roman" w:eastAsia="Times New Roman" w:hAnsi="Times New Roman" w:cs="Times New Roman"/>
          <w:sz w:val="24"/>
          <w:szCs w:val="24"/>
        </w:rPr>
        <w:t>did not continue records after the</w:t>
      </w:r>
      <w:r w:rsidR="00FA23C1">
        <w:rPr>
          <w:rFonts w:ascii="Times New Roman" w:eastAsia="Times New Roman" w:hAnsi="Times New Roman" w:cs="Times New Roman"/>
          <w:sz w:val="24"/>
          <w:szCs w:val="24"/>
        </w:rPr>
        <w:t xml:space="preserve"> populations </w:t>
      </w:r>
      <w:r w:rsidR="002D6721">
        <w:rPr>
          <w:rFonts w:ascii="Times New Roman" w:eastAsia="Times New Roman" w:hAnsi="Times New Roman" w:cs="Times New Roman"/>
          <w:sz w:val="24"/>
          <w:szCs w:val="24"/>
        </w:rPr>
        <w:t>first</w:t>
      </w:r>
      <w:r w:rsidR="00FA23C1">
        <w:rPr>
          <w:rFonts w:ascii="Times New Roman" w:eastAsia="Times New Roman" w:hAnsi="Times New Roman" w:cs="Times New Roman"/>
          <w:sz w:val="24"/>
          <w:szCs w:val="24"/>
        </w:rPr>
        <w:t xml:space="preserve"> declined</w:t>
      </w:r>
      <w:r w:rsidR="00A15E94">
        <w:rPr>
          <w:rFonts w:ascii="Times New Roman" w:eastAsia="Times New Roman" w:hAnsi="Times New Roman" w:cs="Times New Roman"/>
          <w:sz w:val="24"/>
          <w:szCs w:val="24"/>
        </w:rPr>
        <w:t>, and some time series had slow rates of decline</w:t>
      </w:r>
      <w:r w:rsidR="00FA23C1">
        <w:rPr>
          <w:rFonts w:ascii="Times New Roman" w:eastAsia="Times New Roman" w:hAnsi="Times New Roman" w:cs="Times New Roman"/>
          <w:sz w:val="24"/>
          <w:szCs w:val="24"/>
        </w:rPr>
        <w:t xml:space="preserve">. </w:t>
      </w:r>
      <w:r w:rsidR="001E33FE">
        <w:rPr>
          <w:rFonts w:ascii="Times New Roman" w:eastAsia="Times New Roman" w:hAnsi="Times New Roman" w:cs="Times New Roman"/>
          <w:sz w:val="24"/>
          <w:szCs w:val="24"/>
        </w:rPr>
        <w:t>W</w:t>
      </w:r>
      <w:r w:rsidR="00FA23C1">
        <w:rPr>
          <w:rFonts w:ascii="Times New Roman" w:eastAsia="Times New Roman" w:hAnsi="Times New Roman" w:cs="Times New Roman"/>
          <w:sz w:val="24"/>
          <w:szCs w:val="24"/>
        </w:rPr>
        <w:t xml:space="preserve">hile these time-series </w:t>
      </w:r>
      <w:r w:rsidR="001E33FE">
        <w:rPr>
          <w:rFonts w:ascii="Times New Roman" w:eastAsia="Times New Roman" w:hAnsi="Times New Roman" w:cs="Times New Roman"/>
          <w:sz w:val="24"/>
          <w:szCs w:val="24"/>
        </w:rPr>
        <w:t>did not have enough observation</w:t>
      </w:r>
      <w:r w:rsidR="00C5017F">
        <w:rPr>
          <w:rFonts w:ascii="Times New Roman" w:eastAsia="Times New Roman" w:hAnsi="Times New Roman" w:cs="Times New Roman"/>
          <w:sz w:val="24"/>
          <w:szCs w:val="24"/>
        </w:rPr>
        <w:t>s</w:t>
      </w:r>
      <w:r w:rsidR="001E33FE">
        <w:rPr>
          <w:rFonts w:ascii="Times New Roman" w:eastAsia="Times New Roman" w:hAnsi="Times New Roman" w:cs="Times New Roman"/>
          <w:sz w:val="24"/>
          <w:szCs w:val="24"/>
        </w:rPr>
        <w:t xml:space="preserve"> to be certain they met our definition of a boom-bust, they did provide some support that a boom-bust may have occurred. Thus, we</w:t>
      </w:r>
      <w:r w:rsidR="00C5017F">
        <w:rPr>
          <w:rFonts w:ascii="Times New Roman" w:eastAsia="Times New Roman" w:hAnsi="Times New Roman" w:cs="Times New Roman"/>
          <w:sz w:val="24"/>
          <w:szCs w:val="24"/>
        </w:rPr>
        <w:t xml:space="preserve"> classified these data based off the degree of support they presented for a boom-bust.</w:t>
      </w:r>
      <w:r w:rsidR="001E33FE">
        <w:rPr>
          <w:rFonts w:ascii="Times New Roman" w:eastAsia="Times New Roman" w:hAnsi="Times New Roman" w:cs="Times New Roman"/>
          <w:sz w:val="24"/>
          <w:szCs w:val="24"/>
        </w:rPr>
        <w:t xml:space="preserve">  </w:t>
      </w:r>
      <w:r w:rsidR="00742613">
        <w:rPr>
          <w:rFonts w:ascii="Times New Roman" w:eastAsia="Times New Roman" w:hAnsi="Times New Roman" w:cs="Times New Roman"/>
          <w:sz w:val="24"/>
          <w:szCs w:val="24"/>
        </w:rPr>
        <w:t>Some</w:t>
      </w:r>
      <w:r w:rsidR="0076734E">
        <w:rPr>
          <w:rFonts w:ascii="Times New Roman" w:eastAsia="Times New Roman" w:hAnsi="Times New Roman" w:cs="Times New Roman"/>
          <w:sz w:val="24"/>
          <w:szCs w:val="24"/>
        </w:rPr>
        <w:t xml:space="preserve">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w:t>
      </w:r>
      <w:r w:rsidR="0017727A">
        <w:rPr>
          <w:rFonts w:ascii="Times New Roman" w:eastAsia="Times New Roman" w:hAnsi="Times New Roman" w:cs="Times New Roman"/>
          <w:sz w:val="24"/>
          <w:szCs w:val="24"/>
        </w:rPr>
        <w:t>met criteria</w:t>
      </w:r>
      <w:r w:rsidR="000B41A4">
        <w:rPr>
          <w:rFonts w:ascii="Times New Roman" w:eastAsia="Times New Roman" w:hAnsi="Times New Roman" w:cs="Times New Roman"/>
          <w:sz w:val="24"/>
          <w:szCs w:val="24"/>
        </w:rPr>
        <w:t xml:space="preserve"> 1-3</w:t>
      </w:r>
      <w:r w:rsidR="00C5017F">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 xml:space="preserve"> </w:t>
      </w:r>
      <w:r w:rsidR="000B41A4">
        <w:rPr>
          <w:rFonts w:ascii="Times New Roman" w:eastAsia="Times New Roman" w:hAnsi="Times New Roman" w:cs="Times New Roman"/>
          <w:sz w:val="24"/>
          <w:szCs w:val="24"/>
        </w:rPr>
        <w:t xml:space="preserve">but the fit to criterion 4 was unknown because records ceased after the first observation of </w:t>
      </w:r>
      <w:r w:rsidR="00742613">
        <w:rPr>
          <w:rFonts w:ascii="Times New Roman" w:eastAsia="Times New Roman" w:hAnsi="Times New Roman" w:cs="Times New Roman"/>
          <w:sz w:val="24"/>
          <w:szCs w:val="24"/>
        </w:rPr>
        <w:t>≥ 90% decline from the maximum. We</w:t>
      </w:r>
      <w:r w:rsidR="001D0D22">
        <w:rPr>
          <w:rFonts w:ascii="Times New Roman" w:eastAsia="Times New Roman" w:hAnsi="Times New Roman" w:cs="Times New Roman"/>
          <w:sz w:val="24"/>
          <w:szCs w:val="24"/>
        </w:rPr>
        <w:t xml:space="preserve"> classified the</w:t>
      </w:r>
      <w:r w:rsidR="00742613">
        <w:rPr>
          <w:rFonts w:ascii="Times New Roman" w:eastAsia="Times New Roman" w:hAnsi="Times New Roman" w:cs="Times New Roman"/>
          <w:sz w:val="24"/>
          <w:szCs w:val="24"/>
        </w:rPr>
        <w:t>se</w:t>
      </w:r>
      <w:r w:rsidR="001D0D22">
        <w:rPr>
          <w:rFonts w:ascii="Times New Roman" w:eastAsia="Times New Roman" w:hAnsi="Times New Roman" w:cs="Times New Roman"/>
          <w:sz w:val="24"/>
          <w:szCs w:val="24"/>
        </w:rPr>
        <w:t xml:space="preserve"> time series as a “boom-bust sustained unknown”</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meaning</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we</w:t>
      </w:r>
      <w:r w:rsidR="00F73244">
        <w:rPr>
          <w:rFonts w:ascii="Times New Roman" w:eastAsia="Times New Roman" w:hAnsi="Times New Roman" w:cs="Times New Roman"/>
          <w:sz w:val="24"/>
          <w:szCs w:val="24"/>
        </w:rPr>
        <w:t xml:space="preserve"> ha</w:t>
      </w:r>
      <w:r w:rsidR="006448C9">
        <w:rPr>
          <w:rFonts w:ascii="Times New Roman" w:eastAsia="Times New Roman" w:hAnsi="Times New Roman" w:cs="Times New Roman"/>
          <w:sz w:val="24"/>
          <w:szCs w:val="24"/>
        </w:rPr>
        <w:t>d</w:t>
      </w:r>
      <w:r w:rsidR="00F73244">
        <w:rPr>
          <w:rFonts w:ascii="Times New Roman" w:eastAsia="Times New Roman" w:hAnsi="Times New Roman" w:cs="Times New Roman"/>
          <w:sz w:val="24"/>
          <w:szCs w:val="24"/>
        </w:rPr>
        <w:t xml:space="preser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6448C9">
        <w:rPr>
          <w:rFonts w:ascii="Times New Roman" w:eastAsia="Times New Roman" w:hAnsi="Times New Roman" w:cs="Times New Roman"/>
          <w:sz w:val="24"/>
          <w:szCs w:val="24"/>
        </w:rPr>
        <w:t xml:space="preserve">were </w:t>
      </w:r>
      <w:r w:rsidR="00F73244">
        <w:rPr>
          <w:rFonts w:ascii="Times New Roman" w:eastAsia="Times New Roman" w:hAnsi="Times New Roman" w:cs="Times New Roman"/>
          <w:sz w:val="24"/>
          <w:szCs w:val="24"/>
        </w:rPr>
        <w:t xml:space="preserve">uncertain </w:t>
      </w:r>
      <w:r w:rsidR="006448C9">
        <w:rPr>
          <w:rFonts w:ascii="Times New Roman" w:eastAsia="Times New Roman" w:hAnsi="Times New Roman" w:cs="Times New Roman"/>
          <w:sz w:val="24"/>
          <w:szCs w:val="24"/>
        </w:rPr>
        <w:t xml:space="preserve">whether </w:t>
      </w:r>
      <w:r w:rsidR="00F73244">
        <w:rPr>
          <w:rFonts w:ascii="Times New Roman" w:eastAsia="Times New Roman" w:hAnsi="Times New Roman" w:cs="Times New Roman"/>
          <w:sz w:val="24"/>
          <w:szCs w:val="24"/>
        </w:rPr>
        <w:t xml:space="preserve">the bust was sustained.  </w:t>
      </w:r>
      <w:r w:rsidR="009270AD">
        <w:rPr>
          <w:rFonts w:ascii="Times New Roman" w:eastAsia="Times New Roman" w:hAnsi="Times New Roman" w:cs="Times New Roman"/>
          <w:sz w:val="24"/>
          <w:szCs w:val="24"/>
        </w:rPr>
        <w:t xml:space="preserve">Some time series </w:t>
      </w:r>
      <w:r w:rsidR="00084DFE">
        <w:rPr>
          <w:rFonts w:ascii="Times New Roman" w:eastAsia="Times New Roman" w:hAnsi="Times New Roman" w:cs="Times New Roman"/>
          <w:sz w:val="24"/>
          <w:szCs w:val="24"/>
        </w:rPr>
        <w:t xml:space="preserve">met the criteria for a bust (i.e., </w:t>
      </w:r>
      <w:r w:rsidR="00655015">
        <w:rPr>
          <w:rFonts w:ascii="Times New Roman" w:eastAsia="Times New Roman" w:hAnsi="Times New Roman" w:cs="Times New Roman"/>
          <w:sz w:val="24"/>
          <w:szCs w:val="24"/>
        </w:rPr>
        <w:t>criteria 2-4)</w:t>
      </w:r>
      <w:r w:rsidR="00084DFE">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but the fit to criterion 1 was</w:t>
      </w:r>
      <w:r w:rsidR="00084DFE">
        <w:rPr>
          <w:rFonts w:ascii="Times New Roman" w:eastAsia="Times New Roman" w:hAnsi="Times New Roman" w:cs="Times New Roman"/>
          <w:sz w:val="24"/>
          <w:szCs w:val="24"/>
        </w:rPr>
        <w:t xml:space="preserve"> unknown</w:t>
      </w:r>
      <w:r w:rsidR="00D84645">
        <w:rPr>
          <w:rFonts w:ascii="Times New Roman" w:eastAsia="Times New Roman" w:hAnsi="Times New Roman" w:cs="Times New Roman"/>
          <w:sz w:val="24"/>
          <w:szCs w:val="24"/>
        </w:rPr>
        <w:t xml:space="preserve"> because records began during the high abundance phase</w:t>
      </w:r>
      <w:r w:rsidR="00612AFA">
        <w:rPr>
          <w:rFonts w:ascii="Times New Roman" w:eastAsia="Times New Roman" w:hAnsi="Times New Roman" w:cs="Times New Roman"/>
          <w:sz w:val="24"/>
          <w:szCs w:val="24"/>
        </w:rPr>
        <w:t xml:space="preserve">. For </w:t>
      </w:r>
      <w:r w:rsidR="006A2A1B">
        <w:rPr>
          <w:rFonts w:ascii="Times New Roman" w:eastAsia="Times New Roman" w:hAnsi="Times New Roman" w:cs="Times New Roman"/>
          <w:sz w:val="24"/>
          <w:szCs w:val="24"/>
        </w:rPr>
        <w:t>these cases</w:t>
      </w:r>
      <w:r w:rsidR="00612AFA">
        <w:rPr>
          <w:rFonts w:ascii="Times New Roman" w:eastAsia="Times New Roman" w:hAnsi="Times New Roman" w:cs="Times New Roman"/>
          <w:sz w:val="24"/>
          <w:szCs w:val="24"/>
        </w:rPr>
        <w:t>, we had strong confidence that a bust</w:t>
      </w:r>
      <w:r w:rsidR="006A2A1B">
        <w:rPr>
          <w:rFonts w:ascii="Times New Roman" w:eastAsia="Times New Roman" w:hAnsi="Times New Roman" w:cs="Times New Roman"/>
          <w:sz w:val="24"/>
          <w:szCs w:val="24"/>
        </w:rPr>
        <w:t xml:space="preserve"> had</w:t>
      </w:r>
      <w:r w:rsidR="00646ED8">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occurred</w:t>
      </w:r>
      <w:r w:rsidR="00D75A24">
        <w:rPr>
          <w:rFonts w:ascii="Times New Roman" w:eastAsia="Times New Roman" w:hAnsi="Times New Roman" w:cs="Times New Roman"/>
          <w:sz w:val="24"/>
          <w:szCs w:val="24"/>
        </w:rPr>
        <w:t>,</w:t>
      </w:r>
      <w:r w:rsidR="00612AFA">
        <w:rPr>
          <w:rFonts w:ascii="Times New Roman" w:eastAsia="Times New Roman" w:hAnsi="Times New Roman" w:cs="Times New Roman"/>
          <w:sz w:val="24"/>
          <w:szCs w:val="24"/>
        </w:rPr>
        <w:t xml:space="preserve"> but we were uncertain if the rate was fast enough to be considered a </w:t>
      </w:r>
      <w:r w:rsidR="006A2A1B">
        <w:rPr>
          <w:rFonts w:ascii="Times New Roman" w:eastAsia="Times New Roman" w:hAnsi="Times New Roman" w:cs="Times New Roman"/>
          <w:sz w:val="24"/>
          <w:szCs w:val="24"/>
        </w:rPr>
        <w:t>boom</w:t>
      </w:r>
      <w:r w:rsidR="00612AFA">
        <w:rPr>
          <w:rFonts w:ascii="Times New Roman" w:eastAsia="Times New Roman" w:hAnsi="Times New Roman" w:cs="Times New Roman"/>
          <w:sz w:val="24"/>
          <w:szCs w:val="24"/>
        </w:rPr>
        <w:t>, so we classified these time series as “</w:t>
      </w:r>
      <w:r w:rsidR="004364B8">
        <w:rPr>
          <w:rFonts w:ascii="Times New Roman" w:eastAsia="Times New Roman" w:hAnsi="Times New Roman" w:cs="Times New Roman"/>
          <w:sz w:val="24"/>
          <w:szCs w:val="24"/>
        </w:rPr>
        <w:t>bust with unclear boom</w:t>
      </w:r>
      <w:r w:rsidR="005538C5">
        <w:rPr>
          <w:rFonts w:ascii="Times New Roman" w:eastAsia="Times New Roman" w:hAnsi="Times New Roman" w:cs="Times New Roman"/>
          <w:sz w:val="24"/>
          <w:szCs w:val="24"/>
        </w:rPr>
        <w:t>”.</w:t>
      </w:r>
      <w:r w:rsidR="00A272EF">
        <w:rPr>
          <w:rFonts w:ascii="Times New Roman" w:eastAsia="Times New Roman" w:hAnsi="Times New Roman" w:cs="Times New Roman"/>
          <w:sz w:val="24"/>
          <w:szCs w:val="24"/>
        </w:rPr>
        <w:t xml:space="preserve"> </w:t>
      </w:r>
    </w:p>
    <w:p w14:paraId="5A0CF445" w14:textId="77777777" w:rsidR="0088426D" w:rsidRDefault="0088426D" w:rsidP="0088426D">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8E68D9E" w14:textId="2D85CCB1" w:rsidR="0088426D" w:rsidRDefault="0088426D" w:rsidP="0088426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understand the mechanisms that can lead to a boom-bust, </w:t>
      </w:r>
      <w:r w:rsidR="006531B0">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reviewed the set of papers that contained at least one time-series that </w:t>
      </w:r>
      <w:r w:rsidR="006531B0">
        <w:rPr>
          <w:rFonts w:ascii="Times New Roman" w:eastAsia="Times New Roman" w:hAnsi="Times New Roman" w:cs="Times New Roman"/>
          <w:sz w:val="24"/>
          <w:szCs w:val="24"/>
        </w:rPr>
        <w:t>met all</w:t>
      </w:r>
      <w:r>
        <w:rPr>
          <w:rFonts w:ascii="Times New Roman" w:eastAsia="Times New Roman" w:hAnsi="Times New Roman" w:cs="Times New Roman"/>
          <w:sz w:val="24"/>
          <w:szCs w:val="24"/>
        </w:rPr>
        <w:t xml:space="preserve"> 4</w:t>
      </w:r>
      <w:r w:rsidR="006531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criteria for a boom-bust.  Using the results and discussion of the papers, the hypothesized mechanisms and the major lines of evidence in support of different mechanisms were identified and recorded. Then, using the lines of evidence as presented in the paper, a score was given describing the evidence strength.  The scores were weak, poor, intermediate and strong and were scored based off a rubric that is </w:t>
      </w:r>
      <w:r>
        <w:rPr>
          <w:rFonts w:ascii="Times New Roman" w:eastAsia="Times New Roman" w:hAnsi="Times New Roman" w:cs="Times New Roman"/>
          <w:sz w:val="24"/>
          <w:szCs w:val="24"/>
        </w:rPr>
        <w:lastRenderedPageBreak/>
        <w:t>described in more detail in</w:t>
      </w:r>
      <w:r w:rsidR="006531B0">
        <w:rPr>
          <w:rFonts w:ascii="Times New Roman" w:eastAsia="Times New Roman" w:hAnsi="Times New Roman" w:cs="Times New Roman"/>
          <w:sz w:val="24"/>
          <w:szCs w:val="24"/>
        </w:rPr>
        <w:t xml:space="preserve"> </w:t>
      </w:r>
      <w:r w:rsidR="006531B0" w:rsidRPr="006531B0">
        <w:rPr>
          <w:rFonts w:ascii="Times New Roman" w:eastAsia="Times New Roman" w:hAnsi="Times New Roman" w:cs="Times New Roman"/>
          <w:sz w:val="24"/>
          <w:szCs w:val="24"/>
          <w:highlight w:val="yellow"/>
        </w:rPr>
        <w:t>Appendix S2: Table S1</w:t>
      </w:r>
      <w:r w:rsidR="006531B0">
        <w:rPr>
          <w:rFonts w:ascii="Times New Roman" w:eastAsia="Times New Roman" w:hAnsi="Times New Roman" w:cs="Times New Roman"/>
          <w:sz w:val="24"/>
          <w:szCs w:val="24"/>
        </w:rPr>
        <w:fldChar w:fldCharType="begin"/>
      </w:r>
      <w:r w:rsidR="006531B0">
        <w:rPr>
          <w:rFonts w:ascii="Times New Roman" w:eastAsia="Times New Roman" w:hAnsi="Times New Roman" w:cs="Times New Roman"/>
          <w:sz w:val="24"/>
          <w:szCs w:val="24"/>
        </w:rPr>
        <w:instrText xml:space="preserve"> ADDIN ZOTERO_TEMP </w:instrText>
      </w:r>
      <w:r w:rsidR="006531B0">
        <w:rPr>
          <w:rFonts w:ascii="Times New Roman" w:eastAsia="Times New Roman" w:hAnsi="Times New Roman" w:cs="Times New Roman"/>
          <w:sz w:val="24"/>
          <w:szCs w:val="24"/>
        </w:rPr>
        <w:fldChar w:fldCharType="separate"/>
      </w:r>
      <w:r w:rsidR="006531B0">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We summarized the common mechanisms using our compiled taxonomic and geographic characteristics to identify any interesting patterns or commonalities.</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3213746"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 xml:space="preserve">452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w:t>
      </w:r>
      <w:r w:rsidR="00B97A24">
        <w:rPr>
          <w:rFonts w:ascii="Times New Roman" w:eastAsia="Times New Roman" w:hAnsi="Times New Roman" w:cs="Times New Roman"/>
          <w:sz w:val="24"/>
          <w:szCs w:val="24"/>
        </w:rPr>
        <w:t xml:space="preserve">were </w:t>
      </w:r>
      <w:r w:rsidR="00030804">
        <w:rPr>
          <w:rFonts w:ascii="Times New Roman" w:eastAsia="Times New Roman" w:hAnsi="Times New Roman" w:cs="Times New Roman"/>
          <w:sz w:val="24"/>
          <w:szCs w:val="24"/>
        </w:rPr>
        <w:t xml:space="preserve">included in the </w:t>
      </w:r>
      <w:commentRangeStart w:id="9"/>
      <w:r w:rsidR="00030804">
        <w:rPr>
          <w:rFonts w:ascii="Times New Roman" w:eastAsia="Times New Roman" w:hAnsi="Times New Roman" w:cs="Times New Roman"/>
          <w:sz w:val="24"/>
          <w:szCs w:val="24"/>
        </w:rPr>
        <w:t>Appendix XXX</w:t>
      </w:r>
      <w:commentRangeEnd w:id="9"/>
      <w:r w:rsidR="00030804">
        <w:rPr>
          <w:rStyle w:val="CommentReference"/>
          <w:rFonts w:ascii="Times New Roman" w:eastAsia="Times New Roman" w:hAnsi="Times New Roman" w:cs="Times New Roman"/>
          <w:sz w:val="24"/>
          <w:szCs w:val="24"/>
        </w:rPr>
        <w:commentReference w:id="9"/>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t>
      </w:r>
      <w:r w:rsidR="00B97A24">
        <w:rPr>
          <w:rFonts w:ascii="Times New Roman" w:eastAsia="Times New Roman" w:hAnsi="Times New Roman" w:cs="Times New Roman"/>
          <w:sz w:val="24"/>
          <w:szCs w:val="24"/>
        </w:rPr>
        <w:t>too</w:t>
      </w:r>
      <w:r w:rsidR="005B054C">
        <w:rPr>
          <w:rFonts w:ascii="Times New Roman" w:eastAsia="Times New Roman" w:hAnsi="Times New Roman" w:cs="Times New Roman"/>
          <w:sz w:val="24"/>
          <w:szCs w:val="24"/>
        </w:rPr>
        <w:t xml:space="preserv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w:t>
      </w:r>
      <w:r w:rsidR="009D0358">
        <w:rPr>
          <w:rFonts w:ascii="Times New Roman" w:eastAsia="Times New Roman" w:hAnsi="Times New Roman" w:cs="Times New Roman"/>
          <w:sz w:val="24"/>
          <w:szCs w:val="24"/>
        </w:rPr>
        <w:t xml:space="preserve"> remaining</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w:t>
      </w:r>
      <w:r w:rsidR="00760511">
        <w:rPr>
          <w:rFonts w:ascii="Times New Roman" w:eastAsia="Times New Roman" w:hAnsi="Times New Roman" w:cs="Times New Roman"/>
          <w:sz w:val="24"/>
          <w:szCs w:val="24"/>
        </w:rPr>
        <w:t xml:space="preserve"> regime shifts were</w:t>
      </w:r>
      <w:r w:rsidR="009D0358">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 xml:space="preserve">detected in </w:t>
      </w:r>
      <w:r w:rsidR="009D0358">
        <w:rPr>
          <w:rFonts w:ascii="Times New Roman" w:eastAsia="Times New Roman" w:hAnsi="Times New Roman" w:cs="Times New Roman"/>
          <w:sz w:val="24"/>
          <w:szCs w:val="24"/>
        </w:rPr>
        <w:t>165</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9D0358">
        <w:rPr>
          <w:rFonts w:ascii="Times New Roman" w:eastAsia="Times New Roman" w:hAnsi="Times New Roman" w:cs="Times New Roman"/>
          <w:sz w:val="24"/>
          <w:szCs w:val="24"/>
        </w:rPr>
        <w:t>Eighty-seven (</w:t>
      </w:r>
      <w:r w:rsidR="00082D43">
        <w:rPr>
          <w:rFonts w:ascii="Times New Roman" w:eastAsia="Times New Roman" w:hAnsi="Times New Roman" w:cs="Times New Roman"/>
          <w:sz w:val="24"/>
          <w:szCs w:val="24"/>
        </w:rPr>
        <w:t>87</w:t>
      </w:r>
      <w:r w:rsidR="009D0358">
        <w:rPr>
          <w:rFonts w:ascii="Times New Roman" w:eastAsia="Times New Roman" w:hAnsi="Times New Roman" w:cs="Times New Roman"/>
          <w:sz w:val="24"/>
          <w:szCs w:val="24"/>
        </w:rPr>
        <w:t>)</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A70856">
        <w:rPr>
          <w:rFonts w:ascii="Times New Roman" w:eastAsia="Times New Roman" w:hAnsi="Times New Roman" w:cs="Times New Roman"/>
          <w:sz w:val="24"/>
          <w:szCs w:val="24"/>
        </w:rPr>
        <w:t xml:space="preserve"> declines ≥ 90% from the max</w:t>
      </w:r>
      <w:r w:rsidR="000B2204">
        <w:rPr>
          <w:rFonts w:ascii="Times New Roman" w:eastAsia="Times New Roman" w:hAnsi="Times New Roman" w:cs="Times New Roman"/>
          <w:sz w:val="24"/>
          <w:szCs w:val="24"/>
        </w:rPr>
        <w:t xml:space="preserve"> abundance (criteri</w:t>
      </w:r>
      <w:r w:rsidR="00BE249F">
        <w:rPr>
          <w:rFonts w:ascii="Times New Roman" w:eastAsia="Times New Roman" w:hAnsi="Times New Roman" w:cs="Times New Roman"/>
          <w:sz w:val="24"/>
          <w:szCs w:val="24"/>
        </w:rPr>
        <w:t>on</w:t>
      </w:r>
      <w:r w:rsidR="000B22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w:t>
      </w:r>
      <w:r w:rsidR="00F16604">
        <w:rPr>
          <w:rFonts w:ascii="Times New Roman" w:eastAsia="Times New Roman" w:hAnsi="Times New Roman" w:cs="Times New Roman"/>
          <w:sz w:val="24"/>
          <w:szCs w:val="24"/>
        </w:rPr>
        <w:t xml:space="preserve"> (did not meet criteri</w:t>
      </w:r>
      <w:r w:rsidR="00BE249F">
        <w:rPr>
          <w:rFonts w:ascii="Times New Roman" w:eastAsia="Times New Roman" w:hAnsi="Times New Roman" w:cs="Times New Roman"/>
          <w:sz w:val="24"/>
          <w:szCs w:val="24"/>
        </w:rPr>
        <w:t>on</w:t>
      </w:r>
      <w:r w:rsidR="00F166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 xml:space="preserve">considered </w:t>
      </w:r>
      <w:r w:rsidR="00503FE6">
        <w:rPr>
          <w:rFonts w:ascii="Times New Roman" w:eastAsia="Times New Roman" w:hAnsi="Times New Roman" w:cs="Times New Roman"/>
          <w:sz w:val="24"/>
          <w:szCs w:val="24"/>
        </w:rPr>
        <w:t>established</w:t>
      </w:r>
      <w:r w:rsidR="00F16604">
        <w:rPr>
          <w:rFonts w:ascii="Times New Roman" w:eastAsia="Times New Roman" w:hAnsi="Times New Roman" w:cs="Times New Roman"/>
          <w:sz w:val="24"/>
          <w:szCs w:val="24"/>
        </w:rPr>
        <w:t xml:space="preserve"> </w:t>
      </w:r>
      <w:r w:rsidR="00D4040D">
        <w:rPr>
          <w:rFonts w:ascii="Times New Roman" w:eastAsia="Times New Roman" w:hAnsi="Times New Roman" w:cs="Times New Roman"/>
          <w:sz w:val="24"/>
          <w:szCs w:val="24"/>
        </w:rPr>
        <w:t>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-time series</w:t>
      </w:r>
      <w:r w:rsidR="00F16604">
        <w:rPr>
          <w:rFonts w:ascii="Times New Roman" w:eastAsia="Times New Roman" w:hAnsi="Times New Roman" w:cs="Times New Roman"/>
          <w:sz w:val="24"/>
          <w:szCs w:val="24"/>
        </w:rPr>
        <w:t xml:space="preserve"> that met criteri</w:t>
      </w:r>
      <w:r w:rsidR="00BE249F">
        <w:rPr>
          <w:rFonts w:ascii="Times New Roman" w:eastAsia="Times New Roman" w:hAnsi="Times New Roman" w:cs="Times New Roman"/>
          <w:sz w:val="24"/>
          <w:szCs w:val="24"/>
        </w:rPr>
        <w:t>on</w:t>
      </w:r>
      <w:r w:rsidR="009517F8">
        <w:rPr>
          <w:rFonts w:ascii="Times New Roman" w:eastAsia="Times New Roman" w:hAnsi="Times New Roman" w:cs="Times New Roman"/>
          <w:sz w:val="24"/>
          <w:szCs w:val="24"/>
        </w:rPr>
        <w:t xml:space="preserve"> 3,</w:t>
      </w:r>
      <w:r w:rsidR="00F16604">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3</w:t>
      </w:r>
      <w:r w:rsidR="005E0F1B">
        <w:rPr>
          <w:rFonts w:ascii="Times New Roman" w:eastAsia="Times New Roman" w:hAnsi="Times New Roman" w:cs="Times New Roman"/>
          <w:sz w:val="24"/>
          <w:szCs w:val="24"/>
        </w:rPr>
        <w:t>7</w:t>
      </w:r>
      <w:r w:rsidR="000C468B">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met </w:t>
      </w:r>
      <w:r w:rsidR="003F434A">
        <w:rPr>
          <w:rFonts w:ascii="Times New Roman" w:eastAsia="Times New Roman" w:hAnsi="Times New Roman" w:cs="Times New Roman"/>
          <w:sz w:val="24"/>
          <w:szCs w:val="24"/>
        </w:rPr>
        <w:t>the remaining</w:t>
      </w:r>
      <w:r w:rsidR="00DA3BC7">
        <w:rPr>
          <w:rFonts w:ascii="Times New Roman" w:eastAsia="Times New Roman" w:hAnsi="Times New Roman" w:cs="Times New Roman"/>
          <w:sz w:val="24"/>
          <w:szCs w:val="24"/>
        </w:rPr>
        <w:t xml:space="preserve"> criteri</w:t>
      </w:r>
      <w:r w:rsidR="00BE249F">
        <w:rPr>
          <w:rFonts w:ascii="Times New Roman" w:eastAsia="Times New Roman" w:hAnsi="Times New Roman" w:cs="Times New Roman"/>
          <w:sz w:val="24"/>
          <w:szCs w:val="24"/>
        </w:rPr>
        <w:t xml:space="preserve">a </w:t>
      </w:r>
      <w:r w:rsidR="00A66494">
        <w:rPr>
          <w:rFonts w:ascii="Times New Roman" w:eastAsia="Times New Roman" w:hAnsi="Times New Roman" w:cs="Times New Roman"/>
          <w:sz w:val="24"/>
          <w:szCs w:val="24"/>
        </w:rPr>
        <w:t xml:space="preserve">providing </w:t>
      </w:r>
      <w:r w:rsidR="00423983">
        <w:rPr>
          <w:rFonts w:ascii="Times New Roman" w:eastAsia="Times New Roman" w:hAnsi="Times New Roman" w:cs="Times New Roman"/>
          <w:sz w:val="24"/>
          <w:szCs w:val="24"/>
        </w:rPr>
        <w:t>the best</w:t>
      </w:r>
      <w:r w:rsidR="00A66494">
        <w:rPr>
          <w:rFonts w:ascii="Times New Roman" w:eastAsia="Times New Roman" w:hAnsi="Times New Roman" w:cs="Times New Roman"/>
          <w:sz w:val="24"/>
          <w:szCs w:val="24"/>
        </w:rPr>
        <w:t xml:space="preserve"> evidence for</w:t>
      </w:r>
      <w:r w:rsidR="00BE37A1">
        <w:rPr>
          <w:rFonts w:ascii="Times New Roman" w:eastAsia="Times New Roman" w:hAnsi="Times New Roman" w:cs="Times New Roman"/>
          <w:sz w:val="24"/>
          <w:szCs w:val="24"/>
        </w:rPr>
        <w:t xml:space="preserve"> a boom-bust</w:t>
      </w:r>
      <w:r w:rsidR="00423983">
        <w:rPr>
          <w:rFonts w:ascii="Times New Roman" w:eastAsia="Times New Roman" w:hAnsi="Times New Roman" w:cs="Times New Roman"/>
          <w:sz w:val="24"/>
          <w:szCs w:val="24"/>
        </w:rPr>
        <w:t>,</w:t>
      </w:r>
      <w:r w:rsidR="00A454F8">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1</w:t>
      </w:r>
      <w:r w:rsidR="00522FE1">
        <w:rPr>
          <w:rFonts w:ascii="Times New Roman" w:eastAsia="Times New Roman" w:hAnsi="Times New Roman" w:cs="Times New Roman"/>
          <w:sz w:val="24"/>
          <w:szCs w:val="24"/>
        </w:rPr>
        <w:t>6</w:t>
      </w:r>
      <w:r w:rsidR="00A454F8">
        <w:rPr>
          <w:rFonts w:ascii="Times New Roman" w:eastAsia="Times New Roman" w:hAnsi="Times New Roman" w:cs="Times New Roman"/>
          <w:sz w:val="24"/>
          <w:szCs w:val="24"/>
        </w:rPr>
        <w:t xml:space="preserve"> </w:t>
      </w:r>
      <w:r w:rsidR="00BE67FF">
        <w:rPr>
          <w:rFonts w:ascii="Times New Roman" w:eastAsia="Times New Roman" w:hAnsi="Times New Roman" w:cs="Times New Roman"/>
          <w:sz w:val="24"/>
          <w:szCs w:val="24"/>
        </w:rPr>
        <w:t>met criteria 1-3</w:t>
      </w:r>
      <w:r w:rsidR="008614BC">
        <w:rPr>
          <w:rFonts w:ascii="Times New Roman" w:eastAsia="Times New Roman" w:hAnsi="Times New Roman" w:cs="Times New Roman"/>
          <w:sz w:val="24"/>
          <w:szCs w:val="24"/>
        </w:rPr>
        <w:t xml:space="preserve">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w:t>
      </w:r>
      <w:r w:rsidR="000E3AB6">
        <w:rPr>
          <w:rFonts w:ascii="Times New Roman" w:eastAsia="Times New Roman" w:hAnsi="Times New Roman" w:cs="Times New Roman"/>
          <w:sz w:val="24"/>
          <w:szCs w:val="24"/>
        </w:rPr>
        <w:t xml:space="preserve"> criterion 4 was met</w:t>
      </w:r>
      <w:r w:rsidR="00423983">
        <w:rPr>
          <w:rFonts w:ascii="Times New Roman" w:eastAsia="Times New Roman" w:hAnsi="Times New Roman" w:cs="Times New Roman"/>
          <w:sz w:val="24"/>
          <w:szCs w:val="24"/>
        </w:rPr>
        <w:t xml:space="preserve"> (</w:t>
      </w:r>
      <w:r w:rsidR="0072689E">
        <w:rPr>
          <w:rFonts w:ascii="Times New Roman" w:eastAsia="Times New Roman" w:hAnsi="Times New Roman" w:cs="Times New Roman"/>
          <w:sz w:val="24"/>
          <w:szCs w:val="24"/>
        </w:rPr>
        <w:t xml:space="preserve">i.e., </w:t>
      </w:r>
      <w:r w:rsidR="00423983">
        <w:rPr>
          <w:rFonts w:ascii="Times New Roman" w:eastAsia="Times New Roman" w:hAnsi="Times New Roman" w:cs="Times New Roman"/>
          <w:sz w:val="24"/>
          <w:szCs w:val="24"/>
        </w:rPr>
        <w:t>sustained declines)</w:t>
      </w:r>
      <w:r w:rsidR="008614BC">
        <w:rPr>
          <w:rFonts w:ascii="Times New Roman" w:eastAsia="Times New Roman" w:hAnsi="Times New Roman" w:cs="Times New Roman"/>
          <w:sz w:val="24"/>
          <w:szCs w:val="24"/>
        </w:rPr>
        <w:t>,</w:t>
      </w:r>
      <w:r w:rsidR="00A37147">
        <w:rPr>
          <w:rFonts w:ascii="Times New Roman" w:eastAsia="Times New Roman" w:hAnsi="Times New Roman" w:cs="Times New Roman"/>
          <w:sz w:val="24"/>
          <w:szCs w:val="24"/>
        </w:rPr>
        <w:t xml:space="preserve"> and</w:t>
      </w:r>
      <w:r w:rsidR="008614BC">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3</w:t>
      </w:r>
      <w:r w:rsidR="00522FE1">
        <w:rPr>
          <w:rFonts w:ascii="Times New Roman" w:eastAsia="Times New Roman" w:hAnsi="Times New Roman" w:cs="Times New Roman"/>
          <w:sz w:val="24"/>
          <w:szCs w:val="24"/>
        </w:rPr>
        <w:t>4</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w:t>
      </w:r>
      <w:r w:rsidR="00A66494">
        <w:rPr>
          <w:rFonts w:ascii="Times New Roman" w:eastAsia="Times New Roman" w:hAnsi="Times New Roman" w:cs="Times New Roman"/>
          <w:sz w:val="24"/>
          <w:szCs w:val="24"/>
        </w:rPr>
        <w:t>(criteria 2</w:t>
      </w:r>
      <w:r w:rsidR="00CB195E">
        <w:rPr>
          <w:rFonts w:ascii="Times New Roman" w:eastAsia="Times New Roman" w:hAnsi="Times New Roman" w:cs="Times New Roman"/>
          <w:sz w:val="24"/>
          <w:szCs w:val="24"/>
        </w:rPr>
        <w:t>-</w:t>
      </w:r>
      <w:r w:rsidR="00A66494">
        <w:rPr>
          <w:rFonts w:ascii="Times New Roman" w:eastAsia="Times New Roman" w:hAnsi="Times New Roman" w:cs="Times New Roman"/>
          <w:sz w:val="24"/>
          <w:szCs w:val="24"/>
        </w:rPr>
        <w:t xml:space="preserve">4) </w:t>
      </w:r>
      <w:r w:rsidR="008614BC">
        <w:rPr>
          <w:rFonts w:ascii="Times New Roman" w:eastAsia="Times New Roman" w:hAnsi="Times New Roman" w:cs="Times New Roman"/>
          <w:sz w:val="24"/>
          <w:szCs w:val="24"/>
        </w:rPr>
        <w:t xml:space="preserve">but did not present data </w:t>
      </w:r>
      <w:r w:rsidR="00A66494">
        <w:rPr>
          <w:rFonts w:ascii="Times New Roman" w:eastAsia="Times New Roman" w:hAnsi="Times New Roman" w:cs="Times New Roman"/>
          <w:sz w:val="24"/>
          <w:szCs w:val="24"/>
        </w:rPr>
        <w:t>to address criterion 1 (</w:t>
      </w:r>
      <w:r w:rsidR="00423983">
        <w:rPr>
          <w:rFonts w:ascii="Times New Roman" w:eastAsia="Times New Roman" w:hAnsi="Times New Roman" w:cs="Times New Roman"/>
          <w:sz w:val="24"/>
          <w:szCs w:val="24"/>
        </w:rPr>
        <w:t>rapid population growth</w:t>
      </w:r>
      <w:r w:rsidR="00CB195E">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11A9698F"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w:t>
      </w:r>
      <w:r w:rsidR="00420424">
        <w:rPr>
          <w:rFonts w:ascii="Times New Roman" w:eastAsia="Times New Roman" w:hAnsi="Times New Roman" w:cs="Times New Roman"/>
          <w:i/>
          <w:iCs/>
          <w:sz w:val="24"/>
          <w:szCs w:val="24"/>
        </w:rPr>
        <w:t xml:space="preserve"> </w:t>
      </w:r>
    </w:p>
    <w:p w14:paraId="774A1D51" w14:textId="0CB45520" w:rsidR="001F1F86" w:rsidRDefault="0021062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87</w:t>
      </w:r>
      <w:r w:rsidR="008D37AF">
        <w:rPr>
          <w:rFonts w:ascii="Times New Roman" w:eastAsia="Times New Roman" w:hAnsi="Times New Roman" w:cs="Times New Roman"/>
          <w:sz w:val="24"/>
          <w:szCs w:val="24"/>
        </w:rPr>
        <w:t xml:space="preserve"> times series </w:t>
      </w:r>
      <w:r w:rsidR="00702B87">
        <w:rPr>
          <w:rFonts w:ascii="Times New Roman" w:eastAsia="Times New Roman" w:hAnsi="Times New Roman" w:cs="Times New Roman"/>
          <w:sz w:val="24"/>
          <w:szCs w:val="24"/>
        </w:rPr>
        <w:t>that met criteria 3 (</w:t>
      </w:r>
      <w:r w:rsidR="00EB48DF">
        <w:rPr>
          <w:rFonts w:ascii="Times New Roman" w:eastAsia="Times New Roman" w:hAnsi="Times New Roman" w:cs="Times New Roman"/>
          <w:sz w:val="24"/>
          <w:szCs w:val="24"/>
        </w:rPr>
        <w:t>i.e., ≥  90% decline)</w:t>
      </w:r>
      <w:r w:rsidR="00B87F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were unevenly distributed</w:t>
      </w:r>
      <w:r w:rsidR="00B87F74">
        <w:rPr>
          <w:rFonts w:ascii="Times New Roman" w:eastAsia="Times New Roman" w:hAnsi="Times New Roman" w:cs="Times New Roman"/>
          <w:sz w:val="24"/>
          <w:szCs w:val="24"/>
        </w:rPr>
        <w:t xml:space="preserve"> across continents</w:t>
      </w:r>
      <w:r>
        <w:rPr>
          <w:rFonts w:ascii="Times New Roman" w:eastAsia="Times New Roman" w:hAnsi="Times New Roman" w:cs="Times New Roman"/>
          <w:sz w:val="24"/>
          <w:szCs w:val="24"/>
        </w:rPr>
        <w:t xml:space="preserve"> (Fig</w:t>
      </w:r>
      <w:r w:rsidR="00777978">
        <w:rPr>
          <w:rFonts w:ascii="Times New Roman" w:eastAsia="Times New Roman" w:hAnsi="Times New Roman" w:cs="Times New Roman"/>
          <w:sz w:val="24"/>
          <w:szCs w:val="24"/>
        </w:rPr>
        <w:t>.3)</w:t>
      </w:r>
      <w:r w:rsidR="00B87F74">
        <w:rPr>
          <w:rFonts w:ascii="Times New Roman" w:eastAsia="Times New Roman" w:hAnsi="Times New Roman" w:cs="Times New Roman"/>
          <w:sz w:val="24"/>
          <w:szCs w:val="24"/>
        </w:rPr>
        <w:t>.</w:t>
      </w:r>
      <w:r w:rsidR="00A06CE7">
        <w:rPr>
          <w:rFonts w:ascii="Times New Roman" w:eastAsia="Times New Roman" w:hAnsi="Times New Roman" w:cs="Times New Roman"/>
          <w:sz w:val="24"/>
          <w:szCs w:val="24"/>
        </w:rPr>
        <w:t xml:space="preserve"> </w:t>
      </w:r>
      <w:r w:rsidR="00CB23F0">
        <w:rPr>
          <w:rFonts w:ascii="Times New Roman" w:eastAsia="Times New Roman" w:hAnsi="Times New Roman" w:cs="Times New Roman"/>
          <w:sz w:val="24"/>
          <w:szCs w:val="24"/>
        </w:rPr>
        <w:t xml:space="preserve">76% of the time </w:t>
      </w:r>
      <w:r w:rsidR="00492E2B">
        <w:rPr>
          <w:rFonts w:ascii="Times New Roman" w:eastAsia="Times New Roman" w:hAnsi="Times New Roman" w:cs="Times New Roman"/>
          <w:sz w:val="24"/>
          <w:szCs w:val="24"/>
        </w:rPr>
        <w:t>series</w:t>
      </w:r>
      <w:r w:rsidR="00CB23F0">
        <w:rPr>
          <w:rFonts w:ascii="Times New Roman" w:eastAsia="Times New Roman" w:hAnsi="Times New Roman" w:cs="Times New Roman"/>
          <w:sz w:val="24"/>
          <w:szCs w:val="24"/>
        </w:rPr>
        <w:t xml:space="preserve"> (</w:t>
      </w:r>
      <w:r w:rsidR="00492E2B">
        <w:rPr>
          <w:rFonts w:ascii="Times New Roman" w:eastAsia="Times New Roman" w:hAnsi="Times New Roman" w:cs="Times New Roman"/>
          <w:sz w:val="24"/>
          <w:szCs w:val="24"/>
        </w:rPr>
        <w:t xml:space="preserve">66 out of 87) that documented ≥ 90% declines were from </w:t>
      </w:r>
      <w:r w:rsidR="00DE5F04">
        <w:rPr>
          <w:rFonts w:ascii="Times New Roman" w:eastAsia="Times New Roman" w:hAnsi="Times New Roman" w:cs="Times New Roman"/>
          <w:sz w:val="24"/>
          <w:szCs w:val="24"/>
        </w:rPr>
        <w:t>Europe and North America</w:t>
      </w:r>
      <w:r w:rsidR="00492E2B">
        <w:rPr>
          <w:rFonts w:ascii="Times New Roman" w:eastAsia="Times New Roman" w:hAnsi="Times New Roman" w:cs="Times New Roman"/>
          <w:sz w:val="24"/>
          <w:szCs w:val="24"/>
        </w:rPr>
        <w:t xml:space="preserve"> (34 and 32, respectively</w:t>
      </w:r>
      <w:r w:rsidR="00914DEA">
        <w:rPr>
          <w:rFonts w:ascii="Times New Roman" w:eastAsia="Times New Roman" w:hAnsi="Times New Roman" w:cs="Times New Roman"/>
          <w:sz w:val="24"/>
          <w:szCs w:val="24"/>
        </w:rPr>
        <w:t>; Fig. 3A</w:t>
      </w:r>
      <w:r w:rsidR="00492E2B">
        <w:rPr>
          <w:rFonts w:ascii="Times New Roman" w:eastAsia="Times New Roman" w:hAnsi="Times New Roman" w:cs="Times New Roman"/>
          <w:sz w:val="24"/>
          <w:szCs w:val="24"/>
        </w:rPr>
        <w:t>).</w:t>
      </w:r>
      <w:r w:rsidR="00DE5F04">
        <w:rPr>
          <w:rFonts w:ascii="Times New Roman" w:eastAsia="Times New Roman" w:hAnsi="Times New Roman" w:cs="Times New Roman"/>
          <w:sz w:val="24"/>
          <w:szCs w:val="24"/>
        </w:rPr>
        <w:t xml:space="preserve"> </w:t>
      </w:r>
      <w:r w:rsidR="00914DEA">
        <w:rPr>
          <w:rFonts w:ascii="Times New Roman" w:eastAsia="Times New Roman" w:hAnsi="Times New Roman" w:cs="Times New Roman"/>
          <w:sz w:val="24"/>
          <w:szCs w:val="24"/>
        </w:rPr>
        <w:t>22% of the time series (</w:t>
      </w:r>
      <w:r w:rsidR="0010570C">
        <w:rPr>
          <w:rFonts w:ascii="Times New Roman" w:eastAsia="Times New Roman" w:hAnsi="Times New Roman" w:cs="Times New Roman"/>
          <w:sz w:val="24"/>
          <w:szCs w:val="24"/>
        </w:rPr>
        <w:t>19 out of 87</w:t>
      </w:r>
      <w:r w:rsidR="00914DEA">
        <w:rPr>
          <w:rFonts w:ascii="Times New Roman" w:eastAsia="Times New Roman" w:hAnsi="Times New Roman" w:cs="Times New Roman"/>
          <w:sz w:val="24"/>
          <w:szCs w:val="24"/>
        </w:rPr>
        <w:t xml:space="preserve">) were from </w:t>
      </w:r>
      <w:r w:rsidR="00083377">
        <w:rPr>
          <w:rFonts w:ascii="Times New Roman" w:eastAsia="Times New Roman" w:hAnsi="Times New Roman" w:cs="Times New Roman"/>
          <w:sz w:val="24"/>
          <w:szCs w:val="24"/>
        </w:rPr>
        <w:t>i</w:t>
      </w:r>
      <w:r w:rsidR="00B87F74">
        <w:rPr>
          <w:rFonts w:ascii="Times New Roman" w:eastAsia="Times New Roman" w:hAnsi="Times New Roman" w:cs="Times New Roman"/>
          <w:sz w:val="24"/>
          <w:szCs w:val="24"/>
        </w:rPr>
        <w:t>slands (i.e., Oceania</w:t>
      </w:r>
      <w:r w:rsidR="001F1F86">
        <w:rPr>
          <w:rFonts w:ascii="Times New Roman" w:eastAsia="Times New Roman" w:hAnsi="Times New Roman" w:cs="Times New Roman"/>
          <w:sz w:val="24"/>
          <w:szCs w:val="24"/>
        </w:rPr>
        <w:t>; Fig. 3A</w:t>
      </w:r>
      <w:r w:rsidR="00B87F74">
        <w:rPr>
          <w:rFonts w:ascii="Times New Roman" w:eastAsia="Times New Roman" w:hAnsi="Times New Roman" w:cs="Times New Roman"/>
          <w:sz w:val="24"/>
          <w:szCs w:val="24"/>
        </w:rPr>
        <w:t>)</w:t>
      </w:r>
      <w:r w:rsidR="00914DEA">
        <w:rPr>
          <w:rFonts w:ascii="Times New Roman" w:eastAsia="Times New Roman" w:hAnsi="Times New Roman" w:cs="Times New Roman"/>
          <w:sz w:val="24"/>
          <w:szCs w:val="24"/>
        </w:rPr>
        <w:t>. Asian and Australia only had 1 time series each that documented ≥ 90% declines (Fig</w:t>
      </w:r>
      <w:r w:rsidR="001F1F86">
        <w:rPr>
          <w:rFonts w:ascii="Times New Roman" w:eastAsia="Times New Roman" w:hAnsi="Times New Roman" w:cs="Times New Roman"/>
          <w:sz w:val="24"/>
          <w:szCs w:val="24"/>
        </w:rPr>
        <w:t>. 3A)</w:t>
      </w:r>
      <w:r w:rsidR="00914DEA">
        <w:rPr>
          <w:rFonts w:ascii="Times New Roman" w:eastAsia="Times New Roman" w:hAnsi="Times New Roman" w:cs="Times New Roman"/>
          <w:sz w:val="24"/>
          <w:szCs w:val="24"/>
        </w:rPr>
        <w:t xml:space="preserve">. </w:t>
      </w:r>
      <w:r w:rsidR="00083377">
        <w:rPr>
          <w:rFonts w:ascii="Times New Roman" w:eastAsia="Times New Roman" w:hAnsi="Times New Roman" w:cs="Times New Roman"/>
          <w:sz w:val="24"/>
          <w:szCs w:val="24"/>
        </w:rPr>
        <w:t xml:space="preserve">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w:t>
      </w:r>
      <w:r w:rsidR="001F1F86">
        <w:rPr>
          <w:rFonts w:ascii="Times New Roman" w:eastAsia="Times New Roman" w:hAnsi="Times New Roman" w:cs="Times New Roman"/>
          <w:sz w:val="24"/>
          <w:szCs w:val="24"/>
        </w:rPr>
        <w:t xml:space="preserve">≥ 90% declines </w:t>
      </w:r>
      <w:r w:rsidR="004F2FBF">
        <w:rPr>
          <w:rFonts w:ascii="Times New Roman" w:eastAsia="Times New Roman" w:hAnsi="Times New Roman" w:cs="Times New Roman"/>
          <w:sz w:val="24"/>
          <w:szCs w:val="24"/>
        </w:rPr>
        <w:t>(Figure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w:t>
      </w:r>
    </w:p>
    <w:p w14:paraId="69E72045" w14:textId="391362F2" w:rsidR="00027047" w:rsidRDefault="00791326" w:rsidP="004F0F7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Taxonomic groups</w:t>
      </w:r>
      <w:r w:rsidR="002B031A">
        <w:rPr>
          <w:rFonts w:ascii="Times New Roman" w:eastAsia="Times New Roman" w:hAnsi="Times New Roman" w:cs="Times New Roman"/>
          <w:sz w:val="24"/>
          <w:szCs w:val="24"/>
        </w:rPr>
        <w:t xml:space="preserve"> were also unevenly represented in the </w:t>
      </w:r>
      <w:r w:rsidR="00ED4337">
        <w:rPr>
          <w:rFonts w:ascii="Times New Roman" w:eastAsia="Times New Roman" w:hAnsi="Times New Roman" w:cs="Times New Roman"/>
          <w:sz w:val="24"/>
          <w:szCs w:val="24"/>
        </w:rPr>
        <w:t>87-time</w:t>
      </w:r>
      <w:r w:rsidR="002B031A">
        <w:rPr>
          <w:rFonts w:ascii="Times New Roman" w:eastAsia="Times New Roman" w:hAnsi="Times New Roman" w:cs="Times New Roman"/>
          <w:sz w:val="24"/>
          <w:szCs w:val="24"/>
        </w:rPr>
        <w:t xml:space="preserve"> series that met criteria 3</w:t>
      </w:r>
      <w:r w:rsidR="00F60F10">
        <w:rPr>
          <w:rFonts w:ascii="Times New Roman" w:eastAsia="Times New Roman" w:hAnsi="Times New Roman" w:cs="Times New Roman"/>
          <w:sz w:val="24"/>
          <w:szCs w:val="24"/>
        </w:rPr>
        <w:t xml:space="preserve">. </w:t>
      </w:r>
      <w:r w:rsidR="00471B45">
        <w:rPr>
          <w:rFonts w:ascii="Times New Roman" w:eastAsia="Times New Roman" w:hAnsi="Times New Roman" w:cs="Times New Roman"/>
          <w:sz w:val="24"/>
          <w:szCs w:val="24"/>
        </w:rPr>
        <w:t>Almost a third of all the time series (</w:t>
      </w:r>
      <w:r w:rsidR="005C5711">
        <w:rPr>
          <w:rFonts w:ascii="Times New Roman" w:eastAsia="Times New Roman" w:hAnsi="Times New Roman" w:cs="Times New Roman"/>
          <w:sz w:val="24"/>
          <w:szCs w:val="24"/>
        </w:rPr>
        <w:t>27 out of 87</w:t>
      </w:r>
      <w:r w:rsidR="00627B05">
        <w:rPr>
          <w:rFonts w:ascii="Times New Roman" w:eastAsia="Times New Roman" w:hAnsi="Times New Roman" w:cs="Times New Roman"/>
          <w:sz w:val="24"/>
          <w:szCs w:val="24"/>
        </w:rPr>
        <w:t xml:space="preserve"> = 31%</w:t>
      </w:r>
      <w:r w:rsidR="00471B45">
        <w:rPr>
          <w:rFonts w:ascii="Times New Roman" w:eastAsia="Times New Roman" w:hAnsi="Times New Roman" w:cs="Times New Roman"/>
          <w:sz w:val="24"/>
          <w:szCs w:val="24"/>
        </w:rPr>
        <w:t xml:space="preserve">) that documented </w:t>
      </w:r>
      <w:r w:rsidR="00B360B8">
        <w:rPr>
          <w:rFonts w:ascii="Times New Roman" w:eastAsia="Times New Roman" w:hAnsi="Times New Roman" w:cs="Times New Roman"/>
          <w:sz w:val="24"/>
          <w:szCs w:val="24"/>
        </w:rPr>
        <w:t>≥ 90 % declines were from different populations of the</w:t>
      </w:r>
      <w:r w:rsidR="005645B8">
        <w:rPr>
          <w:rFonts w:ascii="Times New Roman" w:eastAsia="Times New Roman" w:hAnsi="Times New Roman" w:cs="Times New Roman"/>
          <w:sz w:val="24"/>
          <w:szCs w:val="24"/>
        </w:rPr>
        <w:t xml:space="preserve"> New Zealand </w:t>
      </w:r>
      <w:r w:rsidR="001049BD">
        <w:rPr>
          <w:rFonts w:ascii="Times New Roman" w:eastAsia="Times New Roman" w:hAnsi="Times New Roman" w:cs="Times New Roman"/>
          <w:sz w:val="24"/>
          <w:szCs w:val="24"/>
        </w:rPr>
        <w:t>mud snail</w:t>
      </w:r>
      <w:r w:rsidR="00B360B8">
        <w:rPr>
          <w:rFonts w:ascii="Times New Roman" w:eastAsia="Times New Roman" w:hAnsi="Times New Roman" w:cs="Times New Roman"/>
          <w:sz w:val="24"/>
          <w:szCs w:val="24"/>
        </w:rPr>
        <w:t xml:space="preserve"> (</w:t>
      </w:r>
      <w:r w:rsidR="001049BD" w:rsidRPr="001049BD">
        <w:rPr>
          <w:rFonts w:ascii="Times New Roman" w:eastAsia="Times New Roman" w:hAnsi="Times New Roman" w:cs="Times New Roman"/>
          <w:i/>
          <w:iCs/>
          <w:sz w:val="24"/>
          <w:szCs w:val="24"/>
        </w:rPr>
        <w:t>Potamopyrgus antipodarum</w:t>
      </w:r>
      <w:r w:rsidR="003341E4" w:rsidRPr="003341E4">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Fig. 3B</w:t>
      </w:r>
      <w:r w:rsidR="001049BD">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The remaining species all had</w:t>
      </w:r>
      <w:r w:rsidR="00882DA5">
        <w:rPr>
          <w:rFonts w:ascii="Times New Roman" w:eastAsia="Times New Roman" w:hAnsi="Times New Roman" w:cs="Times New Roman"/>
          <w:sz w:val="24"/>
          <w:szCs w:val="24"/>
        </w:rPr>
        <w:t xml:space="preserve"> ≤ 4 time series documenting ≥ 90% declines</w:t>
      </w:r>
      <w:r w:rsidR="007E4A44">
        <w:rPr>
          <w:rFonts w:ascii="Times New Roman" w:eastAsia="Times New Roman" w:hAnsi="Times New Roman" w:cs="Times New Roman"/>
          <w:sz w:val="24"/>
          <w:szCs w:val="24"/>
        </w:rPr>
        <w:t xml:space="preserve"> (Fig. 3B).</w:t>
      </w:r>
      <w:r w:rsidR="00BA1273" w:rsidRPr="00BA1273">
        <w:rPr>
          <w:rFonts w:ascii="Times New Roman" w:eastAsia="Times New Roman" w:hAnsi="Times New Roman" w:cs="Times New Roman"/>
          <w:sz w:val="24"/>
          <w:szCs w:val="24"/>
        </w:rPr>
        <w:t xml:space="preserve"> </w:t>
      </w:r>
      <w:r w:rsidR="00BA1273">
        <w:rPr>
          <w:rFonts w:ascii="Times New Roman" w:eastAsia="Times New Roman" w:hAnsi="Times New Roman" w:cs="Times New Roman"/>
          <w:sz w:val="24"/>
          <w:szCs w:val="24"/>
        </w:rPr>
        <w:t xml:space="preserve">98% of the time series (85 out of 87) that documented ≥ 90% declines were from animals which illuminated a noticeable lack of time-series (2 out of 87) for non-native plants (Fig. 3C).  The prevalence of New </w:t>
      </w:r>
      <w:r w:rsidR="00F3216D">
        <w:rPr>
          <w:rFonts w:ascii="Times New Roman" w:eastAsia="Times New Roman" w:hAnsi="Times New Roman" w:cs="Times New Roman"/>
          <w:sz w:val="24"/>
          <w:szCs w:val="24"/>
        </w:rPr>
        <w:t>Zealand</w:t>
      </w:r>
      <w:r w:rsidR="00BA1273">
        <w:rPr>
          <w:rFonts w:ascii="Times New Roman" w:eastAsia="Times New Roman" w:hAnsi="Times New Roman" w:cs="Times New Roman"/>
          <w:sz w:val="24"/>
          <w:szCs w:val="24"/>
        </w:rPr>
        <w:t xml:space="preserve"> mud s</w:t>
      </w:r>
      <w:r w:rsidR="001F0A04">
        <w:rPr>
          <w:rFonts w:ascii="Times New Roman" w:eastAsia="Times New Roman" w:hAnsi="Times New Roman" w:cs="Times New Roman"/>
          <w:sz w:val="24"/>
          <w:szCs w:val="24"/>
        </w:rPr>
        <w:t>nails</w:t>
      </w:r>
      <w:r w:rsidR="00F3216D">
        <w:rPr>
          <w:rFonts w:ascii="Times New Roman" w:eastAsia="Times New Roman" w:hAnsi="Times New Roman" w:cs="Times New Roman"/>
          <w:sz w:val="24"/>
          <w:szCs w:val="24"/>
        </w:rPr>
        <w:t xml:space="preserve"> was also reflected in the </w:t>
      </w:r>
      <w:r w:rsidR="00572084">
        <w:rPr>
          <w:rFonts w:ascii="Times New Roman" w:eastAsia="Times New Roman" w:hAnsi="Times New Roman" w:cs="Times New Roman"/>
          <w:sz w:val="24"/>
          <w:szCs w:val="24"/>
        </w:rPr>
        <w:t>amount</w:t>
      </w:r>
      <w:r w:rsidR="00F3216D">
        <w:rPr>
          <w:rFonts w:ascii="Times New Roman" w:eastAsia="Times New Roman" w:hAnsi="Times New Roman" w:cs="Times New Roman"/>
          <w:sz w:val="24"/>
          <w:szCs w:val="24"/>
        </w:rPr>
        <w:t xml:space="preserve"> of </w:t>
      </w:r>
      <w:r w:rsidR="001F0A04">
        <w:rPr>
          <w:rFonts w:ascii="Times New Roman" w:eastAsia="Times New Roman" w:hAnsi="Times New Roman" w:cs="Times New Roman"/>
          <w:sz w:val="24"/>
          <w:szCs w:val="24"/>
        </w:rPr>
        <w:t>Gas</w:t>
      </w:r>
      <w:r w:rsidR="004D11D5">
        <w:rPr>
          <w:rFonts w:ascii="Times New Roman" w:eastAsia="Times New Roman" w:hAnsi="Times New Roman" w:cs="Times New Roman"/>
          <w:sz w:val="24"/>
          <w:szCs w:val="24"/>
        </w:rPr>
        <w:t>t</w:t>
      </w:r>
      <w:r w:rsidR="001F0A04">
        <w:rPr>
          <w:rFonts w:ascii="Times New Roman" w:eastAsia="Times New Roman" w:hAnsi="Times New Roman" w:cs="Times New Roman"/>
          <w:sz w:val="24"/>
          <w:szCs w:val="24"/>
        </w:rPr>
        <w:t>ropod</w:t>
      </w:r>
      <w:r w:rsidR="00F3216D">
        <w:rPr>
          <w:rFonts w:ascii="Times New Roman" w:eastAsia="Times New Roman" w:hAnsi="Times New Roman" w:cs="Times New Roman"/>
          <w:sz w:val="24"/>
          <w:szCs w:val="24"/>
        </w:rPr>
        <w:t xml:space="preserve">a </w:t>
      </w:r>
      <w:r w:rsidR="00572084">
        <w:rPr>
          <w:rFonts w:ascii="Times New Roman" w:eastAsia="Times New Roman" w:hAnsi="Times New Roman" w:cs="Times New Roman"/>
          <w:sz w:val="24"/>
          <w:szCs w:val="24"/>
        </w:rPr>
        <w:t>time</w:t>
      </w:r>
      <w:r w:rsidR="00F3216D">
        <w:rPr>
          <w:rFonts w:ascii="Times New Roman" w:eastAsia="Times New Roman" w:hAnsi="Times New Roman" w:cs="Times New Roman"/>
          <w:sz w:val="24"/>
          <w:szCs w:val="24"/>
        </w:rPr>
        <w:t xml:space="preserve"> series that</w:t>
      </w:r>
      <w:r w:rsidR="00572084">
        <w:rPr>
          <w:rFonts w:ascii="Times New Roman" w:eastAsia="Times New Roman" w:hAnsi="Times New Roman" w:cs="Times New Roman"/>
          <w:sz w:val="24"/>
          <w:szCs w:val="24"/>
        </w:rPr>
        <w:t xml:space="preserve"> documented ≥ 90% declines</w:t>
      </w:r>
      <w:r w:rsidR="0025442B">
        <w:rPr>
          <w:rFonts w:ascii="Times New Roman" w:eastAsia="Times New Roman" w:hAnsi="Times New Roman" w:cs="Times New Roman"/>
          <w:sz w:val="24"/>
          <w:szCs w:val="24"/>
        </w:rPr>
        <w:t>. Gastropoda had the most time seri</w:t>
      </w:r>
      <w:r w:rsidR="00594A07">
        <w:rPr>
          <w:rFonts w:ascii="Times New Roman" w:eastAsia="Times New Roman" w:hAnsi="Times New Roman" w:cs="Times New Roman"/>
          <w:sz w:val="24"/>
          <w:szCs w:val="24"/>
        </w:rPr>
        <w:t>e</w:t>
      </w:r>
      <w:r w:rsidR="0025442B">
        <w:rPr>
          <w:rFonts w:ascii="Times New Roman" w:eastAsia="Times New Roman" w:hAnsi="Times New Roman" w:cs="Times New Roman"/>
          <w:sz w:val="24"/>
          <w:szCs w:val="24"/>
        </w:rPr>
        <w:t xml:space="preserve">s (28 out of </w:t>
      </w:r>
      <w:r w:rsidR="00594A07">
        <w:rPr>
          <w:rFonts w:ascii="Times New Roman" w:eastAsia="Times New Roman" w:hAnsi="Times New Roman" w:cs="Times New Roman"/>
          <w:sz w:val="24"/>
          <w:szCs w:val="24"/>
        </w:rPr>
        <w:t>87; 32%) that met criteria 3</w:t>
      </w:r>
      <w:r w:rsidR="00ED2F2B">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594A07">
        <w:rPr>
          <w:rFonts w:ascii="Times New Roman" w:eastAsia="Times New Roman" w:hAnsi="Times New Roman" w:cs="Times New Roman"/>
          <w:sz w:val="24"/>
          <w:szCs w:val="24"/>
        </w:rPr>
        <w:t xml:space="preserve">.  </w:t>
      </w:r>
      <w:r w:rsidR="00BD5A26">
        <w:rPr>
          <w:rFonts w:ascii="Times New Roman" w:eastAsia="Times New Roman" w:hAnsi="Times New Roman" w:cs="Times New Roman"/>
          <w:sz w:val="24"/>
          <w:szCs w:val="24"/>
        </w:rPr>
        <w:t>28% of the time series (</w:t>
      </w:r>
      <w:r w:rsidR="00F435EA">
        <w:rPr>
          <w:rFonts w:ascii="Times New Roman" w:eastAsia="Times New Roman" w:hAnsi="Times New Roman" w:cs="Times New Roman"/>
          <w:sz w:val="24"/>
          <w:szCs w:val="24"/>
        </w:rPr>
        <w:t>24</w:t>
      </w:r>
      <w:r w:rsidR="00C6288D">
        <w:rPr>
          <w:rFonts w:ascii="Times New Roman" w:eastAsia="Times New Roman" w:hAnsi="Times New Roman" w:cs="Times New Roman"/>
          <w:sz w:val="24"/>
          <w:szCs w:val="24"/>
        </w:rPr>
        <w:t xml:space="preserve"> out of </w:t>
      </w:r>
      <w:r w:rsidR="00F435EA">
        <w:rPr>
          <w:rFonts w:ascii="Times New Roman" w:eastAsia="Times New Roman" w:hAnsi="Times New Roman" w:cs="Times New Roman"/>
          <w:sz w:val="24"/>
          <w:szCs w:val="24"/>
        </w:rPr>
        <w:t>87)</w:t>
      </w:r>
      <w:r w:rsidR="00BD5A26">
        <w:rPr>
          <w:rFonts w:ascii="Times New Roman" w:eastAsia="Times New Roman" w:hAnsi="Times New Roman" w:cs="Times New Roman"/>
          <w:sz w:val="24"/>
          <w:szCs w:val="24"/>
        </w:rPr>
        <w:t xml:space="preserve"> and</w:t>
      </w:r>
      <w:r w:rsidR="00F435EA">
        <w:rPr>
          <w:rFonts w:ascii="Times New Roman" w:eastAsia="Times New Roman" w:hAnsi="Times New Roman" w:cs="Times New Roman"/>
          <w:sz w:val="24"/>
          <w:szCs w:val="24"/>
        </w:rPr>
        <w:t xml:space="preserve"> </w:t>
      </w:r>
      <w:r w:rsidR="00C6288D">
        <w:rPr>
          <w:rFonts w:ascii="Times New Roman" w:eastAsia="Times New Roman" w:hAnsi="Times New Roman" w:cs="Times New Roman"/>
          <w:sz w:val="24"/>
          <w:szCs w:val="24"/>
        </w:rPr>
        <w:t>20% of the time series (17 out of 87)</w:t>
      </w:r>
      <w:r w:rsidR="000A4AC8">
        <w:rPr>
          <w:rFonts w:ascii="Times New Roman" w:eastAsia="Times New Roman" w:hAnsi="Times New Roman" w:cs="Times New Roman"/>
          <w:sz w:val="24"/>
          <w:szCs w:val="24"/>
        </w:rPr>
        <w:t xml:space="preserve"> were from</w:t>
      </w:r>
      <w:r w:rsidR="001F0A04">
        <w:rPr>
          <w:rFonts w:ascii="Times New Roman" w:eastAsia="Times New Roman" w:hAnsi="Times New Roman" w:cs="Times New Roman"/>
          <w:sz w:val="24"/>
          <w:szCs w:val="24"/>
        </w:rPr>
        <w:t xml:space="preserve"> birds (Aves) and ray-finned fishes (Actinopterygii)</w:t>
      </w:r>
      <w:r w:rsidR="000A4AC8">
        <w:rPr>
          <w:rFonts w:ascii="Times New Roman" w:eastAsia="Times New Roman" w:hAnsi="Times New Roman" w:cs="Times New Roman"/>
          <w:sz w:val="24"/>
          <w:szCs w:val="24"/>
        </w:rPr>
        <w:t>, respectively</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1D78B9">
        <w:rPr>
          <w:rFonts w:ascii="Times New Roman" w:eastAsia="Times New Roman" w:hAnsi="Times New Roman" w:cs="Times New Roman"/>
          <w:sz w:val="24"/>
          <w:szCs w:val="24"/>
        </w:rPr>
        <w:t xml:space="preserve">.  </w:t>
      </w:r>
      <w:r w:rsidR="0039252E">
        <w:rPr>
          <w:rFonts w:ascii="Times New Roman" w:eastAsia="Times New Roman" w:hAnsi="Times New Roman" w:cs="Times New Roman"/>
          <w:sz w:val="24"/>
          <w:szCs w:val="24"/>
        </w:rPr>
        <w:t xml:space="preserve">8% of the time series were from populations of </w:t>
      </w:r>
      <w:r w:rsidR="001D78B9">
        <w:rPr>
          <w:rFonts w:ascii="Times New Roman" w:eastAsia="Times New Roman" w:hAnsi="Times New Roman" w:cs="Times New Roman"/>
          <w:sz w:val="24"/>
          <w:szCs w:val="24"/>
        </w:rPr>
        <w:t>Crustaceans (7 out of 8</w:t>
      </w:r>
      <w:r w:rsidR="00144234">
        <w:rPr>
          <w:rFonts w:ascii="Times New Roman" w:eastAsia="Times New Roman" w:hAnsi="Times New Roman" w:cs="Times New Roman"/>
          <w:sz w:val="24"/>
          <w:szCs w:val="24"/>
        </w:rPr>
        <w:t>7)</w:t>
      </w:r>
      <w:r w:rsidR="001D78B9">
        <w:rPr>
          <w:rFonts w:ascii="Times New Roman" w:eastAsia="Times New Roman" w:hAnsi="Times New Roman" w:cs="Times New Roman"/>
          <w:sz w:val="24"/>
          <w:szCs w:val="24"/>
        </w:rPr>
        <w:t xml:space="preserve"> and </w:t>
      </w:r>
      <w:r w:rsidR="0039252E">
        <w:rPr>
          <w:rFonts w:ascii="Times New Roman" w:eastAsia="Times New Roman" w:hAnsi="Times New Roman" w:cs="Times New Roman"/>
          <w:sz w:val="24"/>
          <w:szCs w:val="24"/>
        </w:rPr>
        <w:t>6% of the time sereis were from M</w:t>
      </w:r>
      <w:r w:rsidR="001D78B9">
        <w:rPr>
          <w:rFonts w:ascii="Times New Roman" w:eastAsia="Times New Roman" w:hAnsi="Times New Roman" w:cs="Times New Roman"/>
          <w:sz w:val="24"/>
          <w:szCs w:val="24"/>
        </w:rPr>
        <w:t>ammals (5 out of 87</w:t>
      </w:r>
      <w:r w:rsidR="00E65591">
        <w:rPr>
          <w:rFonts w:ascii="Times New Roman" w:eastAsia="Times New Roman" w:hAnsi="Times New Roman" w:cs="Times New Roman"/>
          <w:sz w:val="24"/>
          <w:szCs w:val="24"/>
        </w:rPr>
        <w:t>; Fig. 3</w:t>
      </w:r>
      <w:r w:rsidR="00045601">
        <w:rPr>
          <w:rFonts w:ascii="Times New Roman" w:eastAsia="Times New Roman" w:hAnsi="Times New Roman" w:cs="Times New Roman"/>
          <w:sz w:val="24"/>
          <w:szCs w:val="24"/>
        </w:rPr>
        <w:t>C</w:t>
      </w:r>
      <w:r w:rsidR="001D78B9">
        <w:rPr>
          <w:rFonts w:ascii="Times New Roman" w:eastAsia="Times New Roman" w:hAnsi="Times New Roman" w:cs="Times New Roman"/>
          <w:sz w:val="24"/>
          <w:szCs w:val="24"/>
        </w:rPr>
        <w:t>)</w:t>
      </w:r>
      <w:r w:rsidR="0039252E">
        <w:rPr>
          <w:rFonts w:ascii="Times New Roman" w:eastAsia="Times New Roman" w:hAnsi="Times New Roman" w:cs="Times New Roman"/>
          <w:sz w:val="24"/>
          <w:szCs w:val="24"/>
        </w:rPr>
        <w:t xml:space="preserve">. The remaining groups had ≤ 3 time series </w:t>
      </w:r>
      <w:r w:rsidR="00027047">
        <w:rPr>
          <w:rFonts w:ascii="Times New Roman" w:eastAsia="Times New Roman" w:hAnsi="Times New Roman" w:cs="Times New Roman"/>
          <w:sz w:val="24"/>
          <w:szCs w:val="24"/>
        </w:rPr>
        <w:t>that documented ≥ 90 % declines</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027047">
        <w:rPr>
          <w:rFonts w:ascii="Times New Roman" w:eastAsia="Times New Roman" w:hAnsi="Times New Roman" w:cs="Times New Roman"/>
          <w:sz w:val="24"/>
          <w:szCs w:val="24"/>
        </w:rPr>
        <w:t>.</w:t>
      </w:r>
    </w:p>
    <w:p w14:paraId="580672FA" w14:textId="7FDA4668" w:rsidR="004F35FB" w:rsidRDefault="00136D9E" w:rsidP="00DB2E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w:t>
      </w:r>
      <w:r w:rsidR="007B74EF">
        <w:rPr>
          <w:rFonts w:ascii="Times New Roman" w:eastAsia="Times New Roman" w:hAnsi="Times New Roman" w:cs="Times New Roman"/>
          <w:sz w:val="24"/>
          <w:szCs w:val="24"/>
        </w:rPr>
        <w:t xml:space="preserve">pecies with </w:t>
      </w:r>
      <w:r w:rsidR="001326EB">
        <w:rPr>
          <w:rFonts w:ascii="Times New Roman" w:eastAsia="Times New Roman" w:hAnsi="Times New Roman" w:cs="Times New Roman"/>
          <w:sz w:val="24"/>
          <w:szCs w:val="24"/>
        </w:rPr>
        <w:t xml:space="preserve">annual lifespans (longevity </w:t>
      </w:r>
      <w:r w:rsidR="007B74EF">
        <w:rPr>
          <w:rFonts w:ascii="Times New Roman" w:eastAsia="Times New Roman" w:hAnsi="Times New Roman" w:cs="Times New Roman"/>
          <w:sz w:val="24"/>
          <w:szCs w:val="24"/>
        </w:rPr>
        <w:t>&lt; 1</w:t>
      </w:r>
      <w:r w:rsidR="001326EB">
        <w:rPr>
          <w:rFonts w:ascii="Times New Roman" w:eastAsia="Times New Roman" w:hAnsi="Times New Roman" w:cs="Times New Roman"/>
          <w:sz w:val="24"/>
          <w:szCs w:val="24"/>
        </w:rPr>
        <w:t>)</w:t>
      </w:r>
      <w:r w:rsidR="007B74EF">
        <w:rPr>
          <w:rFonts w:ascii="Times New Roman" w:eastAsia="Times New Roman" w:hAnsi="Times New Roman" w:cs="Times New Roman"/>
          <w:sz w:val="24"/>
          <w:szCs w:val="24"/>
        </w:rPr>
        <w:t xml:space="preserve"> year had the highest number of time series </w:t>
      </w:r>
      <w:r w:rsidR="004E775F">
        <w:rPr>
          <w:rFonts w:ascii="Times New Roman" w:eastAsia="Times New Roman" w:hAnsi="Times New Roman" w:cs="Times New Roman"/>
          <w:sz w:val="24"/>
          <w:szCs w:val="24"/>
        </w:rPr>
        <w:t>documenting ≥ 90% declines</w:t>
      </w:r>
      <w:r w:rsidR="007B74EF">
        <w:rPr>
          <w:rFonts w:ascii="Times New Roman" w:eastAsia="Times New Roman" w:hAnsi="Times New Roman" w:cs="Times New Roman"/>
          <w:sz w:val="24"/>
          <w:szCs w:val="24"/>
        </w:rPr>
        <w:t xml:space="preserve"> (</w:t>
      </w:r>
      <w:r w:rsidR="004E775F">
        <w:rPr>
          <w:rFonts w:ascii="Times New Roman" w:eastAsia="Times New Roman" w:hAnsi="Times New Roman" w:cs="Times New Roman"/>
          <w:sz w:val="24"/>
          <w:szCs w:val="24"/>
        </w:rPr>
        <w:t xml:space="preserve">29 out of </w:t>
      </w:r>
      <w:r w:rsidR="00B46261">
        <w:rPr>
          <w:rFonts w:ascii="Times New Roman" w:eastAsia="Times New Roman" w:hAnsi="Times New Roman" w:cs="Times New Roman"/>
          <w:sz w:val="24"/>
          <w:szCs w:val="24"/>
        </w:rPr>
        <w:t>8</w:t>
      </w:r>
      <w:r w:rsidR="004E775F">
        <w:rPr>
          <w:rFonts w:ascii="Times New Roman" w:eastAsia="Times New Roman" w:hAnsi="Times New Roman" w:cs="Times New Roman"/>
          <w:sz w:val="24"/>
          <w:szCs w:val="24"/>
        </w:rPr>
        <w:t>7</w:t>
      </w:r>
      <w:r w:rsidR="00B46261">
        <w:rPr>
          <w:rFonts w:ascii="Times New Roman" w:eastAsia="Times New Roman" w:hAnsi="Times New Roman" w:cs="Times New Roman"/>
          <w:sz w:val="24"/>
          <w:szCs w:val="24"/>
        </w:rPr>
        <w:t xml:space="preserve">; 33%), there was no clear </w:t>
      </w:r>
      <w:r w:rsidR="00512869">
        <w:rPr>
          <w:rFonts w:ascii="Times New Roman" w:eastAsia="Times New Roman" w:hAnsi="Times New Roman" w:cs="Times New Roman"/>
          <w:sz w:val="24"/>
          <w:szCs w:val="24"/>
        </w:rPr>
        <w:t>relationship between the number of time</w:t>
      </w:r>
      <w:r w:rsidR="00BC2FCB">
        <w:rPr>
          <w:rFonts w:ascii="Times New Roman" w:eastAsia="Times New Roman" w:hAnsi="Times New Roman" w:cs="Times New Roman"/>
          <w:sz w:val="24"/>
          <w:szCs w:val="24"/>
        </w:rPr>
        <w:t xml:space="preserve"> </w:t>
      </w:r>
      <w:r w:rsidR="00512869">
        <w:rPr>
          <w:rFonts w:ascii="Times New Roman" w:eastAsia="Times New Roman" w:hAnsi="Times New Roman" w:cs="Times New Roman"/>
          <w:sz w:val="24"/>
          <w:szCs w:val="24"/>
        </w:rPr>
        <w:t>series that met criteria 3 and longevity</w:t>
      </w:r>
      <w:r w:rsidR="00B0033E">
        <w:rPr>
          <w:rFonts w:ascii="Times New Roman" w:eastAsia="Times New Roman" w:hAnsi="Times New Roman" w:cs="Times New Roman"/>
          <w:sz w:val="24"/>
          <w:szCs w:val="24"/>
        </w:rPr>
        <w:t xml:space="preserve"> (Fig. 3E)</w:t>
      </w:r>
      <w:r w:rsidR="007B74EF">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BC2FCB">
        <w:rPr>
          <w:rFonts w:ascii="Times New Roman" w:eastAsia="Times New Roman" w:hAnsi="Times New Roman" w:cs="Times New Roman"/>
          <w:sz w:val="24"/>
          <w:szCs w:val="24"/>
        </w:rPr>
        <w:t xml:space="preserve">There were even 3 time series for </w:t>
      </w:r>
      <w:r w:rsidR="006F0428">
        <w:rPr>
          <w:rFonts w:ascii="Times New Roman" w:eastAsia="Times New Roman" w:hAnsi="Times New Roman" w:cs="Times New Roman"/>
          <w:sz w:val="24"/>
          <w:szCs w:val="24"/>
        </w:rPr>
        <w:t xml:space="preserve">species with longevities &gt; 30 that met criteria 3. </w:t>
      </w:r>
    </w:p>
    <w:p w14:paraId="7B9E2703" w14:textId="61917E04" w:rsidR="007658C9" w:rsidRDefault="00C04FC6"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w:t>
      </w:r>
      <w:r w:rsidR="0095715C">
        <w:rPr>
          <w:rFonts w:ascii="Times New Roman" w:eastAsia="Times New Roman" w:hAnsi="Times New Roman" w:cs="Times New Roman"/>
          <w:sz w:val="24"/>
          <w:szCs w:val="24"/>
        </w:rPr>
        <w:t xml:space="preserve"> 35.7% of the entire 462 time series that </w:t>
      </w:r>
      <w:r w:rsidR="00E27FEC">
        <w:rPr>
          <w:rFonts w:ascii="Times New Roman" w:eastAsia="Times New Roman" w:hAnsi="Times New Roman" w:cs="Times New Roman"/>
          <w:sz w:val="24"/>
          <w:szCs w:val="24"/>
        </w:rPr>
        <w:t>we</w:t>
      </w:r>
      <w:r w:rsidR="0095715C">
        <w:rPr>
          <w:rFonts w:ascii="Times New Roman" w:eastAsia="Times New Roman" w:hAnsi="Times New Roman" w:cs="Times New Roman"/>
          <w:sz w:val="24"/>
          <w:szCs w:val="24"/>
        </w:rPr>
        <w:t xml:space="preserve"> compiled were </w:t>
      </w:r>
      <w:r w:rsidR="00D36578">
        <w:rPr>
          <w:rFonts w:ascii="Times New Roman" w:eastAsia="Times New Roman" w:hAnsi="Times New Roman" w:cs="Times New Roman"/>
          <w:sz w:val="24"/>
          <w:szCs w:val="24"/>
        </w:rPr>
        <w:t>classifiable</w:t>
      </w:r>
      <w:r w:rsidR="00E27FEC">
        <w:rPr>
          <w:rFonts w:ascii="Times New Roman" w:eastAsia="Times New Roman" w:hAnsi="Times New Roman" w:cs="Times New Roman"/>
          <w:sz w:val="24"/>
          <w:szCs w:val="24"/>
        </w:rPr>
        <w:t xml:space="preserve"> (Fig. 4A-C)</w:t>
      </w:r>
      <w:r w:rsidR="002674B6">
        <w:rPr>
          <w:rFonts w:ascii="Times New Roman" w:eastAsia="Times New Roman" w:hAnsi="Times New Roman" w:cs="Times New Roman"/>
          <w:sz w:val="24"/>
          <w:szCs w:val="24"/>
        </w:rPr>
        <w:t xml:space="preserve">, </w:t>
      </w:r>
      <w:r w:rsidR="00EC6A9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time series</w:t>
      </w:r>
      <w:r w:rsidR="00EC6A9F">
        <w:rPr>
          <w:rFonts w:ascii="Times New Roman" w:eastAsia="Times New Roman" w:hAnsi="Times New Roman" w:cs="Times New Roman"/>
          <w:sz w:val="24"/>
          <w:szCs w:val="24"/>
        </w:rPr>
        <w:t xml:space="preserve"> that were classifiable were distributed disproportionately across </w:t>
      </w:r>
      <w:r w:rsidR="002674B6">
        <w:rPr>
          <w:rFonts w:ascii="Times New Roman" w:eastAsia="Times New Roman" w:hAnsi="Times New Roman" w:cs="Times New Roman"/>
          <w:sz w:val="24"/>
          <w:szCs w:val="24"/>
        </w:rPr>
        <w:t>order</w:t>
      </w:r>
      <w:r w:rsidR="00EC6A9F">
        <w:rPr>
          <w:rFonts w:ascii="Times New Roman" w:eastAsia="Times New Roman" w:hAnsi="Times New Roman" w:cs="Times New Roman"/>
          <w:sz w:val="24"/>
          <w:szCs w:val="24"/>
        </w:rPr>
        <w:t>s</w:t>
      </w:r>
      <w:r w:rsidR="002674B6">
        <w:rPr>
          <w:rFonts w:ascii="Times New Roman" w:eastAsia="Times New Roman" w:hAnsi="Times New Roman" w:cs="Times New Roman"/>
          <w:sz w:val="24"/>
          <w:szCs w:val="24"/>
        </w:rPr>
        <w:t>, systems, and continents</w:t>
      </w:r>
      <w:r>
        <w:rPr>
          <w:rFonts w:ascii="Times New Roman" w:eastAsia="Times New Roman" w:hAnsi="Times New Roman" w:cs="Times New Roman"/>
          <w:sz w:val="24"/>
          <w:szCs w:val="24"/>
        </w:rPr>
        <w:t xml:space="preserve"> </w:t>
      </w:r>
      <w:r w:rsidR="002674B6">
        <w:rPr>
          <w:rFonts w:ascii="Times New Roman" w:eastAsia="Times New Roman" w:hAnsi="Times New Roman" w:cs="Times New Roman"/>
          <w:sz w:val="24"/>
          <w:szCs w:val="24"/>
        </w:rPr>
        <w:t>(Fig. 4</w:t>
      </w:r>
      <w:r w:rsidR="00E27FEC">
        <w:rPr>
          <w:rFonts w:ascii="Times New Roman" w:eastAsia="Times New Roman" w:hAnsi="Times New Roman" w:cs="Times New Roman"/>
          <w:sz w:val="24"/>
          <w:szCs w:val="24"/>
        </w:rPr>
        <w:t>D-F</w:t>
      </w:r>
      <w:r w:rsidR="002674B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w:t>
      </w:r>
      <w:r w:rsidR="0095715C">
        <w:rPr>
          <w:rFonts w:ascii="Times New Roman" w:eastAsia="Times New Roman" w:hAnsi="Times New Roman" w:cs="Times New Roman"/>
          <w:sz w:val="24"/>
          <w:szCs w:val="24"/>
        </w:rPr>
        <w:t xml:space="preserve"> </w:t>
      </w:r>
      <w:r w:rsidR="00854581">
        <w:rPr>
          <w:rFonts w:ascii="Times New Roman" w:eastAsia="Times New Roman" w:hAnsi="Times New Roman" w:cs="Times New Roman"/>
          <w:sz w:val="24"/>
          <w:szCs w:val="24"/>
        </w:rPr>
        <w:t>Notably</w:t>
      </w:r>
      <w:r w:rsidR="00E27FEC">
        <w:rPr>
          <w:rFonts w:ascii="Times New Roman" w:eastAsia="Times New Roman" w:hAnsi="Times New Roman" w:cs="Times New Roman"/>
          <w:sz w:val="24"/>
          <w:szCs w:val="24"/>
        </w:rPr>
        <w:t>, gastropods made up the majority of the compiled time series</w:t>
      </w:r>
      <w:r w:rsidR="00B85CA3">
        <w:rPr>
          <w:rFonts w:ascii="Times New Roman" w:eastAsia="Times New Roman" w:hAnsi="Times New Roman" w:cs="Times New Roman"/>
          <w:sz w:val="24"/>
          <w:szCs w:val="24"/>
        </w:rPr>
        <w:t xml:space="preserve"> (Fig 4A)</w:t>
      </w:r>
      <w:r w:rsidR="00B35EF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 xml:space="preserve"> but only </w:t>
      </w:r>
      <w:r w:rsidR="0053796C">
        <w:rPr>
          <w:rFonts w:ascii="Times New Roman" w:eastAsia="Times New Roman" w:hAnsi="Times New Roman" w:cs="Times New Roman"/>
          <w:sz w:val="24"/>
          <w:szCs w:val="24"/>
        </w:rPr>
        <w:t>27</w:t>
      </w:r>
      <w:r w:rsidR="004D6FA8">
        <w:rPr>
          <w:rFonts w:ascii="Times New Roman" w:eastAsia="Times New Roman" w:hAnsi="Times New Roman" w:cs="Times New Roman"/>
          <w:sz w:val="24"/>
          <w:szCs w:val="24"/>
        </w:rPr>
        <w:t>.7</w:t>
      </w:r>
      <w:r w:rsidR="0053796C">
        <w:rPr>
          <w:rFonts w:ascii="Times New Roman" w:eastAsia="Times New Roman" w:hAnsi="Times New Roman" w:cs="Times New Roman"/>
          <w:sz w:val="24"/>
          <w:szCs w:val="24"/>
        </w:rPr>
        <w:t>% of the time series were classifiable</w:t>
      </w:r>
      <w:r w:rsidR="008D70EA">
        <w:rPr>
          <w:rFonts w:ascii="Times New Roman" w:eastAsia="Times New Roman" w:hAnsi="Times New Roman" w:cs="Times New Roman"/>
          <w:sz w:val="24"/>
          <w:szCs w:val="24"/>
        </w:rPr>
        <w:t xml:space="preserve"> (Fig. 4D)</w:t>
      </w:r>
      <w:r w:rsidR="0053796C">
        <w:rPr>
          <w:rFonts w:ascii="Times New Roman" w:eastAsia="Times New Roman" w:hAnsi="Times New Roman" w:cs="Times New Roman"/>
          <w:sz w:val="24"/>
          <w:szCs w:val="24"/>
        </w:rPr>
        <w:t xml:space="preserve">. </w:t>
      </w:r>
      <w:r w:rsidR="00447600">
        <w:rPr>
          <w:rFonts w:ascii="Times New Roman" w:eastAsia="Times New Roman" w:hAnsi="Times New Roman" w:cs="Times New Roman"/>
          <w:sz w:val="24"/>
          <w:szCs w:val="24"/>
        </w:rPr>
        <w:t xml:space="preserve">In contrast, </w:t>
      </w:r>
      <w:r w:rsidR="009238B8">
        <w:rPr>
          <w:rFonts w:ascii="Times New Roman" w:eastAsia="Times New Roman" w:hAnsi="Times New Roman" w:cs="Times New Roman"/>
          <w:sz w:val="24"/>
          <w:szCs w:val="24"/>
        </w:rPr>
        <w:t>ray-finned</w:t>
      </w:r>
      <w:r w:rsidR="00447600">
        <w:rPr>
          <w:rFonts w:ascii="Times New Roman" w:eastAsia="Times New Roman" w:hAnsi="Times New Roman" w:cs="Times New Roman"/>
          <w:sz w:val="24"/>
          <w:szCs w:val="24"/>
        </w:rPr>
        <w:t xml:space="preserve"> fishes, </w:t>
      </w:r>
      <w:r w:rsidR="009238B8">
        <w:rPr>
          <w:rFonts w:ascii="Times New Roman" w:eastAsia="Times New Roman" w:hAnsi="Times New Roman" w:cs="Times New Roman"/>
          <w:sz w:val="24"/>
          <w:szCs w:val="24"/>
        </w:rPr>
        <w:t>crustaceans,</w:t>
      </w:r>
      <w:r w:rsidR="00447600">
        <w:rPr>
          <w:rFonts w:ascii="Times New Roman" w:eastAsia="Times New Roman" w:hAnsi="Times New Roman" w:cs="Times New Roman"/>
          <w:sz w:val="24"/>
          <w:szCs w:val="24"/>
        </w:rPr>
        <w:t xml:space="preserve"> and birds had fewer numbers of time series that we compiled</w:t>
      </w:r>
      <w:r w:rsidR="00A42100">
        <w:rPr>
          <w:rFonts w:ascii="Times New Roman" w:eastAsia="Times New Roman" w:hAnsi="Times New Roman" w:cs="Times New Roman"/>
          <w:sz w:val="24"/>
          <w:szCs w:val="24"/>
        </w:rPr>
        <w:t>, (Fig. 4A)</w:t>
      </w:r>
      <w:r w:rsidR="005B161C">
        <w:rPr>
          <w:rFonts w:ascii="Times New Roman" w:eastAsia="Times New Roman" w:hAnsi="Times New Roman" w:cs="Times New Roman"/>
          <w:sz w:val="24"/>
          <w:szCs w:val="24"/>
        </w:rPr>
        <w:t>,</w:t>
      </w:r>
      <w:r w:rsidR="00447600">
        <w:rPr>
          <w:rFonts w:ascii="Times New Roman" w:eastAsia="Times New Roman" w:hAnsi="Times New Roman" w:cs="Times New Roman"/>
          <w:sz w:val="24"/>
          <w:szCs w:val="24"/>
        </w:rPr>
        <w:t xml:space="preserve"> but the compiled time series </w:t>
      </w:r>
      <w:r w:rsidR="004F1BC4">
        <w:rPr>
          <w:rFonts w:ascii="Times New Roman" w:eastAsia="Times New Roman" w:hAnsi="Times New Roman" w:cs="Times New Roman"/>
          <w:sz w:val="24"/>
          <w:szCs w:val="24"/>
        </w:rPr>
        <w:t>met the inclusion criteria for classification more often</w:t>
      </w:r>
      <w:r w:rsidR="00D14598">
        <w:rPr>
          <w:rFonts w:ascii="Times New Roman" w:eastAsia="Times New Roman" w:hAnsi="Times New Roman" w:cs="Times New Roman"/>
          <w:sz w:val="24"/>
          <w:szCs w:val="24"/>
        </w:rPr>
        <w:t xml:space="preserve"> (4</w:t>
      </w:r>
      <w:r w:rsidR="008E59E9">
        <w:rPr>
          <w:rFonts w:ascii="Times New Roman" w:eastAsia="Times New Roman" w:hAnsi="Times New Roman" w:cs="Times New Roman"/>
          <w:sz w:val="24"/>
          <w:szCs w:val="24"/>
        </w:rPr>
        <w:t xml:space="preserve">8.6%, </w:t>
      </w:r>
      <w:r w:rsidR="007053BA">
        <w:rPr>
          <w:rFonts w:ascii="Times New Roman" w:eastAsia="Times New Roman" w:hAnsi="Times New Roman" w:cs="Times New Roman"/>
          <w:sz w:val="24"/>
          <w:szCs w:val="24"/>
        </w:rPr>
        <w:lastRenderedPageBreak/>
        <w:t xml:space="preserve">58.8%, </w:t>
      </w:r>
      <w:r w:rsidR="00A42100">
        <w:rPr>
          <w:rFonts w:ascii="Times New Roman" w:eastAsia="Times New Roman" w:hAnsi="Times New Roman" w:cs="Times New Roman"/>
          <w:sz w:val="24"/>
          <w:szCs w:val="24"/>
        </w:rPr>
        <w:t>84.4%</w:t>
      </w:r>
      <w:r w:rsidR="005B161C">
        <w:rPr>
          <w:rFonts w:ascii="Times New Roman" w:eastAsia="Times New Roman" w:hAnsi="Times New Roman" w:cs="Times New Roman"/>
          <w:sz w:val="24"/>
          <w:szCs w:val="24"/>
        </w:rPr>
        <w:t xml:space="preserve"> respectively</w:t>
      </w:r>
      <w:r w:rsidR="00A42100">
        <w:rPr>
          <w:rFonts w:ascii="Times New Roman" w:eastAsia="Times New Roman" w:hAnsi="Times New Roman" w:cs="Times New Roman"/>
          <w:sz w:val="24"/>
          <w:szCs w:val="24"/>
        </w:rPr>
        <w:t>; Fig. 4D)</w:t>
      </w:r>
      <w:r w:rsidR="007A4D42">
        <w:rPr>
          <w:rFonts w:ascii="Times New Roman" w:eastAsia="Times New Roman" w:hAnsi="Times New Roman" w:cs="Times New Roman"/>
          <w:sz w:val="24"/>
          <w:szCs w:val="24"/>
        </w:rPr>
        <w:t>. Freshwater time series dominated the numbers of time series compared to marine and freshwater systems,</w:t>
      </w:r>
      <w:r w:rsidR="00A42C73">
        <w:rPr>
          <w:rFonts w:ascii="Times New Roman" w:eastAsia="Times New Roman" w:hAnsi="Times New Roman" w:cs="Times New Roman"/>
          <w:sz w:val="24"/>
          <w:szCs w:val="24"/>
        </w:rPr>
        <w:t xml:space="preserve"> (Fig 4B)</w:t>
      </w:r>
      <w:r w:rsidR="007A4D42">
        <w:rPr>
          <w:rFonts w:ascii="Times New Roman" w:eastAsia="Times New Roman" w:hAnsi="Times New Roman" w:cs="Times New Roman"/>
          <w:sz w:val="24"/>
          <w:szCs w:val="24"/>
        </w:rPr>
        <w:t xml:space="preserve"> but only </w:t>
      </w:r>
      <w:r w:rsidR="00082FDE">
        <w:rPr>
          <w:rFonts w:ascii="Times New Roman" w:eastAsia="Times New Roman" w:hAnsi="Times New Roman" w:cs="Times New Roman"/>
          <w:sz w:val="24"/>
          <w:szCs w:val="24"/>
        </w:rPr>
        <w:t>31.</w:t>
      </w:r>
      <w:r w:rsidR="00A42C73">
        <w:rPr>
          <w:rFonts w:ascii="Times New Roman" w:eastAsia="Times New Roman" w:hAnsi="Times New Roman" w:cs="Times New Roman"/>
          <w:sz w:val="24"/>
          <w:szCs w:val="24"/>
        </w:rPr>
        <w:t xml:space="preserve">7% of freshwater time series were classifiable (Fig 4E). </w:t>
      </w:r>
      <w:r w:rsidR="00E512BA">
        <w:rPr>
          <w:rFonts w:ascii="Times New Roman" w:eastAsia="Times New Roman" w:hAnsi="Times New Roman" w:cs="Times New Roman"/>
          <w:sz w:val="24"/>
          <w:szCs w:val="24"/>
        </w:rPr>
        <w:t>Although t</w:t>
      </w:r>
      <w:r w:rsidR="00A42C73">
        <w:rPr>
          <w:rFonts w:ascii="Times New Roman" w:eastAsia="Times New Roman" w:hAnsi="Times New Roman" w:cs="Times New Roman"/>
          <w:sz w:val="24"/>
          <w:szCs w:val="24"/>
        </w:rPr>
        <w:t xml:space="preserve">errestrial systems had fewer time </w:t>
      </w:r>
      <w:r w:rsidR="004D34D7">
        <w:rPr>
          <w:rFonts w:ascii="Times New Roman" w:eastAsia="Times New Roman" w:hAnsi="Times New Roman" w:cs="Times New Roman"/>
          <w:sz w:val="24"/>
          <w:szCs w:val="24"/>
        </w:rPr>
        <w:t>series</w:t>
      </w:r>
      <w:r w:rsidR="004D1FE9">
        <w:rPr>
          <w:rFonts w:ascii="Times New Roman" w:eastAsia="Times New Roman" w:hAnsi="Times New Roman" w:cs="Times New Roman"/>
          <w:sz w:val="24"/>
          <w:szCs w:val="24"/>
        </w:rPr>
        <w:t xml:space="preserve"> than freshwater systems</w:t>
      </w:r>
      <w:r w:rsidR="00A42C73">
        <w:rPr>
          <w:rFonts w:ascii="Times New Roman" w:eastAsia="Times New Roman" w:hAnsi="Times New Roman" w:cs="Times New Roman"/>
          <w:sz w:val="24"/>
          <w:szCs w:val="24"/>
        </w:rPr>
        <w:t xml:space="preserve"> (Fig. 4B)</w:t>
      </w:r>
      <w:r w:rsidR="00E512BA">
        <w:rPr>
          <w:rFonts w:ascii="Times New Roman" w:eastAsia="Times New Roman" w:hAnsi="Times New Roman" w:cs="Times New Roman"/>
          <w:sz w:val="24"/>
          <w:szCs w:val="24"/>
        </w:rPr>
        <w:t>,</w:t>
      </w:r>
      <w:r w:rsidR="00346084">
        <w:rPr>
          <w:rFonts w:ascii="Times New Roman" w:eastAsia="Times New Roman" w:hAnsi="Times New Roman" w:cs="Times New Roman"/>
          <w:sz w:val="24"/>
          <w:szCs w:val="24"/>
        </w:rPr>
        <w:t xml:space="preserve"> </w:t>
      </w:r>
      <w:r w:rsidR="004D1FE9">
        <w:rPr>
          <w:rFonts w:ascii="Times New Roman" w:eastAsia="Times New Roman" w:hAnsi="Times New Roman" w:cs="Times New Roman"/>
          <w:sz w:val="24"/>
          <w:szCs w:val="24"/>
        </w:rPr>
        <w:t>time series from terrestrial systems had higher percentages (</w:t>
      </w:r>
      <w:r w:rsidR="00CC7D17">
        <w:rPr>
          <w:rFonts w:ascii="Times New Roman" w:eastAsia="Times New Roman" w:hAnsi="Times New Roman" w:cs="Times New Roman"/>
          <w:sz w:val="24"/>
          <w:szCs w:val="24"/>
        </w:rPr>
        <w:t>48.6%)</w:t>
      </w:r>
      <w:r w:rsidR="004D1FE9">
        <w:rPr>
          <w:rFonts w:ascii="Times New Roman" w:eastAsia="Times New Roman" w:hAnsi="Times New Roman" w:cs="Times New Roman"/>
          <w:sz w:val="24"/>
          <w:szCs w:val="24"/>
        </w:rPr>
        <w:t xml:space="preserve"> of time series that were classifiable (Fig 4E). Marine systems had fewer time series than freshwater systems but had similar percentages (37.7%) that were classifiable (Fig. 4E).  </w:t>
      </w:r>
      <w:r w:rsidR="00D5649C">
        <w:rPr>
          <w:rFonts w:ascii="Times New Roman" w:eastAsia="Times New Roman" w:hAnsi="Times New Roman" w:cs="Times New Roman"/>
          <w:sz w:val="24"/>
          <w:szCs w:val="24"/>
        </w:rPr>
        <w:t xml:space="preserve">Most of the time series were from </w:t>
      </w:r>
      <w:r w:rsidR="007C571C">
        <w:rPr>
          <w:rFonts w:ascii="Times New Roman" w:eastAsia="Times New Roman" w:hAnsi="Times New Roman" w:cs="Times New Roman"/>
          <w:sz w:val="24"/>
          <w:szCs w:val="24"/>
        </w:rPr>
        <w:t>Europe</w:t>
      </w:r>
      <w:r w:rsidR="0059584F">
        <w:rPr>
          <w:rFonts w:ascii="Times New Roman" w:eastAsia="Times New Roman" w:hAnsi="Times New Roman" w:cs="Times New Roman"/>
          <w:sz w:val="24"/>
          <w:szCs w:val="24"/>
        </w:rPr>
        <w:t xml:space="preserve"> or N. America</w:t>
      </w:r>
      <w:r w:rsidR="00F966EE">
        <w:rPr>
          <w:rFonts w:ascii="Times New Roman" w:eastAsia="Times New Roman" w:hAnsi="Times New Roman" w:cs="Times New Roman"/>
          <w:sz w:val="24"/>
          <w:szCs w:val="24"/>
        </w:rPr>
        <w:t xml:space="preserve"> (Fig. 4C)</w:t>
      </w:r>
      <w:r w:rsidR="00D5649C">
        <w:rPr>
          <w:rFonts w:ascii="Times New Roman" w:eastAsia="Times New Roman" w:hAnsi="Times New Roman" w:cs="Times New Roman"/>
          <w:sz w:val="24"/>
          <w:szCs w:val="24"/>
        </w:rPr>
        <w:t>, but</w:t>
      </w:r>
      <w:r w:rsidR="008A3829">
        <w:rPr>
          <w:rFonts w:ascii="Times New Roman" w:eastAsia="Times New Roman" w:hAnsi="Times New Roman" w:cs="Times New Roman"/>
          <w:sz w:val="24"/>
          <w:szCs w:val="24"/>
        </w:rPr>
        <w:t xml:space="preserve"> only</w:t>
      </w:r>
      <w:r w:rsidR="0033035B">
        <w:rPr>
          <w:rFonts w:ascii="Times New Roman" w:eastAsia="Times New Roman" w:hAnsi="Times New Roman" w:cs="Times New Roman"/>
          <w:sz w:val="24"/>
          <w:szCs w:val="24"/>
        </w:rPr>
        <w:t xml:space="preserve"> </w:t>
      </w:r>
      <w:r w:rsidR="008A3829">
        <w:rPr>
          <w:rFonts w:ascii="Times New Roman" w:eastAsia="Times New Roman" w:hAnsi="Times New Roman" w:cs="Times New Roman"/>
          <w:sz w:val="24"/>
          <w:szCs w:val="24"/>
        </w:rPr>
        <w:t>31.1%</w:t>
      </w:r>
      <w:r w:rsidR="001033F6">
        <w:rPr>
          <w:rFonts w:ascii="Times New Roman" w:eastAsia="Times New Roman" w:hAnsi="Times New Roman" w:cs="Times New Roman"/>
          <w:sz w:val="24"/>
          <w:szCs w:val="24"/>
        </w:rPr>
        <w:t xml:space="preserve"> of </w:t>
      </w:r>
      <w:r w:rsidR="008A3829">
        <w:rPr>
          <w:rFonts w:ascii="Times New Roman" w:eastAsia="Times New Roman" w:hAnsi="Times New Roman" w:cs="Times New Roman"/>
          <w:sz w:val="24"/>
          <w:szCs w:val="24"/>
        </w:rPr>
        <w:t xml:space="preserve">European </w:t>
      </w:r>
      <w:r w:rsidR="001033F6">
        <w:rPr>
          <w:rFonts w:ascii="Times New Roman" w:eastAsia="Times New Roman" w:hAnsi="Times New Roman" w:cs="Times New Roman"/>
          <w:sz w:val="24"/>
          <w:szCs w:val="24"/>
        </w:rPr>
        <w:t>time serie</w:t>
      </w:r>
      <w:r w:rsidR="008A3829">
        <w:rPr>
          <w:rFonts w:ascii="Times New Roman" w:eastAsia="Times New Roman" w:hAnsi="Times New Roman" w:cs="Times New Roman"/>
          <w:sz w:val="24"/>
          <w:szCs w:val="24"/>
        </w:rPr>
        <w:t xml:space="preserve">s </w:t>
      </w:r>
      <w:r w:rsidR="0059584F">
        <w:rPr>
          <w:rFonts w:ascii="Times New Roman" w:eastAsia="Times New Roman" w:hAnsi="Times New Roman" w:cs="Times New Roman"/>
          <w:sz w:val="24"/>
          <w:szCs w:val="24"/>
        </w:rPr>
        <w:t xml:space="preserve">and 45.5% of North American time series </w:t>
      </w:r>
      <w:r w:rsidR="008A3829">
        <w:rPr>
          <w:rFonts w:ascii="Times New Roman" w:eastAsia="Times New Roman" w:hAnsi="Times New Roman" w:cs="Times New Roman"/>
          <w:sz w:val="24"/>
          <w:szCs w:val="24"/>
        </w:rPr>
        <w:t>were classifiable</w:t>
      </w:r>
      <w:r w:rsidR="00F966EE">
        <w:rPr>
          <w:rFonts w:ascii="Times New Roman" w:eastAsia="Times New Roman" w:hAnsi="Times New Roman" w:cs="Times New Roman"/>
          <w:sz w:val="24"/>
          <w:szCs w:val="24"/>
        </w:rPr>
        <w:t xml:space="preserve"> (Fig. 4F)</w:t>
      </w:r>
      <w:r w:rsidR="0059584F">
        <w:rPr>
          <w:rFonts w:ascii="Times New Roman" w:eastAsia="Times New Roman" w:hAnsi="Times New Roman" w:cs="Times New Roman"/>
          <w:sz w:val="24"/>
          <w:szCs w:val="24"/>
        </w:rPr>
        <w:t xml:space="preserve">. </w:t>
      </w:r>
      <w:r w:rsidR="00F82D2E">
        <w:rPr>
          <w:rFonts w:ascii="Times New Roman" w:eastAsia="Times New Roman" w:hAnsi="Times New Roman" w:cs="Times New Roman"/>
          <w:sz w:val="24"/>
          <w:szCs w:val="24"/>
        </w:rPr>
        <w:t xml:space="preserve">While there were </w:t>
      </w:r>
      <w:r w:rsidR="00CC7D17">
        <w:rPr>
          <w:rFonts w:ascii="Times New Roman" w:eastAsia="Times New Roman" w:hAnsi="Times New Roman" w:cs="Times New Roman"/>
          <w:sz w:val="24"/>
          <w:szCs w:val="24"/>
        </w:rPr>
        <w:t>fewer</w:t>
      </w:r>
      <w:r w:rsidR="00F82D2E">
        <w:rPr>
          <w:rFonts w:ascii="Times New Roman" w:eastAsia="Times New Roman" w:hAnsi="Times New Roman" w:cs="Times New Roman"/>
          <w:sz w:val="24"/>
          <w:szCs w:val="24"/>
        </w:rPr>
        <w:t xml:space="preserve"> time series from Islands (Fig. 4C)</w:t>
      </w:r>
      <w:r w:rsidR="000D588A">
        <w:rPr>
          <w:rFonts w:ascii="Times New Roman" w:eastAsia="Times New Roman" w:hAnsi="Times New Roman" w:cs="Times New Roman"/>
          <w:sz w:val="24"/>
          <w:szCs w:val="24"/>
        </w:rPr>
        <w:t>, 59.1% of the time series from islands were classifiable.</w:t>
      </w:r>
      <w:r w:rsidR="00BA29FE">
        <w:rPr>
          <w:rFonts w:ascii="Times New Roman" w:eastAsia="Times New Roman" w:hAnsi="Times New Roman" w:cs="Times New Roman"/>
          <w:sz w:val="24"/>
          <w:szCs w:val="24"/>
        </w:rPr>
        <w:t xml:space="preserve"> </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1046F7FA"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3186">
        <w:rPr>
          <w:rFonts w:ascii="Times New Roman" w:eastAsia="Times New Roman" w:hAnsi="Times New Roman" w:cs="Times New Roman"/>
          <w:sz w:val="24"/>
          <w:szCs w:val="24"/>
        </w:rPr>
        <w:t>The 33 time series that we classified as boom-bust were found in</w:t>
      </w:r>
      <w:r>
        <w:rPr>
          <w:rFonts w:ascii="Times New Roman" w:eastAsia="Times New Roman" w:hAnsi="Times New Roman" w:cs="Times New Roman"/>
          <w:sz w:val="24"/>
          <w:szCs w:val="24"/>
        </w:rPr>
        <w:t xml:space="preserve"> 15 </w:t>
      </w:r>
      <w:r w:rsidR="009A3186">
        <w:rPr>
          <w:rFonts w:ascii="Times New Roman" w:eastAsia="Times New Roman" w:hAnsi="Times New Roman" w:cs="Times New Roman"/>
          <w:sz w:val="24"/>
          <w:szCs w:val="24"/>
        </w:rPr>
        <w:t xml:space="preserve">separate </w:t>
      </w:r>
      <w:r>
        <w:rPr>
          <w:rFonts w:ascii="Times New Roman" w:eastAsia="Times New Roman" w:hAnsi="Times New Roman" w:cs="Times New Roman"/>
          <w:sz w:val="24"/>
          <w:szCs w:val="24"/>
        </w:rPr>
        <w:t xml:space="preserve">studies that </w:t>
      </w:r>
      <w:r w:rsidR="003D3925">
        <w:rPr>
          <w:rFonts w:ascii="Times New Roman" w:eastAsia="Times New Roman" w:hAnsi="Times New Roman" w:cs="Times New Roman"/>
          <w:sz w:val="24"/>
          <w:szCs w:val="24"/>
        </w:rPr>
        <w:t xml:space="preserve">(Table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lastRenderedPageBreak/>
        <w:t>Discussion</w:t>
      </w:r>
    </w:p>
    <w:p w14:paraId="1B00351C" w14:textId="02CE18A2"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07516D">
        <w:rPr>
          <w:rFonts w:ascii="Times New Roman" w:eastAsia="Times New Roman" w:hAnsi="Times New Roman" w:cs="Times New Roman"/>
          <w:iCs/>
          <w:sz w:val="24"/>
          <w:szCs w:val="24"/>
        </w:rPr>
        <w:t>Relative to the vast amount of effort spent studying the introduction rates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{"citationID":"6C28TbiE","properties":{"formattedCitation":"(Seebens {\\i{}et al.} 2017, 2021)","plainCitation":"(Seebens et al. 2017, 2021)","noteIndex":0},"citationItems":[{"id":4555,"uris":["http://zotero.org/users/9972654/items/RKFDPG7Z"],"itemData":{"id":4555,"type":"article-journal","abstract":"Abstract\n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(Seebens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2017, 2021)</w:t>
      </w:r>
      <w:r w:rsidR="006229D0">
        <w:rPr>
          <w:rFonts w:ascii="Times New Roman" w:eastAsia="Times New Roman" w:hAnsi="Times New Roman" w:cs="Times New Roman"/>
          <w:iCs/>
          <w:sz w:val="24"/>
          <w:szCs w:val="24"/>
        </w:rPr>
        <w:fldChar w:fldCharType="end"/>
      </w:r>
      <w:r w:rsidR="00BE2B6E">
        <w:rPr>
          <w:rFonts w:ascii="Times New Roman" w:eastAsia="Times New Roman" w:hAnsi="Times New Roman" w:cs="Times New Roman"/>
          <w:iCs/>
          <w:sz w:val="24"/>
          <w:szCs w:val="24"/>
        </w:rPr>
        <w:t>, impacts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{"citationID":"2p14VGka","properties":{"formattedCitation":"(Cuthbert {\\i{}et al.} 2021; Linders {\\i{}et al.} 2019; Pimentel {\\i{}et al.} 2005)","plainCitation":"(Cuthbert et al. 2021; Linders et al. 2019;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(Cuthbert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2021; Linders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2019; Pimentel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2005)</w:t>
      </w:r>
      <w:r w:rsidR="006229D0">
        <w:rPr>
          <w:rFonts w:ascii="Times New Roman" w:eastAsia="Times New Roman" w:hAnsi="Times New Roman" w:cs="Times New Roman"/>
          <w:iCs/>
          <w:sz w:val="24"/>
          <w:szCs w:val="24"/>
        </w:rPr>
        <w:fldChar w:fldCharType="end"/>
      </w:r>
      <w:r w:rsidR="006229D0">
        <w:rPr>
          <w:rFonts w:ascii="Times New Roman" w:eastAsia="Times New Roman" w:hAnsi="Times New Roman" w:cs="Times New Roman"/>
          <w:iCs/>
          <w:sz w:val="24"/>
          <w:szCs w:val="24"/>
        </w:rPr>
        <w:t>,</w:t>
      </w:r>
      <w:r w:rsidR="00BE2B6E">
        <w:rPr>
          <w:rFonts w:ascii="Times New Roman" w:eastAsia="Times New Roman" w:hAnsi="Times New Roman" w:cs="Times New Roman"/>
          <w:iCs/>
          <w:sz w:val="24"/>
          <w:szCs w:val="24"/>
        </w:rPr>
        <w:t xml:space="preserve"> </w:t>
      </w:r>
      <w:r w:rsidR="0007516D">
        <w:rPr>
          <w:rFonts w:ascii="Times New Roman" w:eastAsia="Times New Roman" w:hAnsi="Times New Roman" w:cs="Times New Roman"/>
          <w:iCs/>
          <w:sz w:val="24"/>
          <w:szCs w:val="24"/>
        </w:rPr>
        <w:t xml:space="preserve">and </w:t>
      </w:r>
      <w:r w:rsidR="00BE2B6E">
        <w:rPr>
          <w:rFonts w:ascii="Times New Roman" w:eastAsia="Times New Roman" w:hAnsi="Times New Roman" w:cs="Times New Roman"/>
          <w:iCs/>
          <w:sz w:val="24"/>
          <w:szCs w:val="24"/>
        </w:rPr>
        <w:t>control measures of invasions, the population dynamics</w:t>
      </w:r>
      <w:r w:rsidR="00BC41AB">
        <w:rPr>
          <w:rFonts w:ascii="Times New Roman" w:eastAsia="Times New Roman" w:hAnsi="Times New Roman" w:cs="Times New Roman"/>
          <w:iCs/>
          <w:sz w:val="24"/>
          <w:szCs w:val="24"/>
        </w:rPr>
        <w:t xml:space="preserve"> of invasive </w:t>
      </w:r>
      <w:r w:rsidR="00FE1EE7">
        <w:rPr>
          <w:rFonts w:ascii="Times New Roman" w:eastAsia="Times New Roman" w:hAnsi="Times New Roman" w:cs="Times New Roman"/>
          <w:iCs/>
          <w:sz w:val="24"/>
          <w:szCs w:val="24"/>
        </w:rPr>
        <w:t>species</w:t>
      </w:r>
      <w:r w:rsidR="00BE2B6E">
        <w:rPr>
          <w:rFonts w:ascii="Times New Roman" w:eastAsia="Times New Roman" w:hAnsi="Times New Roman" w:cs="Times New Roman"/>
          <w:iCs/>
          <w:sz w:val="24"/>
          <w:szCs w:val="24"/>
        </w:rPr>
        <w:t xml:space="preserve"> are less studied (but see, </w:t>
      </w:r>
      <w:r w:rsidR="00BD3A92">
        <w:rPr>
          <w:rFonts w:ascii="Times New Roman" w:eastAsia="Times New Roman" w:hAnsi="Times New Roman" w:cs="Times New Roman"/>
          <w:iCs/>
          <w:sz w:val="24"/>
          <w:szCs w:val="24"/>
        </w:rPr>
        <w:fldChar w:fldCharType="begin"/>
      </w:r>
      <w:r w:rsidR="00FF3000">
        <w:rPr>
          <w:rFonts w:ascii="Times New Roman" w:eastAsia="Times New Roman" w:hAnsi="Times New Roman" w:cs="Times New Roman"/>
          <w:iCs/>
          <w:sz w:val="24"/>
          <w:szCs w:val="24"/>
        </w:rPr>
        <w:instrText xml:space="preserve"> ADDIN ZOTERO_ITEM CSL_CITATION {"citationID":"nG9WP7qL","properties":{"formattedCitation":"(Spear {\\i{}et al.} 2021)","plainCitation":"(Spear et al. 2021)","dontUpdate":true,"noteIndex":0},"citationItems":[{"id":82,"uris":["http://zotero.org/users/9972654/items/8LJU5HQ5"],"itemData":{"id":82,"type":"article-journal","abstract":"It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BD3A92">
        <w:rPr>
          <w:rFonts w:ascii="Times New Roman" w:eastAsia="Times New Roman" w:hAnsi="Times New Roman" w:cs="Times New Roman"/>
          <w:iCs/>
          <w:sz w:val="24"/>
          <w:szCs w:val="24"/>
        </w:rPr>
        <w:fldChar w:fldCharType="separate"/>
      </w:r>
      <w:r w:rsidR="00BD3A92" w:rsidRPr="00BD3A92">
        <w:rPr>
          <w:rFonts w:ascii="Times New Roman" w:hAnsi="Times New Roman" w:cs="Times New Roman"/>
          <w:sz w:val="24"/>
        </w:rPr>
        <w:t xml:space="preserve">Spear </w:t>
      </w:r>
      <w:r w:rsidR="00BD3A92" w:rsidRPr="00BD3A92">
        <w:rPr>
          <w:rFonts w:ascii="Times New Roman" w:hAnsi="Times New Roman" w:cs="Times New Roman"/>
          <w:i/>
          <w:iCs/>
          <w:sz w:val="24"/>
        </w:rPr>
        <w:t>et al.</w:t>
      </w:r>
      <w:r w:rsidR="00BD3A92" w:rsidRPr="00BD3A92">
        <w:rPr>
          <w:rFonts w:ascii="Times New Roman" w:hAnsi="Times New Roman" w:cs="Times New Roman"/>
          <w:sz w:val="24"/>
        </w:rPr>
        <w:t xml:space="preserve"> 2021)</w:t>
      </w:r>
      <w:r w:rsidR="00BD3A92">
        <w:rPr>
          <w:rFonts w:ascii="Times New Roman" w:eastAsia="Times New Roman" w:hAnsi="Times New Roman" w:cs="Times New Roman"/>
          <w:iCs/>
          <w:sz w:val="24"/>
          <w:szCs w:val="24"/>
        </w:rPr>
        <w:fldChar w:fldCharType="end"/>
      </w:r>
      <w:r w:rsidR="007A6868">
        <w:rPr>
          <w:rFonts w:ascii="Times New Roman" w:eastAsia="Times New Roman" w:hAnsi="Times New Roman" w:cs="Times New Roman"/>
          <w:iCs/>
          <w:sz w:val="24"/>
          <w:szCs w:val="24"/>
        </w:rPr>
        <w:t xml:space="preserve">. Our work builds on previous reviews </w:t>
      </w:r>
      <w:r w:rsidR="007A6868">
        <w:rPr>
          <w:rFonts w:ascii="Times New Roman" w:eastAsia="Times New Roman" w:hAnsi="Times New Roman" w:cs="Times New Roman"/>
          <w:iCs/>
          <w:sz w:val="24"/>
          <w:szCs w:val="24"/>
        </w:rPr>
        <w:fldChar w:fldCharType="begin"/>
      </w:r>
      <w:r w:rsidR="007A6868">
        <w:rPr>
          <w:rFonts w:ascii="Times New Roman" w:eastAsia="Times New Roman" w:hAnsi="Times New Roman" w:cs="Times New Roman"/>
          <w:iCs/>
          <w:sz w:val="24"/>
          <w:szCs w:val="24"/>
        </w:rPr>
        <w:instrText xml:space="preserve"> ADDIN ZOTERO_ITEM CSL_CITATION {"citationID":"HQjvzVB7","properties":{"formattedCitation":"(Simberloff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7A6868">
        <w:rPr>
          <w:rFonts w:ascii="Times New Roman" w:eastAsia="Times New Roman" w:hAnsi="Times New Roman" w:cs="Times New Roman"/>
          <w:iCs/>
          <w:sz w:val="24"/>
          <w:szCs w:val="24"/>
        </w:rPr>
        <w:fldChar w:fldCharType="separate"/>
      </w:r>
      <w:r w:rsidR="007A6868" w:rsidRPr="007A6868">
        <w:rPr>
          <w:rFonts w:ascii="Times New Roman" w:hAnsi="Times New Roman" w:cs="Times New Roman"/>
          <w:sz w:val="24"/>
        </w:rPr>
        <w:t xml:space="preserve">(Simberloff &amp; Gibbons 2004; Strayer </w:t>
      </w:r>
      <w:r w:rsidR="007A6868" w:rsidRPr="007A6868">
        <w:rPr>
          <w:rFonts w:ascii="Times New Roman" w:hAnsi="Times New Roman" w:cs="Times New Roman"/>
          <w:i/>
          <w:iCs/>
          <w:sz w:val="24"/>
        </w:rPr>
        <w:t>et al.</w:t>
      </w:r>
      <w:r w:rsidR="007A6868" w:rsidRPr="007A6868">
        <w:rPr>
          <w:rFonts w:ascii="Times New Roman" w:hAnsi="Times New Roman" w:cs="Times New Roman"/>
          <w:sz w:val="24"/>
        </w:rPr>
        <w:t xml:space="preserve"> 2017)</w:t>
      </w:r>
      <w:r w:rsidR="007A6868">
        <w:rPr>
          <w:rFonts w:ascii="Times New Roman" w:eastAsia="Times New Roman" w:hAnsi="Times New Roman" w:cs="Times New Roman"/>
          <w:iCs/>
          <w:sz w:val="24"/>
          <w:szCs w:val="24"/>
        </w:rPr>
        <w:fldChar w:fldCharType="end"/>
      </w:r>
      <w:r w:rsidR="0049535B">
        <w:rPr>
          <w:rFonts w:ascii="Times New Roman" w:eastAsia="Times New Roman" w:hAnsi="Times New Roman" w:cs="Times New Roman"/>
          <w:iCs/>
          <w:sz w:val="24"/>
          <w:szCs w:val="24"/>
        </w:rPr>
        <w:t xml:space="preserve"> and provides a standardized definition of boom-bust dynamics of invasions</w:t>
      </w:r>
      <w:r w:rsidR="00CC2047">
        <w:rPr>
          <w:rFonts w:ascii="Times New Roman" w:eastAsia="Times New Roman" w:hAnsi="Times New Roman" w:cs="Times New Roman"/>
          <w:iCs/>
          <w:sz w:val="24"/>
          <w:szCs w:val="24"/>
        </w:rPr>
        <w:t xml:space="preserve"> which should enable within and across species syntheses that are greatly needed to determine the frequency and conditions for which boom-busts are likely to occur.</w:t>
      </w:r>
      <w:r w:rsidR="009A0933">
        <w:rPr>
          <w:rFonts w:ascii="Times New Roman" w:eastAsia="Times New Roman" w:hAnsi="Times New Roman" w:cs="Times New Roman"/>
          <w:iCs/>
          <w:sz w:val="24"/>
          <w:szCs w:val="24"/>
        </w:rPr>
        <w:t xml:space="preserve"> </w:t>
      </w:r>
      <w:r w:rsidR="008B6D91">
        <w:rPr>
          <w:rFonts w:ascii="Times New Roman" w:eastAsia="Times New Roman" w:hAnsi="Times New Roman" w:cs="Times New Roman"/>
          <w:iCs/>
          <w:sz w:val="24"/>
          <w:szCs w:val="24"/>
        </w:rPr>
        <w:t xml:space="preserve">While </w:t>
      </w:r>
      <w:r w:rsidR="00E26319">
        <w:rPr>
          <w:rFonts w:ascii="Times New Roman" w:eastAsia="Times New Roman" w:hAnsi="Times New Roman" w:cs="Times New Roman"/>
          <w:iCs/>
          <w:sz w:val="24"/>
          <w:szCs w:val="24"/>
        </w:rPr>
        <w:t>we specifically selected time series that would be more likely to find boom-busts,</w:t>
      </w:r>
      <w:r w:rsidR="00B910ED">
        <w:rPr>
          <w:rFonts w:ascii="Times New Roman" w:eastAsia="Times New Roman" w:hAnsi="Times New Roman" w:cs="Times New Roman"/>
          <w:iCs/>
          <w:sz w:val="24"/>
          <w:szCs w:val="24"/>
        </w:rPr>
        <w:t xml:space="preserve"> we used our definition to classify 195 time </w:t>
      </w:r>
      <w:r w:rsidR="0055116D">
        <w:rPr>
          <w:rFonts w:ascii="Times New Roman" w:eastAsia="Times New Roman" w:hAnsi="Times New Roman" w:cs="Times New Roman"/>
          <w:iCs/>
          <w:sz w:val="24"/>
          <w:szCs w:val="24"/>
        </w:rPr>
        <w:t>series,</w:t>
      </w:r>
      <w:r w:rsidR="006547E2">
        <w:rPr>
          <w:rFonts w:ascii="Times New Roman" w:eastAsia="Times New Roman" w:hAnsi="Times New Roman" w:cs="Times New Roman"/>
          <w:iCs/>
          <w:sz w:val="24"/>
          <w:szCs w:val="24"/>
        </w:rPr>
        <w:t xml:space="preserve"> and we found</w:t>
      </w:r>
      <w:r w:rsidR="007B1235">
        <w:rPr>
          <w:rFonts w:ascii="Times New Roman" w:eastAsia="Times New Roman" w:hAnsi="Times New Roman" w:cs="Times New Roman"/>
          <w:iCs/>
          <w:sz w:val="24"/>
          <w:szCs w:val="24"/>
        </w:rPr>
        <w:t xml:space="preserve"> </w:t>
      </w:r>
      <w:r w:rsidR="006547E2">
        <w:rPr>
          <w:rFonts w:ascii="Times New Roman" w:eastAsia="Times New Roman" w:hAnsi="Times New Roman" w:cs="Times New Roman"/>
          <w:iCs/>
          <w:sz w:val="24"/>
          <w:szCs w:val="24"/>
        </w:rPr>
        <w:t xml:space="preserve">some </w:t>
      </w:r>
      <w:r w:rsidR="009D22FC">
        <w:rPr>
          <w:rFonts w:ascii="Times New Roman" w:eastAsia="Times New Roman" w:hAnsi="Times New Roman" w:cs="Times New Roman"/>
          <w:iCs/>
          <w:sz w:val="24"/>
          <w:szCs w:val="24"/>
        </w:rPr>
        <w:t>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55116D">
        <w:rPr>
          <w:rFonts w:ascii="Times New Roman" w:eastAsia="Times New Roman" w:hAnsi="Times New Roman" w:cs="Times New Roman"/>
          <w:iCs/>
          <w:sz w:val="24"/>
          <w:szCs w:val="24"/>
        </w:rPr>
        <w:t>spanning</w:t>
      </w:r>
      <w:r w:rsidR="00EA2D5D">
        <w:rPr>
          <w:rFonts w:ascii="Times New Roman" w:eastAsia="Times New Roman" w:hAnsi="Times New Roman" w:cs="Times New Roman"/>
          <w:iCs/>
          <w:sz w:val="24"/>
          <w:szCs w:val="24"/>
        </w:rPr>
        <w:t xml:space="preserve"> 9 major taxonomic groups</w:t>
      </w:r>
      <w:r w:rsidR="000A6D4F">
        <w:rPr>
          <w:rFonts w:ascii="Times New Roman" w:eastAsia="Times New Roman" w:hAnsi="Times New Roman" w:cs="Times New Roman"/>
          <w:iCs/>
          <w:sz w:val="24"/>
          <w:szCs w:val="24"/>
        </w:rPr>
        <w:t>, 4 continents</w:t>
      </w:r>
      <w:r w:rsidR="00273D88">
        <w:rPr>
          <w:rFonts w:ascii="Times New Roman" w:eastAsia="Times New Roman" w:hAnsi="Times New Roman" w:cs="Times New Roman"/>
          <w:iCs/>
          <w:sz w:val="24"/>
          <w:szCs w:val="24"/>
        </w:rPr>
        <w:t xml:space="preserve">, freshwater, marine, and terrestrial ecosystems, as well as </w:t>
      </w:r>
      <w:r w:rsidR="00FD309A">
        <w:rPr>
          <w:rFonts w:ascii="Times New Roman" w:eastAsia="Times New Roman" w:hAnsi="Times New Roman" w:cs="Times New Roman"/>
          <w:iCs/>
          <w:sz w:val="24"/>
          <w:szCs w:val="24"/>
        </w:rPr>
        <w:t>taxa that vary</w:t>
      </w:r>
      <w:r w:rsidR="00983106">
        <w:rPr>
          <w:rFonts w:ascii="Times New Roman" w:eastAsia="Times New Roman" w:hAnsi="Times New Roman" w:cs="Times New Roman"/>
          <w:iCs/>
          <w:sz w:val="24"/>
          <w:szCs w:val="24"/>
        </w:rPr>
        <w:t xml:space="preserve">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w:t>
      </w:r>
    </w:p>
    <w:p w14:paraId="594C4CBA" w14:textId="0AEF0A96"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165523B6"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4F542D">
        <w:rPr>
          <w:rFonts w:ascii="Times New Roman" w:eastAsia="Times New Roman" w:hAnsi="Times New Roman" w:cs="Times New Roman"/>
          <w:iCs/>
          <w:sz w:val="24"/>
          <w:szCs w:val="24"/>
        </w:rPr>
        <w:t>Charles Elton first described d</w:t>
      </w:r>
      <w:r w:rsidR="00400DE0">
        <w:rPr>
          <w:rFonts w:ascii="Times New Roman" w:eastAsia="Times New Roman" w:hAnsi="Times New Roman" w:cs="Times New Roman"/>
          <w:iCs/>
          <w:sz w:val="24"/>
          <w:szCs w:val="24"/>
        </w:rPr>
        <w:t>eclines</w:t>
      </w:r>
      <w:r w:rsidR="003B6C6F">
        <w:rPr>
          <w:rFonts w:ascii="Times New Roman" w:eastAsia="Times New Roman" w:hAnsi="Times New Roman" w:cs="Times New Roman"/>
          <w:iCs/>
          <w:sz w:val="24"/>
          <w:szCs w:val="24"/>
        </w:rPr>
        <w:t xml:space="preserve"> in invasions </w:t>
      </w:r>
      <w:r w:rsidR="004F542D">
        <w:rPr>
          <w:rFonts w:ascii="Times New Roman" w:eastAsia="Times New Roman" w:hAnsi="Times New Roman" w:cs="Times New Roman"/>
          <w:iCs/>
          <w:sz w:val="24"/>
          <w:szCs w:val="24"/>
        </w:rPr>
        <w:t xml:space="preserve">of the Canadian waterweed in his </w:t>
      </w:r>
      <w:r w:rsidR="0030615D">
        <w:rPr>
          <w:rFonts w:ascii="Times New Roman" w:eastAsia="Times New Roman" w:hAnsi="Times New Roman" w:cs="Times New Roman"/>
          <w:iCs/>
          <w:sz w:val="24"/>
          <w:szCs w:val="24"/>
        </w:rPr>
        <w:t>seminal</w:t>
      </w:r>
      <w:r w:rsidR="004F542D">
        <w:rPr>
          <w:rFonts w:ascii="Times New Roman" w:eastAsia="Times New Roman" w:hAnsi="Times New Roman" w:cs="Times New Roman"/>
          <w:iCs/>
          <w:sz w:val="24"/>
          <w:szCs w:val="24"/>
        </w:rPr>
        <w:t xml:space="preserve"> book on invasion dynamics </w:t>
      </w:r>
      <w:r w:rsidR="007C60BF">
        <w:rPr>
          <w:rFonts w:ascii="Times New Roman" w:eastAsia="Times New Roman" w:hAnsi="Times New Roman" w:cs="Times New Roman"/>
          <w:iCs/>
          <w:sz w:val="24"/>
          <w:szCs w:val="24"/>
        </w:rPr>
        <w:fldChar w:fldCharType="begin"/>
      </w:r>
      <w:r w:rsidR="00FF3000">
        <w:rPr>
          <w:rFonts w:ascii="Times New Roman" w:eastAsia="Times New Roman" w:hAnsi="Times New Roman" w:cs="Times New Roman"/>
          <w:iCs/>
          <w:sz w:val="24"/>
          <w:szCs w:val="24"/>
        </w:rPr>
        <w:instrText xml:space="preserve"> ADDIN ZOTERO_ITEM CSL_CITATION {"citationID":"ndQRg83y","properties":{"formattedCitation":"(Elton 1958)","plainCitation":"(Elton 1958)","noteIndex":0},"citationItems":[{"id":3883,"uris":["http://zotero.org/users/9972654/items/ZEPA8BEL"],"itemData":{"id":3883,"type":"book","edition":"2nd","number-of-pages":"261","publisher":"Springer","publisher-place":"Gewerbestrasse, Switzerland","title":"The Ecology of Invasions by Animals and Plants","author":[{"family":"Elton","given":"Charles S"}],"issued":{"date-parts":[["1958"]]}}}],"schema":"https://github.com/citation-style-language/schema/raw/master/csl-citation.json"} </w:instrText>
      </w:r>
      <w:r w:rsidR="007C60BF">
        <w:rPr>
          <w:rFonts w:ascii="Times New Roman" w:eastAsia="Times New Roman" w:hAnsi="Times New Roman" w:cs="Times New Roman"/>
          <w:iCs/>
          <w:sz w:val="24"/>
          <w:szCs w:val="24"/>
        </w:rPr>
        <w:fldChar w:fldCharType="separate"/>
      </w:r>
      <w:r w:rsidR="007C60BF" w:rsidRPr="007C60BF">
        <w:rPr>
          <w:rFonts w:ascii="Times New Roman" w:hAnsi="Times New Roman" w:cs="Times New Roman"/>
          <w:sz w:val="24"/>
        </w:rPr>
        <w:t>(Elton 1958)</w:t>
      </w:r>
      <w:r w:rsidR="007C60BF">
        <w:rPr>
          <w:rFonts w:ascii="Times New Roman" w:eastAsia="Times New Roman" w:hAnsi="Times New Roman" w:cs="Times New Roman"/>
          <w:iCs/>
          <w:sz w:val="24"/>
          <w:szCs w:val="24"/>
        </w:rPr>
        <w:fldChar w:fldCharType="end"/>
      </w:r>
      <w:r w:rsidR="004F542D">
        <w:rPr>
          <w:rFonts w:ascii="Times New Roman" w:eastAsia="Times New Roman" w:hAnsi="Times New Roman" w:cs="Times New Roman"/>
          <w:iCs/>
          <w:sz w:val="24"/>
          <w:szCs w:val="24"/>
        </w:rPr>
        <w:t xml:space="preserve">. </w:t>
      </w:r>
      <w:r w:rsidR="00796581">
        <w:rPr>
          <w:rFonts w:ascii="Times New Roman" w:eastAsia="Times New Roman" w:hAnsi="Times New Roman" w:cs="Times New Roman"/>
          <w:iCs/>
          <w:sz w:val="24"/>
          <w:szCs w:val="24"/>
        </w:rPr>
        <w:t xml:space="preserve">Given the ecological and monetary costs attributed to both the impacts and management of invasions </w:t>
      </w:r>
      <w:r w:rsidR="00796581">
        <w:rPr>
          <w:rFonts w:ascii="Times New Roman" w:eastAsia="Times New Roman" w:hAnsi="Times New Roman" w:cs="Times New Roman"/>
          <w:iCs/>
          <w:sz w:val="24"/>
          <w:szCs w:val="24"/>
        </w:rPr>
        <w:fldChar w:fldCharType="begin"/>
      </w:r>
      <w:r w:rsidR="00796581">
        <w:rPr>
          <w:rFonts w:ascii="Times New Roman" w:eastAsia="Times New Roman" w:hAnsi="Times New Roman" w:cs="Times New Roman"/>
          <w:iCs/>
          <w:sz w:val="24"/>
          <w:szCs w:val="24"/>
        </w:rPr>
        <w:instrText xml:space="preserve"> ADDIN ZOTERO_ITEM CSL_CITATION {"citationID":"MLy0rPfq","properties":{"formattedCitation":"(Gallardo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796581">
        <w:rPr>
          <w:rFonts w:ascii="Times New Roman" w:eastAsia="Times New Roman" w:hAnsi="Times New Roman" w:cs="Times New Roman"/>
          <w:iCs/>
          <w:sz w:val="24"/>
          <w:szCs w:val="24"/>
        </w:rPr>
        <w:fldChar w:fldCharType="separate"/>
      </w:r>
      <w:r w:rsidR="00796581" w:rsidRPr="00796581">
        <w:rPr>
          <w:rFonts w:ascii="Times New Roman" w:hAnsi="Times New Roman" w:cs="Times New Roman"/>
          <w:sz w:val="24"/>
        </w:rPr>
        <w:t xml:space="preserve">(Gallardo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2016; Linders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2019; Pimentel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2005)</w:t>
      </w:r>
      <w:r w:rsidR="00796581">
        <w:rPr>
          <w:rFonts w:ascii="Times New Roman" w:eastAsia="Times New Roman" w:hAnsi="Times New Roman" w:cs="Times New Roman"/>
          <w:iCs/>
          <w:sz w:val="24"/>
          <w:szCs w:val="24"/>
        </w:rPr>
        <w:fldChar w:fldCharType="end"/>
      </w:r>
      <w:r w:rsidR="00796581">
        <w:rPr>
          <w:rFonts w:ascii="Times New Roman" w:eastAsia="Times New Roman" w:hAnsi="Times New Roman" w:cs="Times New Roman"/>
          <w:iCs/>
          <w:sz w:val="24"/>
          <w:szCs w:val="24"/>
        </w:rPr>
        <w:t xml:space="preserve"> and the observations that some invasions can bust, it is natural to wonder if there are any circumstances where managers could implement the “do nothing police” and simply wait for an invasive species to decline. </w:t>
      </w:r>
      <w:r w:rsidR="00F67A6F">
        <w:rPr>
          <w:rFonts w:ascii="Times New Roman" w:eastAsia="Times New Roman" w:hAnsi="Times New Roman" w:cs="Times New Roman"/>
          <w:iCs/>
          <w:sz w:val="24"/>
          <w:szCs w:val="24"/>
        </w:rPr>
        <w:t>Thus</w:t>
      </w:r>
      <w:r w:rsidR="004F542D">
        <w:rPr>
          <w:rFonts w:ascii="Times New Roman" w:eastAsia="Times New Roman" w:hAnsi="Times New Roman" w:cs="Times New Roman"/>
          <w:iCs/>
          <w:sz w:val="24"/>
          <w:szCs w:val="24"/>
        </w:rPr>
        <w:t>,</w:t>
      </w:r>
      <w:r w:rsidR="00400DE0">
        <w:rPr>
          <w:rFonts w:ascii="Times New Roman" w:eastAsia="Times New Roman" w:hAnsi="Times New Roman" w:cs="Times New Roman"/>
          <w:iCs/>
          <w:sz w:val="24"/>
          <w:szCs w:val="24"/>
        </w:rPr>
        <w:t xml:space="preserve">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w:t>
      </w:r>
      <w:r w:rsidR="00862541">
        <w:rPr>
          <w:rFonts w:ascii="Times New Roman" w:eastAsia="Times New Roman" w:hAnsi="Times New Roman" w:cs="Times New Roman"/>
          <w:iCs/>
          <w:sz w:val="24"/>
          <w:szCs w:val="24"/>
        </w:rPr>
        <w:t>continued to be</w:t>
      </w:r>
      <w:r w:rsidR="005E22CE">
        <w:rPr>
          <w:rFonts w:ascii="Times New Roman" w:eastAsia="Times New Roman" w:hAnsi="Times New Roman" w:cs="Times New Roman"/>
          <w:iCs/>
          <w:sz w:val="24"/>
          <w:szCs w:val="24"/>
        </w:rPr>
        <w:t xml:space="preserve">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w:t>
      </w:r>
      <w:r w:rsidR="00931059">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t>diverse set of</w:t>
      </w:r>
      <w:r w:rsidR="00E94D93">
        <w:rPr>
          <w:rFonts w:ascii="Times New Roman" w:eastAsia="Times New Roman" w:hAnsi="Times New Roman" w:cs="Times New Roman"/>
          <w:iCs/>
          <w:sz w:val="24"/>
          <w:szCs w:val="24"/>
        </w:rPr>
        <w:t xml:space="preserve"> taxa and systems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 xml:space="preserve">from patterns in the frequency of boom-busts across taxa, geography, </w:t>
      </w:r>
      <w:r w:rsidR="00602F48">
        <w:rPr>
          <w:rFonts w:ascii="Times New Roman" w:eastAsia="Times New Roman" w:hAnsi="Times New Roman" w:cs="Times New Roman"/>
          <w:iCs/>
          <w:sz w:val="24"/>
          <w:szCs w:val="24"/>
        </w:rPr>
        <w:lastRenderedPageBreak/>
        <w:t>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195 time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 xml:space="preserve">are </w:t>
      </w:r>
      <w:r w:rsidR="00B64258">
        <w:rPr>
          <w:rFonts w:ascii="Times New Roman" w:eastAsia="Times New Roman" w:hAnsi="Times New Roman" w:cs="Times New Roman"/>
          <w:iCs/>
          <w:sz w:val="24"/>
          <w:szCs w:val="24"/>
        </w:rPr>
        <w:t>likely overestimate</w:t>
      </w:r>
      <w:r w:rsidR="0076338A">
        <w:rPr>
          <w:rFonts w:ascii="Times New Roman" w:eastAsia="Times New Roman" w:hAnsi="Times New Roman" w:cs="Times New Roman"/>
          <w:iCs/>
          <w:sz w:val="24"/>
          <w:szCs w:val="24"/>
        </w:rPr>
        <w:t>d</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r w:rsidR="0017295F" w:rsidRPr="0017295F">
        <w:rPr>
          <w:rFonts w:ascii="Times New Roman" w:eastAsia="Times New Roman" w:hAnsi="Times New Roman" w:cs="Times New Roman"/>
          <w:i/>
          <w:sz w:val="24"/>
          <w:szCs w:val="24"/>
        </w:rPr>
        <w:t>Potamopyrgus antipodarum</w:t>
      </w:r>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Gastropoda,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Relative to the</w:t>
      </w:r>
      <w:r w:rsidR="00D13DF6">
        <w:rPr>
          <w:rFonts w:ascii="Times New Roman" w:eastAsia="Times New Roman" w:hAnsi="Times New Roman" w:cs="Times New Roman"/>
          <w:iCs/>
          <w:sz w:val="24"/>
          <w:szCs w:val="24"/>
        </w:rPr>
        <w:t xml:space="preserve"> large number of introduced species</w:t>
      </w:r>
      <w:r w:rsidR="004932E9">
        <w:rPr>
          <w:rFonts w:ascii="Times New Roman" w:eastAsia="Times New Roman" w:hAnsi="Times New Roman" w:cs="Times New Roman"/>
          <w:iCs/>
          <w:sz w:val="24"/>
          <w:szCs w:val="24"/>
        </w:rPr>
        <w:t xml:space="preserve"> of vascular plants that have </w:t>
      </w:r>
      <w:r w:rsidR="00375E1E">
        <w:rPr>
          <w:rFonts w:ascii="Times New Roman" w:eastAsia="Times New Roman" w:hAnsi="Times New Roman" w:cs="Times New Roman"/>
          <w:iCs/>
          <w:sz w:val="24"/>
          <w:szCs w:val="24"/>
        </w:rPr>
        <w:t xml:space="preserve">established </w:t>
      </w:r>
      <w:r w:rsidR="004932E9">
        <w:rPr>
          <w:rFonts w:ascii="Times New Roman" w:eastAsia="Times New Roman" w:hAnsi="Times New Roman" w:cs="Times New Roman"/>
          <w:iCs/>
          <w:sz w:val="24"/>
          <w:szCs w:val="24"/>
        </w:rPr>
        <w:t xml:space="preserve">populations </w:t>
      </w:r>
      <w:r w:rsidR="00375E1E">
        <w:rPr>
          <w:rFonts w:ascii="Times New Roman" w:eastAsia="Times New Roman" w:hAnsi="Times New Roman" w:cs="Times New Roman"/>
          <w:iCs/>
          <w:sz w:val="24"/>
          <w:szCs w:val="24"/>
        </w:rPr>
        <w:t>worldwide</w:t>
      </w:r>
      <w:r w:rsidR="004932E9">
        <w:rPr>
          <w:rFonts w:ascii="Times New Roman" w:eastAsia="Times New Roman" w:hAnsi="Times New Roman" w:cs="Times New Roman"/>
          <w:iCs/>
          <w:sz w:val="24"/>
          <w:szCs w:val="24"/>
        </w:rPr>
        <w:t xml:space="preserve"> </w:t>
      </w:r>
      <w:r w:rsidR="004932E9">
        <w:rPr>
          <w:rFonts w:ascii="Times New Roman" w:eastAsia="Times New Roman" w:hAnsi="Times New Roman" w:cs="Times New Roman"/>
          <w:iCs/>
          <w:sz w:val="24"/>
          <w:szCs w:val="24"/>
        </w:rPr>
        <w:fldChar w:fldCharType="begin"/>
      </w:r>
      <w:r w:rsidR="004932E9">
        <w:rPr>
          <w:rFonts w:ascii="Times New Roman" w:eastAsia="Times New Roman" w:hAnsi="Times New Roman" w:cs="Times New Roman"/>
          <w:iCs/>
          <w:sz w:val="24"/>
          <w:szCs w:val="24"/>
        </w:rPr>
        <w:instrText xml:space="preserve"> ADDIN ZOTERO_ITEM CSL_CITATION {"citationID":"avENVZLJ","properties":{"formattedCitation":"(Seebens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4932E9">
        <w:rPr>
          <w:rFonts w:ascii="Times New Roman" w:eastAsia="Times New Roman" w:hAnsi="Times New Roman" w:cs="Times New Roman"/>
          <w:iCs/>
          <w:sz w:val="24"/>
          <w:szCs w:val="24"/>
        </w:rPr>
        <w:fldChar w:fldCharType="separate"/>
      </w:r>
      <w:r w:rsidR="004932E9" w:rsidRPr="004932E9">
        <w:rPr>
          <w:rFonts w:ascii="Times New Roman" w:hAnsi="Times New Roman" w:cs="Times New Roman"/>
          <w:sz w:val="24"/>
        </w:rPr>
        <w:t xml:space="preserve">(Seebens </w:t>
      </w:r>
      <w:r w:rsidR="004932E9" w:rsidRPr="004932E9">
        <w:rPr>
          <w:rFonts w:ascii="Times New Roman" w:hAnsi="Times New Roman" w:cs="Times New Roman"/>
          <w:i/>
          <w:iCs/>
          <w:sz w:val="24"/>
        </w:rPr>
        <w:t>et al.</w:t>
      </w:r>
      <w:r w:rsidR="004932E9" w:rsidRPr="004932E9">
        <w:rPr>
          <w:rFonts w:ascii="Times New Roman" w:hAnsi="Times New Roman" w:cs="Times New Roman"/>
          <w:sz w:val="24"/>
        </w:rPr>
        <w:t xml:space="preserve"> 2017)</w:t>
      </w:r>
      <w:r w:rsidR="004932E9">
        <w:rPr>
          <w:rFonts w:ascii="Times New Roman" w:eastAsia="Times New Roman" w:hAnsi="Times New Roman" w:cs="Times New Roman"/>
          <w:iCs/>
          <w:sz w:val="24"/>
          <w:szCs w:val="24"/>
        </w:rPr>
        <w:fldChar w:fldCharType="end"/>
      </w:r>
      <w:r w:rsidR="00375E1E">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boom-busts in plants are highly undocumented. While</w:t>
      </w:r>
      <w:r w:rsidR="001068F1">
        <w:rPr>
          <w:rFonts w:ascii="Times New Roman" w:eastAsia="Times New Roman" w:hAnsi="Times New Roman" w:cs="Times New Roman"/>
          <w:iCs/>
          <w:sz w:val="24"/>
          <w:szCs w:val="24"/>
        </w:rPr>
        <w:t xml:space="preserve">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1E6D43">
        <w:rPr>
          <w:rFonts w:ascii="Times New Roman" w:eastAsia="Times New Roman" w:hAnsi="Times New Roman" w:cs="Times New Roman"/>
          <w:iCs/>
          <w:sz w:val="24"/>
          <w:szCs w:val="24"/>
        </w:rPr>
        <w:t xml:space="preserve">.  These studies have not adopted </w:t>
      </w:r>
      <w:r w:rsidR="00977440">
        <w:rPr>
          <w:rFonts w:ascii="Times New Roman" w:eastAsia="Times New Roman" w:hAnsi="Times New Roman" w:cs="Times New Roman"/>
          <w:iCs/>
          <w:sz w:val="24"/>
          <w:szCs w:val="24"/>
        </w:rPr>
        <w:t xml:space="preserve">our definition of boom-bust, so they often refer to </w:t>
      </w:r>
      <w:r w:rsidR="00E02F52">
        <w:rPr>
          <w:rFonts w:ascii="Times New Roman" w:eastAsia="Times New Roman" w:hAnsi="Times New Roman" w:cs="Times New Roman"/>
          <w:iCs/>
          <w:sz w:val="24"/>
          <w:szCs w:val="24"/>
        </w:rPr>
        <w:t>simpler</w:t>
      </w:r>
      <w:r w:rsidR="00977440">
        <w:rPr>
          <w:rFonts w:ascii="Times New Roman" w:eastAsia="Times New Roman" w:hAnsi="Times New Roman" w:cs="Times New Roman"/>
          <w:iCs/>
          <w:sz w:val="24"/>
          <w:szCs w:val="24"/>
        </w:rPr>
        <w:t xml:space="preserve"> metrics (i.e., if the non-native populations have experienced population declines).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depend</w:t>
      </w:r>
      <w:r w:rsidR="00977440">
        <w:rPr>
          <w:rFonts w:ascii="Times New Roman" w:eastAsia="Times New Roman" w:hAnsi="Times New Roman" w:cs="Times New Roman"/>
          <w:iCs/>
          <w:sz w:val="24"/>
          <w:szCs w:val="24"/>
        </w:rPr>
        <w:t xml:space="preserve">s </w:t>
      </w:r>
      <w:r w:rsidR="00BF4DEE">
        <w:rPr>
          <w:rFonts w:ascii="Times New Roman" w:eastAsia="Times New Roman" w:hAnsi="Times New Roman" w:cs="Times New Roman"/>
          <w:iCs/>
          <w:sz w:val="24"/>
          <w:szCs w:val="24"/>
        </w:rPr>
        <w:t>on the rate</w:t>
      </w:r>
      <w:r w:rsidR="00977440">
        <w:rPr>
          <w:rFonts w:ascii="Times New Roman" w:eastAsia="Times New Roman" w:hAnsi="Times New Roman" w:cs="Times New Roman"/>
          <w:iCs/>
          <w:sz w:val="24"/>
          <w:szCs w:val="24"/>
        </w:rPr>
        <w:t>s</w:t>
      </w:r>
      <w:r w:rsidR="00BF4DEE">
        <w:rPr>
          <w:rFonts w:ascii="Times New Roman" w:eastAsia="Times New Roman" w:hAnsi="Times New Roman" w:cs="Times New Roman"/>
          <w:iCs/>
          <w:sz w:val="24"/>
          <w:szCs w:val="24"/>
        </w:rPr>
        <w:t xml:space="preserve"> of declines in invasions is assessed across species or within species.</w:t>
      </w:r>
    </w:p>
    <w:p w14:paraId="3ABD67E1" w14:textId="18B25E8D"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populations</w:t>
      </w:r>
      <w:r w:rsidR="00E02F52">
        <w:rPr>
          <w:rFonts w:ascii="Times New Roman" w:eastAsia="Times New Roman" w:hAnsi="Times New Roman" w:cs="Times New Roman"/>
          <w:iCs/>
          <w:sz w:val="24"/>
          <w:szCs w:val="24"/>
        </w:rPr>
        <w:t xml:space="preserve"> declines</w:t>
      </w:r>
      <w:r w:rsidR="00AD2CBA">
        <w:rPr>
          <w:rFonts w:ascii="Times New Roman" w:eastAsia="Times New Roman" w:hAnsi="Times New Roman" w:cs="Times New Roman"/>
          <w:iCs/>
          <w:sz w:val="24"/>
          <w:szCs w:val="24"/>
        </w:rPr>
        <w:t xml:space="preserve">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w:t>
      </w:r>
      <w:r w:rsidR="005B19D6">
        <w:rPr>
          <w:rFonts w:ascii="Times New Roman" w:eastAsia="Times New Roman" w:hAnsi="Times New Roman" w:cs="Times New Roman"/>
          <w:iCs/>
          <w:sz w:val="24"/>
          <w:szCs w:val="24"/>
        </w:rPr>
        <w:t xml:space="preserve">invasive </w:t>
      </w:r>
      <w:r w:rsidR="00F54BB2">
        <w:rPr>
          <w:rFonts w:ascii="Times New Roman" w:eastAsia="Times New Roman" w:hAnsi="Times New Roman" w:cs="Times New Roman"/>
          <w:iCs/>
          <w:sz w:val="24"/>
          <w:szCs w:val="24"/>
        </w:rPr>
        <w:t>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w:t>
      </w:r>
      <w:r w:rsidR="006678E1" w:rsidRPr="006678E1">
        <w:rPr>
          <w:rFonts w:ascii="Times New Roman" w:hAnsi="Times New Roman" w:cs="Times New Roman"/>
          <w:sz w:val="24"/>
        </w:rPr>
        <w:lastRenderedPageBreak/>
        <w:t xml:space="preserve">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since the record of 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 rusticus</w:t>
      </w:r>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r w:rsidR="0093579A" w:rsidRPr="0093579A">
        <w:rPr>
          <w:rFonts w:ascii="Times New Roman" w:eastAsia="Times New Roman" w:hAnsi="Times New Roman" w:cs="Times New Roman"/>
          <w:i/>
          <w:sz w:val="24"/>
          <w:szCs w:val="24"/>
        </w:rPr>
        <w:t>Pacifastacus leniusculus</w:t>
      </w:r>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27A5C6DA"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 xml:space="preserve">when </w:t>
      </w:r>
      <w:r w:rsidR="00FA65FD">
        <w:rPr>
          <w:rFonts w:ascii="Times New Roman" w:eastAsia="Times New Roman" w:hAnsi="Times New Roman" w:cs="Times New Roman"/>
          <w:iCs/>
          <w:sz w:val="24"/>
          <w:szCs w:val="24"/>
        </w:rPr>
        <w:t>busts</w:t>
      </w:r>
      <w:r w:rsidR="00FB3CC7">
        <w:rPr>
          <w:rFonts w:ascii="Times New Roman" w:eastAsia="Times New Roman" w:hAnsi="Times New Roman" w:cs="Times New Roman"/>
          <w:iCs/>
          <w:sz w:val="24"/>
          <w:szCs w:val="24"/>
        </w:rPr>
        <w:t xml:space="preserve">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invasives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species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w:t>
      </w:r>
      <w:r w:rsidR="005C36D2">
        <w:rPr>
          <w:rFonts w:ascii="Times New Roman" w:eastAsia="Times New Roman" w:hAnsi="Times New Roman" w:cs="Times New Roman"/>
          <w:iCs/>
          <w:sz w:val="24"/>
          <w:szCs w:val="24"/>
        </w:rPr>
        <w:lastRenderedPageBreak/>
        <w:t xml:space="preserve">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analysis exploring the likelihood of population declines across geographic and taxonom</w:t>
      </w:r>
      <w:r w:rsidR="00E751A0">
        <w:rPr>
          <w:rFonts w:ascii="Times New Roman" w:eastAsia="Times New Roman" w:hAnsi="Times New Roman" w:cs="Times New Roman"/>
          <w:iCs/>
          <w:sz w:val="24"/>
          <w:szCs w:val="24"/>
        </w:rPr>
        <w:t>ic</w:t>
      </w:r>
      <w:r w:rsidR="007C679C">
        <w:rPr>
          <w:rFonts w:ascii="Times New Roman" w:eastAsia="Times New Roman" w:hAnsi="Times New Roman" w:cs="Times New Roman"/>
          <w:iCs/>
          <w:sz w:val="24"/>
          <w:szCs w:val="24"/>
        </w:rPr>
        <w:t xml:space="preserve">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boom-busts?</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w:t>
      </w:r>
      <w:r w:rsidR="00D04D16">
        <w:rPr>
          <w:rFonts w:ascii="Times New Roman" w:eastAsia="Times New Roman" w:hAnsi="Times New Roman" w:cs="Times New Roman"/>
          <w:iCs/>
          <w:sz w:val="24"/>
          <w:szCs w:val="24"/>
        </w:rPr>
        <w:lastRenderedPageBreak/>
        <w:t xml:space="preserve">ecosystem for future generations each had at least one study that had intermediate or strong evidence. </w:t>
      </w:r>
    </w:p>
    <w:p w14:paraId="4EC4B725" w14:textId="77777777" w:rsidR="00E72E8B"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DD34E0">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w:t>
      </w:r>
      <w:r w:rsidR="00D7728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920148">
        <w:rPr>
          <w:rFonts w:ascii="Times New Roman" w:eastAsia="Times New Roman" w:hAnsi="Times New Roman" w:cs="Times New Roman"/>
          <w:sz w:val="24"/>
          <w:szCs w:val="24"/>
        </w:rPr>
        <w:t xml:space="preserve"> </w:t>
      </w:r>
      <w:r w:rsidR="00D77284">
        <w:rPr>
          <w:rFonts w:ascii="Times New Roman" w:eastAsia="Times New Roman" w:hAnsi="Times New Roman" w:cs="Times New Roman"/>
          <w:sz w:val="24"/>
          <w:szCs w:val="24"/>
        </w:rPr>
        <w:t xml:space="preserve">Similar to this mechanism, if the thermal condition (or other environmental driver) in an introduced environment is at or near the species threshold of tolerance, then inter annual variation in thermal conditions could produce irruptive dynamics. In </w:t>
      </w:r>
      <w:r w:rsidRPr="00605F58">
        <w:rPr>
          <w:rFonts w:ascii="Times New Roman" w:eastAsia="Times New Roman" w:hAnsi="Times New Roman" w:cs="Times New Roman"/>
          <w:sz w:val="24"/>
          <w:szCs w:val="24"/>
        </w:rPr>
        <w:t xml:space="preserve">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w:t>
      </w:r>
      <w:r w:rsidR="002C7BAF">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 xml:space="preserve">in invasions. </w:t>
      </w:r>
      <w:r w:rsidR="00B63501">
        <w:rPr>
          <w:rFonts w:ascii="Times New Roman" w:eastAsia="Times New Roman" w:hAnsi="Times New Roman" w:cs="Times New Roman"/>
          <w:sz w:val="24"/>
          <w:szCs w:val="24"/>
        </w:rPr>
        <w:t xml:space="preserve">While our </w:t>
      </w:r>
      <w:r w:rsidR="0084789F">
        <w:rPr>
          <w:rFonts w:ascii="Times New Roman" w:eastAsia="Times New Roman" w:hAnsi="Times New Roman" w:cs="Times New Roman"/>
          <w:sz w:val="24"/>
          <w:szCs w:val="24"/>
        </w:rPr>
        <w:t xml:space="preserve">analysis was targeted towards finding a single boom-bust, we did find several examples where population increased again after a bust. </w:t>
      </w:r>
      <w:r w:rsidRPr="00605F58">
        <w:rPr>
          <w:rFonts w:ascii="Times New Roman" w:eastAsia="Times New Roman" w:hAnsi="Times New Roman" w:cs="Times New Roman"/>
          <w:sz w:val="24"/>
          <w:szCs w:val="24"/>
        </w:rPr>
        <w:t>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B63501">
        <w:rPr>
          <w:rFonts w:ascii="Times New Roman" w:eastAsia="Times New Roman" w:hAnsi="Times New Roman" w:cs="Times New Roman"/>
          <w:sz w:val="24"/>
          <w:szCs w:val="24"/>
        </w:rPr>
        <w:t xml:space="preserve"> </w:t>
      </w:r>
    </w:p>
    <w:p w14:paraId="0047891B" w14:textId="57DD5D0C" w:rsidR="00AD1AC2" w:rsidRPr="00605F58" w:rsidRDefault="00AD1AC2" w:rsidP="00E72E8B">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w:t>
      </w:r>
      <w:r w:rsidR="002C7BAF">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w:t>
      </w:r>
      <w:r w:rsidR="000F0B5E" w:rsidRPr="000F0B5E">
        <w:rPr>
          <w:rFonts w:ascii="Times New Roman" w:hAnsi="Times New Roman" w:cs="Times New Roman"/>
          <w:sz w:val="24"/>
        </w:rPr>
        <w:lastRenderedPageBreak/>
        <w:t xml:space="preserve">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irruptions.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298D1EAA"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w:t>
      </w:r>
      <w:r w:rsidR="000A1DE3">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35A4BBCC"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w:t>
      </w:r>
      <w:r w:rsidR="00DF15A0">
        <w:rPr>
          <w:rFonts w:ascii="Times New Roman" w:eastAsia="Times New Roman" w:hAnsi="Times New Roman" w:cs="Times New Roman"/>
          <w:sz w:val="24"/>
          <w:szCs w:val="24"/>
        </w:rPr>
        <w:t xml:space="preserve">course </w:t>
      </w:r>
      <w:r w:rsidR="00D409A3">
        <w:rPr>
          <w:rFonts w:ascii="Times New Roman" w:eastAsia="Times New Roman" w:hAnsi="Times New Roman" w:cs="Times New Roman"/>
          <w:sz w:val="24"/>
          <w:szCs w:val="24"/>
        </w:rPr>
        <w:t xml:space="preserve">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29893A32" w14:textId="77777777" w:rsidR="00D94F38" w:rsidRPr="00D94F38" w:rsidRDefault="00340C59" w:rsidP="00D94F38">
      <w:pPr>
        <w:pStyle w:val="Bibliography"/>
      </w:pPr>
      <w:r w:rsidRPr="00077FE8">
        <w:rPr>
          <w:rFonts w:eastAsia="Times New Roman"/>
          <w:b/>
          <w:sz w:val="24"/>
          <w:szCs w:val="24"/>
        </w:rPr>
        <w:fldChar w:fldCharType="begin"/>
      </w:r>
      <w:r w:rsidRPr="00077FE8">
        <w:rPr>
          <w:rFonts w:eastAsia="Times New Roman"/>
          <w:b/>
          <w:sz w:val="24"/>
          <w:szCs w:val="24"/>
        </w:rPr>
        <w:instrText xml:space="preserve"> ADDIN ZOTERO_BIBL {"uncited":[],"omitted":[],"custom":[]} CSL_BIBLIOGRAPHY </w:instrText>
      </w:r>
      <w:r w:rsidRPr="00077FE8">
        <w:rPr>
          <w:rFonts w:eastAsia="Times New Roman"/>
          <w:b/>
          <w:sz w:val="24"/>
          <w:szCs w:val="24"/>
        </w:rPr>
        <w:fldChar w:fldCharType="separate"/>
      </w:r>
      <w:r w:rsidR="00D94F38" w:rsidRPr="00D94F38">
        <w:t xml:space="preserve">Aagaard, K. &amp; Lockwood, J.L. (2016). Severe and rapid population declines in exotic birds. </w:t>
      </w:r>
      <w:r w:rsidR="00D94F38" w:rsidRPr="00D94F38">
        <w:rPr>
          <w:i/>
          <w:iCs/>
        </w:rPr>
        <w:t>Biol Invasions</w:t>
      </w:r>
      <w:r w:rsidR="00D94F38" w:rsidRPr="00D94F38">
        <w:t>, 18, 1667–1678.</w:t>
      </w:r>
    </w:p>
    <w:p w14:paraId="108A59E6" w14:textId="77777777" w:rsidR="00D94F38" w:rsidRPr="00D94F38" w:rsidRDefault="00D94F38" w:rsidP="00D94F38">
      <w:pPr>
        <w:pStyle w:val="Bibliography"/>
      </w:pPr>
      <w:r w:rsidRPr="00D94F38">
        <w:lastRenderedPageBreak/>
        <w:t xml:space="preserve">Aagaard, K., Lockwood, J.L. &amp; Green, E.J. (2016). A Bayesian approach for characterizing uncertainty in declaring a population collapse. </w:t>
      </w:r>
      <w:r w:rsidRPr="00D94F38">
        <w:rPr>
          <w:i/>
          <w:iCs/>
        </w:rPr>
        <w:t>Ecological Modelling</w:t>
      </w:r>
      <w:r w:rsidRPr="00D94F38">
        <w:t>, 328, 78–84.</w:t>
      </w:r>
    </w:p>
    <w:p w14:paraId="26A775D8" w14:textId="77777777" w:rsidR="00D94F38" w:rsidRPr="00D94F38" w:rsidRDefault="00D94F38" w:rsidP="00D94F38">
      <w:pPr>
        <w:pStyle w:val="Bibliography"/>
      </w:pPr>
      <w:r w:rsidRPr="00D94F38">
        <w:t xml:space="preserve">Andreassen, H.P., Sundell, J., Ecke, F., Halle, S., Haapakoski, M., Henttonen, H., </w:t>
      </w:r>
      <w:r w:rsidRPr="00D94F38">
        <w:rPr>
          <w:i/>
          <w:iCs/>
        </w:rPr>
        <w:t>et al.</w:t>
      </w:r>
      <w:r w:rsidRPr="00D94F38">
        <w:t xml:space="preserve"> (2021). Population cycles and outbreaks of small rodents: ten essential questions we still need to solve. </w:t>
      </w:r>
      <w:r w:rsidRPr="00D94F38">
        <w:rPr>
          <w:i/>
          <w:iCs/>
        </w:rPr>
        <w:t>Oecologia</w:t>
      </w:r>
      <w:r w:rsidRPr="00D94F38">
        <w:t>, 195, 601–622.</w:t>
      </w:r>
    </w:p>
    <w:p w14:paraId="0160962C" w14:textId="77777777" w:rsidR="00D94F38" w:rsidRPr="00D94F38" w:rsidRDefault="00D94F38" w:rsidP="00D94F38">
      <w:pPr>
        <w:pStyle w:val="Bibliography"/>
      </w:pPr>
      <w:r w:rsidRPr="00D94F38">
        <w:t xml:space="preserve">Bennison, K., Godfree, R. &amp; Dickman, C.R. (2018). Synchronous boom–bust cycles in central Australian rodents and marsupials in response to rainfall and fire. </w:t>
      </w:r>
      <w:r w:rsidRPr="00D94F38">
        <w:rPr>
          <w:i/>
          <w:iCs/>
        </w:rPr>
        <w:t>Journal of Mammalogy</w:t>
      </w:r>
      <w:r w:rsidRPr="00D94F38">
        <w:t>, 99, 1137–1148.</w:t>
      </w:r>
    </w:p>
    <w:p w14:paraId="716DBA06" w14:textId="77777777" w:rsidR="00D94F38" w:rsidRPr="00D94F38" w:rsidRDefault="00D94F38" w:rsidP="00D94F38">
      <w:pPr>
        <w:pStyle w:val="Bibliography"/>
      </w:pPr>
      <w:r w:rsidRPr="00D94F38">
        <w:t xml:space="preserve">Bird, J.P., Martin, R., Akçakaya, H.R., Gilroy, J., Burfield, I.J., Garnett, S.T., </w:t>
      </w:r>
      <w:r w:rsidRPr="00D94F38">
        <w:rPr>
          <w:i/>
          <w:iCs/>
        </w:rPr>
        <w:t>et al.</w:t>
      </w:r>
      <w:r w:rsidRPr="00D94F38">
        <w:t xml:space="preserve"> (2020). Generation lengths of the world’s birds and their implications for extinction risk. </w:t>
      </w:r>
      <w:r w:rsidRPr="00D94F38">
        <w:rPr>
          <w:i/>
          <w:iCs/>
        </w:rPr>
        <w:t>Conservation Biology</w:t>
      </w:r>
      <w:r w:rsidRPr="00D94F38">
        <w:t>, 34, 1252–1261.</w:t>
      </w:r>
    </w:p>
    <w:p w14:paraId="1986602F" w14:textId="77777777" w:rsidR="00D94F38" w:rsidRPr="00D94F38" w:rsidRDefault="00D94F38" w:rsidP="00D94F38">
      <w:pPr>
        <w:pStyle w:val="Bibliography"/>
      </w:pPr>
      <w:r w:rsidRPr="00D94F38">
        <w:t xml:space="preserve">Breed, W.G., Leigh, C.M. &amp; Breed, M.F. (2017). Changes in abundance and reproductive activity of small arid-zone murid rodents on an active cattle station in central Australia. </w:t>
      </w:r>
      <w:r w:rsidRPr="00D94F38">
        <w:rPr>
          <w:i/>
          <w:iCs/>
        </w:rPr>
        <w:t>Wildl. Res.</w:t>
      </w:r>
      <w:r w:rsidRPr="00D94F38">
        <w:t>, 44, 22.</w:t>
      </w:r>
    </w:p>
    <w:p w14:paraId="5324AE95" w14:textId="77777777" w:rsidR="00D94F38" w:rsidRPr="00D94F38" w:rsidRDefault="00D94F38" w:rsidP="00D94F38">
      <w:pPr>
        <w:pStyle w:val="Bibliography"/>
      </w:pPr>
      <w:r w:rsidRPr="00D94F38">
        <w:t xml:space="preserve">Clavero, M., Brotons, L., Pons, P. &amp; Sol, D. (2009). Prominent role of invasive species in avian biodiversity loss. </w:t>
      </w:r>
      <w:r w:rsidRPr="00D94F38">
        <w:rPr>
          <w:i/>
          <w:iCs/>
        </w:rPr>
        <w:t>Biological Conservation</w:t>
      </w:r>
      <w:r w:rsidRPr="00D94F38">
        <w:t>, 142, 2043–2049.</w:t>
      </w:r>
    </w:p>
    <w:p w14:paraId="414A7D38" w14:textId="77777777" w:rsidR="00D94F38" w:rsidRPr="00D94F38" w:rsidRDefault="00D94F38" w:rsidP="00D94F38">
      <w:pPr>
        <w:pStyle w:val="Bibliography"/>
      </w:pPr>
      <w:r w:rsidRPr="00D94F38">
        <w:t xml:space="preserve">Cooling, M., Hartley, S., Sim, D.A. &amp; Lester, P.J. (2012). The widespread collapse of an invasive species: Argentine ants ( </w:t>
      </w:r>
      <w:r w:rsidRPr="00D94F38">
        <w:rPr>
          <w:i/>
          <w:iCs/>
        </w:rPr>
        <w:t>Linepithema humile</w:t>
      </w:r>
      <w:r w:rsidRPr="00D94F38">
        <w:t xml:space="preserve"> ) in New Zealand. </w:t>
      </w:r>
      <w:r w:rsidRPr="00D94F38">
        <w:rPr>
          <w:i/>
          <w:iCs/>
        </w:rPr>
        <w:t>Biol. Lett.</w:t>
      </w:r>
      <w:r w:rsidRPr="00D94F38">
        <w:t>, 8, 430–433.</w:t>
      </w:r>
    </w:p>
    <w:p w14:paraId="61B2A72E" w14:textId="77777777" w:rsidR="00D94F38" w:rsidRPr="00D94F38" w:rsidRDefault="00D94F38" w:rsidP="00D94F38">
      <w:pPr>
        <w:pStyle w:val="Bibliography"/>
      </w:pPr>
      <w:r w:rsidRPr="00D94F38">
        <w:t xml:space="preserve">Cooling, M. &amp; Hoffmann, B.D. (2015). Here today, gone tomorrow: declines and local extinctions of invasive ant populations in the absence of intervention. </w:t>
      </w:r>
      <w:r w:rsidRPr="00D94F38">
        <w:rPr>
          <w:i/>
          <w:iCs/>
        </w:rPr>
        <w:t>Biol Invasions</w:t>
      </w:r>
      <w:r w:rsidRPr="00D94F38">
        <w:t>, 17, 3351–3357.</w:t>
      </w:r>
    </w:p>
    <w:p w14:paraId="1DC487C0" w14:textId="77777777" w:rsidR="00D94F38" w:rsidRPr="00D94F38" w:rsidRDefault="00D94F38" w:rsidP="00D94F38">
      <w:pPr>
        <w:pStyle w:val="Bibliography"/>
      </w:pPr>
      <w:r w:rsidRPr="00D94F38">
        <w:t xml:space="preserve">Cuthbert, R.N., Pattison, Z., Taylor, N.G., Verbrugge, L., Diagne, C., Ahmed, D.A., </w:t>
      </w:r>
      <w:r w:rsidRPr="00D94F38">
        <w:rPr>
          <w:i/>
          <w:iCs/>
        </w:rPr>
        <w:t>et al.</w:t>
      </w:r>
      <w:r w:rsidRPr="00D94F38">
        <w:t xml:space="preserve"> (2021). Global economic costs of aquatic invasive alien species. </w:t>
      </w:r>
      <w:r w:rsidRPr="00D94F38">
        <w:rPr>
          <w:i/>
          <w:iCs/>
        </w:rPr>
        <w:t>Science of The Total Environment</w:t>
      </w:r>
      <w:r w:rsidRPr="00D94F38">
        <w:t>, 775, 145238.</w:t>
      </w:r>
    </w:p>
    <w:p w14:paraId="179883C7" w14:textId="77777777" w:rsidR="00D94F38" w:rsidRPr="00D94F38" w:rsidRDefault="00D94F38" w:rsidP="00D94F38">
      <w:pPr>
        <w:pStyle w:val="Bibliography"/>
      </w:pPr>
      <w:r w:rsidRPr="00D94F38">
        <w:t>De Magalhães, J.P. &amp; Costa, J. (2009). A database of vertebrate longevity records and their relation to other life</w:t>
      </w:r>
      <w:r w:rsidRPr="00D94F38">
        <w:rPr>
          <w:rFonts w:ascii="Cambria Math" w:hAnsi="Cambria Math" w:cs="Cambria Math"/>
        </w:rPr>
        <w:t>‐</w:t>
      </w:r>
      <w:r w:rsidRPr="00D94F38">
        <w:t xml:space="preserve">history traits. </w:t>
      </w:r>
      <w:r w:rsidRPr="00D94F38">
        <w:rPr>
          <w:i/>
          <w:iCs/>
        </w:rPr>
        <w:t>J of Evolutionary Biology</w:t>
      </w:r>
      <w:r w:rsidRPr="00D94F38">
        <w:t>, 22, 1770–1774.</w:t>
      </w:r>
    </w:p>
    <w:p w14:paraId="51043784" w14:textId="77777777" w:rsidR="00D94F38" w:rsidRPr="00D94F38" w:rsidRDefault="00D94F38" w:rsidP="00D94F38">
      <w:pPr>
        <w:pStyle w:val="Bibliography"/>
      </w:pPr>
      <w:r w:rsidRPr="00D94F38">
        <w:t xml:space="preserve">Dexter, E., Bollens, S.M., Rollwagen-Bollens, G., Emerson, J. &amp; Zimmerman, J. (2015). Persistent vs. ephemeral invasions: 8.5 years of zooplankton community dynamics in the Columbia River: Persistent vs. ephemeral invasions. </w:t>
      </w:r>
      <w:r w:rsidRPr="00D94F38">
        <w:rPr>
          <w:i/>
          <w:iCs/>
        </w:rPr>
        <w:t>Limnol. Oceanogr.</w:t>
      </w:r>
      <w:r w:rsidRPr="00D94F38">
        <w:t>, 60, 527–539.</w:t>
      </w:r>
    </w:p>
    <w:p w14:paraId="29D2B512" w14:textId="77777777" w:rsidR="00D94F38" w:rsidRPr="00D94F38" w:rsidRDefault="00D94F38" w:rsidP="00D94F38">
      <w:pPr>
        <w:pStyle w:val="Bibliography"/>
      </w:pPr>
      <w:r w:rsidRPr="00D94F38">
        <w:t xml:space="preserve">Elton, C.S. (1958). </w:t>
      </w:r>
      <w:r w:rsidRPr="00D94F38">
        <w:rPr>
          <w:i/>
          <w:iCs/>
        </w:rPr>
        <w:t>The Ecology of Invasions by Animals and Plants</w:t>
      </w:r>
      <w:r w:rsidRPr="00D94F38">
        <w:t>. 2nd edn. Springer, Gewerbestrasse, Switzerland.</w:t>
      </w:r>
    </w:p>
    <w:p w14:paraId="13793F85" w14:textId="77777777" w:rsidR="00D94F38" w:rsidRPr="00D94F38" w:rsidRDefault="00D94F38" w:rsidP="00D94F38">
      <w:pPr>
        <w:pStyle w:val="Bibliography"/>
      </w:pPr>
      <w:r w:rsidRPr="00D94F38">
        <w:t xml:space="preserve">Fernández, C. (2020). Boom-bust of </w:t>
      </w:r>
      <w:r w:rsidRPr="00D94F38">
        <w:rPr>
          <w:i/>
          <w:iCs/>
        </w:rPr>
        <w:t>Sargassum muticum</w:t>
      </w:r>
      <w:r w:rsidRPr="00D94F38">
        <w:t xml:space="preserve"> in northern Spain: 30 years of invasion. </w:t>
      </w:r>
      <w:r w:rsidRPr="00D94F38">
        <w:rPr>
          <w:i/>
          <w:iCs/>
        </w:rPr>
        <w:t>European Journal of Phycology</w:t>
      </w:r>
      <w:r w:rsidRPr="00D94F38">
        <w:t>, 55, 285–295.</w:t>
      </w:r>
    </w:p>
    <w:p w14:paraId="2D868BD6" w14:textId="77777777" w:rsidR="00D94F38" w:rsidRPr="00D94F38" w:rsidRDefault="00D94F38" w:rsidP="00D94F38">
      <w:pPr>
        <w:pStyle w:val="Bibliography"/>
      </w:pPr>
      <w:r w:rsidRPr="00D94F38">
        <w:t xml:space="preserve">Froese, R., Palomares, M.L.D. &amp; Pauly, D. (1992). Draft User’s Manual of Fish Base A Biological Database on Fish (ver. 1.0). </w:t>
      </w:r>
      <w:r w:rsidRPr="00D94F38">
        <w:rPr>
          <w:i/>
          <w:iCs/>
        </w:rPr>
        <w:t>ICLARM Software</w:t>
      </w:r>
      <w:r w:rsidRPr="00D94F38">
        <w:t>, 7, 48.</w:t>
      </w:r>
    </w:p>
    <w:p w14:paraId="1DAF6544" w14:textId="77777777" w:rsidR="00D94F38" w:rsidRPr="00D94F38" w:rsidRDefault="00D94F38" w:rsidP="00D94F38">
      <w:pPr>
        <w:pStyle w:val="Bibliography"/>
      </w:pPr>
      <w:r w:rsidRPr="00D94F38">
        <w:t xml:space="preserve">Gallardo, B., Clavero, M., Sánchez, M.I. &amp; Vilà, M. (2016). Global ecological impacts of invasive species in aquatic ecosystems. </w:t>
      </w:r>
      <w:r w:rsidRPr="00D94F38">
        <w:rPr>
          <w:i/>
          <w:iCs/>
        </w:rPr>
        <w:t>Global Change Biology</w:t>
      </w:r>
      <w:r w:rsidRPr="00D94F38">
        <w:t>, 22, 151–163.</w:t>
      </w:r>
    </w:p>
    <w:p w14:paraId="6CCC90FB" w14:textId="77777777" w:rsidR="00D94F38" w:rsidRPr="00D94F38" w:rsidRDefault="00D94F38" w:rsidP="00D94F38">
      <w:pPr>
        <w:pStyle w:val="Bibliography"/>
      </w:pPr>
      <w:r w:rsidRPr="00D94F38">
        <w:t xml:space="preserve">Harrison, E., Lorenz, J.J. &amp; Trexler, J.C. (2013). Per Capita Effects of Non-native Mayan Cichlids ( </w:t>
      </w:r>
      <w:r w:rsidRPr="00D94F38">
        <w:rPr>
          <w:i/>
          <w:iCs/>
        </w:rPr>
        <w:t>Cichlasoma urophthalmus</w:t>
      </w:r>
      <w:r w:rsidRPr="00D94F38">
        <w:t xml:space="preserve"> ; Gunther) on Native Fish in the Estuarine Southern Everglades. </w:t>
      </w:r>
      <w:r w:rsidRPr="00D94F38">
        <w:rPr>
          <w:i/>
          <w:iCs/>
        </w:rPr>
        <w:t>Copeia</w:t>
      </w:r>
      <w:r w:rsidRPr="00D94F38">
        <w:t>, 2013, 80–96.</w:t>
      </w:r>
    </w:p>
    <w:p w14:paraId="7EE2DE9F" w14:textId="77777777" w:rsidR="00D94F38" w:rsidRPr="00D94F38" w:rsidRDefault="00D94F38" w:rsidP="00D94F38">
      <w:pPr>
        <w:pStyle w:val="Bibliography"/>
      </w:pPr>
      <w:r w:rsidRPr="00D94F38">
        <w:t xml:space="preserve">Haubrock, P.J., Ahmed, D.A., Cuthbert, R.N., Stubbington, R., Domisch, S., Marquez, J.R.G., </w:t>
      </w:r>
      <w:r w:rsidRPr="00D94F38">
        <w:rPr>
          <w:i/>
          <w:iCs/>
        </w:rPr>
        <w:t>et al.</w:t>
      </w:r>
      <w:r w:rsidRPr="00D94F38">
        <w:t xml:space="preserve"> (2022). Invasion impacts and dynamics of a European</w:t>
      </w:r>
      <w:r w:rsidRPr="00D94F38">
        <w:rPr>
          <w:rFonts w:ascii="Cambria Math" w:hAnsi="Cambria Math" w:cs="Cambria Math"/>
        </w:rPr>
        <w:t>‐</w:t>
      </w:r>
      <w:r w:rsidRPr="00D94F38">
        <w:t xml:space="preserve">wide introduced species. </w:t>
      </w:r>
      <w:r w:rsidRPr="00D94F38">
        <w:rPr>
          <w:i/>
          <w:iCs/>
        </w:rPr>
        <w:t>Global Change Biology</w:t>
      </w:r>
      <w:r w:rsidRPr="00D94F38">
        <w:t>, 28, 4620–4632.</w:t>
      </w:r>
    </w:p>
    <w:p w14:paraId="60837A43" w14:textId="77777777" w:rsidR="00D94F38" w:rsidRPr="00D94F38" w:rsidRDefault="00D94F38" w:rsidP="00D94F38">
      <w:pPr>
        <w:pStyle w:val="Bibliography"/>
      </w:pPr>
      <w:r w:rsidRPr="00D94F38">
        <w:t xml:space="preserve">Kaeuffer, R., Bonenfant, C., Chapuis, J.-L. &amp; Devillard, S. (2009). Dynamics of an introduced population of mouflon </w:t>
      </w:r>
      <w:r w:rsidRPr="00D94F38">
        <w:rPr>
          <w:i/>
          <w:iCs/>
        </w:rPr>
        <w:t>Ovis aries</w:t>
      </w:r>
      <w:r w:rsidRPr="00D94F38">
        <w:t xml:space="preserve"> on the sub-Antarctic archipelago of Kerguelen. </w:t>
      </w:r>
      <w:r w:rsidRPr="00D94F38">
        <w:rPr>
          <w:i/>
          <w:iCs/>
        </w:rPr>
        <w:t>Ecography</w:t>
      </w:r>
      <w:r w:rsidRPr="00D94F38">
        <w:t>.</w:t>
      </w:r>
    </w:p>
    <w:p w14:paraId="2EF649F6" w14:textId="77777777" w:rsidR="00D94F38" w:rsidRPr="00D94F38" w:rsidRDefault="00D94F38" w:rsidP="00D94F38">
      <w:pPr>
        <w:pStyle w:val="Bibliography"/>
      </w:pPr>
      <w:r w:rsidRPr="00D94F38">
        <w:t xml:space="preserve">Kattge, J., Bönisch, G., Díaz, S., Lavorel, S., Prentice, I.C., Leadley, P., </w:t>
      </w:r>
      <w:r w:rsidRPr="00D94F38">
        <w:rPr>
          <w:i/>
          <w:iCs/>
        </w:rPr>
        <w:t>et al.</w:t>
      </w:r>
      <w:r w:rsidRPr="00D94F38">
        <w:t xml:space="preserve"> (2020). TRY plant trait database – enhanced coverage and open access. </w:t>
      </w:r>
      <w:r w:rsidRPr="00D94F38">
        <w:rPr>
          <w:i/>
          <w:iCs/>
        </w:rPr>
        <w:t>Global Change Biology</w:t>
      </w:r>
      <w:r w:rsidRPr="00D94F38">
        <w:t>, 26, 119–188.</w:t>
      </w:r>
    </w:p>
    <w:p w14:paraId="3980323E" w14:textId="77777777" w:rsidR="00D94F38" w:rsidRPr="00D94F38" w:rsidRDefault="00D94F38" w:rsidP="00D94F38">
      <w:pPr>
        <w:pStyle w:val="Bibliography"/>
      </w:pPr>
      <w:r w:rsidRPr="00D94F38">
        <w:lastRenderedPageBreak/>
        <w:t xml:space="preserve">Kauppi, L., Norkko, A. &amp; Norkko, J. (2015). Large-scale species invasion into a low-diversity system: spatial and temporal distribution of the invasive polychaetes Marenzelleria spp. in the Baltic Sea. </w:t>
      </w:r>
      <w:r w:rsidRPr="00D94F38">
        <w:rPr>
          <w:i/>
          <w:iCs/>
        </w:rPr>
        <w:t>Biol Invasions</w:t>
      </w:r>
      <w:r w:rsidRPr="00D94F38">
        <w:t>, 17, 2055–2074.</w:t>
      </w:r>
    </w:p>
    <w:p w14:paraId="06144021" w14:textId="77777777" w:rsidR="00D94F38" w:rsidRPr="00D94F38" w:rsidRDefault="00D94F38" w:rsidP="00D94F38">
      <w:pPr>
        <w:pStyle w:val="Bibliography"/>
      </w:pPr>
      <w:r w:rsidRPr="00D94F38">
        <w:t xml:space="preserve">Larson, E.R., Kreps, T.A., Peters, B., Peters, J.A. &amp; Lodge, D.M. (2019). Habitat explains patterns of population decline for an invasive crayfish. </w:t>
      </w:r>
      <w:r w:rsidRPr="00D94F38">
        <w:rPr>
          <w:i/>
          <w:iCs/>
        </w:rPr>
        <w:t>Ecology</w:t>
      </w:r>
      <w:r w:rsidRPr="00D94F38">
        <w:t>, 100, e02659.</w:t>
      </w:r>
    </w:p>
    <w:p w14:paraId="51ECF007" w14:textId="77777777" w:rsidR="00D94F38" w:rsidRPr="00D94F38" w:rsidRDefault="00D94F38" w:rsidP="00D94F38">
      <w:pPr>
        <w:pStyle w:val="Bibliography"/>
      </w:pPr>
      <w:r w:rsidRPr="00D94F38">
        <w:t xml:space="preserve">Lester, P.J., Haywood, J., Archer, M.E. &amp; Shortall, C.R. (2017). The long-term population dynamics of common wasps in their native and invaded range. </w:t>
      </w:r>
      <w:r w:rsidRPr="00D94F38">
        <w:rPr>
          <w:i/>
          <w:iCs/>
        </w:rPr>
        <w:t>J Anim Ecol</w:t>
      </w:r>
      <w:r w:rsidRPr="00D94F38">
        <w:t>, 86, 337–347.</w:t>
      </w:r>
    </w:p>
    <w:p w14:paraId="09C125AC" w14:textId="77777777" w:rsidR="00D94F38" w:rsidRPr="00D94F38" w:rsidRDefault="00D94F38" w:rsidP="00D94F38">
      <w:pPr>
        <w:pStyle w:val="Bibliography"/>
      </w:pPr>
      <w:r w:rsidRPr="00D94F38">
        <w:t xml:space="preserve">Letnic, M. &amp; Dickman, C.R. (2006). Boom means bust: interactions between the El Niño/Southern Oscillation (ENSO), rainfall and the processes threatening mammal species in arid Australia. </w:t>
      </w:r>
      <w:r w:rsidRPr="00D94F38">
        <w:rPr>
          <w:i/>
          <w:iCs/>
        </w:rPr>
        <w:t>Biodivers Conserv</w:t>
      </w:r>
      <w:r w:rsidRPr="00D94F38">
        <w:t>, 15, 3847–3880.</w:t>
      </w:r>
    </w:p>
    <w:p w14:paraId="51CEE4E4" w14:textId="77777777" w:rsidR="00D94F38" w:rsidRPr="00D94F38" w:rsidRDefault="00D94F38" w:rsidP="00D94F38">
      <w:pPr>
        <w:pStyle w:val="Bibliography"/>
      </w:pPr>
      <w:r w:rsidRPr="00D94F38">
        <w:t xml:space="preserve">Linders, T.E.W., Schaffner, U., Eschen, R., Abebe, A., Choge, S.K., Nigatu, L., </w:t>
      </w:r>
      <w:r w:rsidRPr="00D94F38">
        <w:rPr>
          <w:i/>
          <w:iCs/>
        </w:rPr>
        <w:t>et al.</w:t>
      </w:r>
      <w:r w:rsidRPr="00D94F38">
        <w:t xml:space="preserve"> (2019). Direct and indirect effects of invasive species: Biodiversity loss is a major mechanism by which an invasive tree affects ecosystem functioning. </w:t>
      </w:r>
      <w:r w:rsidRPr="00D94F38">
        <w:rPr>
          <w:i/>
          <w:iCs/>
        </w:rPr>
        <w:t>J Ecol</w:t>
      </w:r>
      <w:r w:rsidRPr="00D94F38">
        <w:t>, 107, 2660–2672.</w:t>
      </w:r>
    </w:p>
    <w:p w14:paraId="092FDB85" w14:textId="77777777" w:rsidR="00D94F38" w:rsidRPr="00D94F38" w:rsidRDefault="00D94F38" w:rsidP="00D94F38">
      <w:pPr>
        <w:pStyle w:val="Bibliography"/>
      </w:pPr>
      <w:r w:rsidRPr="00D94F38">
        <w:t xml:space="preserve">McDowell, W.G. &amp; Sousa, R. (2019). Mass Mortality Events of Invasive Freshwater Bivalves: Current Understanding and Potential Directions for Future Research. </w:t>
      </w:r>
      <w:r w:rsidRPr="00D94F38">
        <w:rPr>
          <w:i/>
          <w:iCs/>
        </w:rPr>
        <w:t>Front. Ecol. Evol.</w:t>
      </w:r>
      <w:r w:rsidRPr="00D94F38">
        <w:t>, 7, 331.</w:t>
      </w:r>
    </w:p>
    <w:p w14:paraId="0C0524E2" w14:textId="77777777" w:rsidR="00D94F38" w:rsidRPr="00D94F38" w:rsidRDefault="00D94F38" w:rsidP="00D94F38">
      <w:pPr>
        <w:pStyle w:val="Bibliography"/>
      </w:pPr>
      <w:r w:rsidRPr="00D94F38">
        <w:t xml:space="preserve">Moncayo-Estrada, R., Lyons, J., Escalera-Gallardo, C. &amp; Lind, O.T. (2012). Long-term change in the biotic integrity of a shallow tropical lake: A decadal analysis of the Lake Chapala fish community. </w:t>
      </w:r>
      <w:r w:rsidRPr="00D94F38">
        <w:rPr>
          <w:i/>
          <w:iCs/>
        </w:rPr>
        <w:t>Lake and Reservoir Management</w:t>
      </w:r>
      <w:r w:rsidRPr="00D94F38">
        <w:t>, 28, 92–104.</w:t>
      </w:r>
    </w:p>
    <w:p w14:paraId="3C64A1FB" w14:textId="77777777" w:rsidR="00D94F38" w:rsidRPr="00D94F38" w:rsidRDefault="00D94F38" w:rsidP="00D94F38">
      <w:pPr>
        <w:pStyle w:val="Bibliography"/>
      </w:pPr>
      <w:r w:rsidRPr="00D94F38">
        <w:t xml:space="preserve">Morris, C., Morris, L.R., Leffler, A.J., Holifield Collins, C.D., Forman, A.D., Weltz, M.A., </w:t>
      </w:r>
      <w:r w:rsidRPr="00D94F38">
        <w:rPr>
          <w:i/>
          <w:iCs/>
        </w:rPr>
        <w:t>et al.</w:t>
      </w:r>
      <w:r w:rsidRPr="00D94F38">
        <w:t xml:space="preserve"> (2013). Using long-term datasets to study exotic plant invasions on rangelands in the western United States. </w:t>
      </w:r>
      <w:r w:rsidRPr="00D94F38">
        <w:rPr>
          <w:i/>
          <w:iCs/>
        </w:rPr>
        <w:t>Journal of Arid Environments</w:t>
      </w:r>
      <w:r w:rsidRPr="00D94F38">
        <w:t>, 95, 65–74.</w:t>
      </w:r>
    </w:p>
    <w:p w14:paraId="7BA6F6A4" w14:textId="77777777" w:rsidR="00D94F38" w:rsidRPr="00D94F38" w:rsidRDefault="00D94F38" w:rsidP="00D94F38">
      <w:pPr>
        <w:pStyle w:val="Bibliography"/>
      </w:pPr>
      <w:r w:rsidRPr="00D94F38">
        <w:t xml:space="preserve">Myers, J.H. (2018). Population cycles: generalities, exceptions and remaining mysteries. </w:t>
      </w:r>
      <w:r w:rsidRPr="00D94F38">
        <w:rPr>
          <w:i/>
          <w:iCs/>
        </w:rPr>
        <w:t>Proc. R. Soc. B.</w:t>
      </w:r>
      <w:r w:rsidRPr="00D94F38">
        <w:t>, 285, 20172841.</w:t>
      </w:r>
    </w:p>
    <w:p w14:paraId="4F50F753" w14:textId="77777777" w:rsidR="00D94F38" w:rsidRPr="00D94F38" w:rsidRDefault="00D94F38" w:rsidP="00D94F38">
      <w:pPr>
        <w:pStyle w:val="Bibliography"/>
      </w:pPr>
      <w:r w:rsidRPr="00D94F38">
        <w:t xml:space="preserve">Pacifici, M., Santini, L., Di Marco, M., Baisero, D., Francucci, L., Grottolo Marasini, G., </w:t>
      </w:r>
      <w:r w:rsidRPr="00D94F38">
        <w:rPr>
          <w:i/>
          <w:iCs/>
        </w:rPr>
        <w:t>et al.</w:t>
      </w:r>
      <w:r w:rsidRPr="00D94F38">
        <w:t xml:space="preserve"> (2013). Generation length for mammals. </w:t>
      </w:r>
      <w:r w:rsidRPr="00D94F38">
        <w:rPr>
          <w:i/>
          <w:iCs/>
        </w:rPr>
        <w:t>NC</w:t>
      </w:r>
      <w:r w:rsidRPr="00D94F38">
        <w:t>, 5, 89–94.</w:t>
      </w:r>
    </w:p>
    <w:p w14:paraId="702D0DD5" w14:textId="77777777" w:rsidR="00D94F38" w:rsidRPr="00D94F38" w:rsidRDefault="00D94F38" w:rsidP="00D94F38">
      <w:pPr>
        <w:pStyle w:val="Bibliography"/>
      </w:pPr>
      <w:r w:rsidRPr="00D94F38">
        <w:t xml:space="preserve">Pavey, C.R., Addison, J., Brandle, R., Dickman, C.R., McDonald, P.J., Moseby, K.E., </w:t>
      </w:r>
      <w:r w:rsidRPr="00D94F38">
        <w:rPr>
          <w:i/>
          <w:iCs/>
        </w:rPr>
        <w:t>et al.</w:t>
      </w:r>
      <w:r w:rsidRPr="00D94F38">
        <w:t xml:space="preserve"> (2017). The role of refuges in the persistence of Australian dryland mammals: Mammal refuges in drylands. </w:t>
      </w:r>
      <w:r w:rsidRPr="00D94F38">
        <w:rPr>
          <w:i/>
          <w:iCs/>
        </w:rPr>
        <w:t>Biol Rev</w:t>
      </w:r>
      <w:r w:rsidRPr="00D94F38">
        <w:t>, 92, 647–664.</w:t>
      </w:r>
    </w:p>
    <w:p w14:paraId="0B7886B0" w14:textId="77777777" w:rsidR="00D94F38" w:rsidRPr="00D94F38" w:rsidRDefault="00D94F38" w:rsidP="00D94F38">
      <w:pPr>
        <w:pStyle w:val="Bibliography"/>
      </w:pPr>
      <w:r w:rsidRPr="00D94F38">
        <w:t xml:space="preserve">Pick, J.L., Nakagawa, S. &amp; Noble, D.W.A. (2019). Reproducible, flexible and high-throughput data extraction from primary literature: the metaDigitize R package. </w:t>
      </w:r>
      <w:r w:rsidRPr="00D94F38">
        <w:rPr>
          <w:i/>
          <w:iCs/>
        </w:rPr>
        <w:t>Methods in Ecology and Evolution</w:t>
      </w:r>
      <w:r w:rsidRPr="00D94F38">
        <w:t>, 10, 426–431.</w:t>
      </w:r>
    </w:p>
    <w:p w14:paraId="29D3CD67" w14:textId="77777777" w:rsidR="00D94F38" w:rsidRPr="00D94F38" w:rsidRDefault="00D94F38" w:rsidP="00D94F38">
      <w:pPr>
        <w:pStyle w:val="Bibliography"/>
      </w:pPr>
      <w:r w:rsidRPr="00D94F38">
        <w:t xml:space="preserve">Pimentel, D., Zuniga, R. &amp; Morrison, D. (2005). Update on the environmental and economic costs associated with alien-invasive species in the United States. </w:t>
      </w:r>
      <w:r w:rsidRPr="00D94F38">
        <w:rPr>
          <w:i/>
          <w:iCs/>
        </w:rPr>
        <w:t>Ecological Economics</w:t>
      </w:r>
      <w:r w:rsidRPr="00D94F38">
        <w:t>, 52, 273–288.</w:t>
      </w:r>
    </w:p>
    <w:p w14:paraId="3D7BBC7D" w14:textId="77777777" w:rsidR="00D94F38" w:rsidRPr="00D94F38" w:rsidRDefault="00D94F38" w:rsidP="00D94F38">
      <w:pPr>
        <w:pStyle w:val="Bibliography"/>
      </w:pPr>
      <w:r w:rsidRPr="00D94F38">
        <w:t xml:space="preserve">Pintar, M.R., Dorn, N.J., Kline, J.L. &amp; Trexler, J.C. (2023). Contrasting invasion histories and effects of three non-native fishes observed with long-term monitoring data. </w:t>
      </w:r>
      <w:r w:rsidRPr="00D94F38">
        <w:rPr>
          <w:i/>
          <w:iCs/>
        </w:rPr>
        <w:t>Biol Invasions</w:t>
      </w:r>
      <w:r w:rsidRPr="00D94F38">
        <w:t>.</w:t>
      </w:r>
    </w:p>
    <w:p w14:paraId="4EFAD99B" w14:textId="77777777" w:rsidR="00D94F38" w:rsidRPr="00D94F38" w:rsidRDefault="00D94F38" w:rsidP="00D94F38">
      <w:pPr>
        <w:pStyle w:val="Bibliography"/>
      </w:pPr>
      <w:r w:rsidRPr="00D94F38">
        <w:t>R Core Team. (2025). R: A Language and Environment for Statistical Computing.</w:t>
      </w:r>
    </w:p>
    <w:p w14:paraId="087AF31E" w14:textId="77777777" w:rsidR="00D94F38" w:rsidRPr="00D94F38" w:rsidRDefault="00D94F38" w:rsidP="00D94F38">
      <w:pPr>
        <w:pStyle w:val="Bibliography"/>
      </w:pPr>
      <w:r w:rsidRPr="00D94F38">
        <w:t xml:space="preserve">Sandström, A., Andersson, M., Asp, A., Bohman, P., Edsman, L., Engdahl, F., </w:t>
      </w:r>
      <w:r w:rsidRPr="00D94F38">
        <w:rPr>
          <w:i/>
          <w:iCs/>
        </w:rPr>
        <w:t>et al.</w:t>
      </w:r>
      <w:r w:rsidRPr="00D94F38">
        <w:t xml:space="preserve"> (2014). Population collapses in introduced non-indigenous crayfish. </w:t>
      </w:r>
      <w:r w:rsidRPr="00D94F38">
        <w:rPr>
          <w:i/>
          <w:iCs/>
        </w:rPr>
        <w:t>Biol Invasions</w:t>
      </w:r>
      <w:r w:rsidRPr="00D94F38">
        <w:t>, 16, 1961–1977.</w:t>
      </w:r>
    </w:p>
    <w:p w14:paraId="6FCD7746" w14:textId="77777777" w:rsidR="00D94F38" w:rsidRPr="00D94F38" w:rsidRDefault="00D94F38" w:rsidP="00D94F38">
      <w:pPr>
        <w:pStyle w:val="Bibliography"/>
      </w:pPr>
      <w:r w:rsidRPr="00D94F38">
        <w:t xml:space="preserve">Seebens, H., Bacher, S., Blackburn, T.M., Capinha, C., Dawson, W., Dullinger, S., </w:t>
      </w:r>
      <w:r w:rsidRPr="00D94F38">
        <w:rPr>
          <w:i/>
          <w:iCs/>
        </w:rPr>
        <w:t>et al.</w:t>
      </w:r>
      <w:r w:rsidRPr="00D94F38">
        <w:t xml:space="preserve"> (2021). Projecting the continental accumulation of alien species through to 2050. </w:t>
      </w:r>
      <w:r w:rsidRPr="00D94F38">
        <w:rPr>
          <w:i/>
          <w:iCs/>
        </w:rPr>
        <w:t>Global Change Biology</w:t>
      </w:r>
      <w:r w:rsidRPr="00D94F38">
        <w:t>, 27, 970–982.</w:t>
      </w:r>
    </w:p>
    <w:p w14:paraId="3865AD2B" w14:textId="77777777" w:rsidR="00D94F38" w:rsidRPr="00D94F38" w:rsidRDefault="00D94F38" w:rsidP="00D94F38">
      <w:pPr>
        <w:pStyle w:val="Bibliography"/>
      </w:pPr>
      <w:r w:rsidRPr="00D94F38">
        <w:t xml:space="preserve">Seebens, H., Blackburn, T.M., Dyer, E.E., Genovesi, P., Hulme, P.E., Jeschke, J.M., </w:t>
      </w:r>
      <w:r w:rsidRPr="00D94F38">
        <w:rPr>
          <w:i/>
          <w:iCs/>
        </w:rPr>
        <w:t>et al.</w:t>
      </w:r>
      <w:r w:rsidRPr="00D94F38">
        <w:t xml:space="preserve"> (2017). No saturation in the accumulation of alien species worldwide. </w:t>
      </w:r>
      <w:r w:rsidRPr="00D94F38">
        <w:rPr>
          <w:i/>
          <w:iCs/>
        </w:rPr>
        <w:t>Nat Commun</w:t>
      </w:r>
      <w:r w:rsidRPr="00D94F38">
        <w:t>, 8, 14435.</w:t>
      </w:r>
    </w:p>
    <w:p w14:paraId="2FB12476" w14:textId="77777777" w:rsidR="00D94F38" w:rsidRPr="00D94F38" w:rsidRDefault="00D94F38" w:rsidP="00D94F38">
      <w:pPr>
        <w:pStyle w:val="Bibliography"/>
      </w:pPr>
      <w:r w:rsidRPr="00D94F38">
        <w:lastRenderedPageBreak/>
        <w:t xml:space="preserve">Simberloff, D. &amp; Gibbons, L. (2004). Now you See them, Now you don’t! – Population Crashes of Established Introduced Species. </w:t>
      </w:r>
      <w:r w:rsidRPr="00D94F38">
        <w:rPr>
          <w:i/>
          <w:iCs/>
        </w:rPr>
        <w:t>Biological Invasions</w:t>
      </w:r>
      <w:r w:rsidRPr="00D94F38">
        <w:t>, 6, 161–172.</w:t>
      </w:r>
    </w:p>
    <w:p w14:paraId="39D0948A" w14:textId="77777777" w:rsidR="00D94F38" w:rsidRPr="00D94F38" w:rsidRDefault="00D94F38" w:rsidP="00D94F38">
      <w:pPr>
        <w:pStyle w:val="Bibliography"/>
      </w:pPr>
      <w:r w:rsidRPr="00D94F38">
        <w:t xml:space="preserve">Soto, I., Ahmed, D.A., Balzani, P., Cuthbert, R.N. &amp; Haubrock, P.J. (2023). Sigmoidal curves reflect impacts and dynamics of aquatic invasive species. </w:t>
      </w:r>
      <w:r w:rsidRPr="00D94F38">
        <w:rPr>
          <w:i/>
          <w:iCs/>
        </w:rPr>
        <w:t>Science of The Total Environment</w:t>
      </w:r>
      <w:r w:rsidRPr="00D94F38">
        <w:t>, 872, 161818.</w:t>
      </w:r>
    </w:p>
    <w:p w14:paraId="11DF4B87" w14:textId="77777777" w:rsidR="00D94F38" w:rsidRPr="00D94F38" w:rsidRDefault="00D94F38" w:rsidP="00D94F38">
      <w:pPr>
        <w:pStyle w:val="Bibliography"/>
      </w:pPr>
      <w:r w:rsidRPr="00D94F38">
        <w:t xml:space="preserve">Spear, M.J., Walsh, J.R., Ricciardi, A. &amp; Zanden, M.J.V. (2021). The Invasion Ecology of Sleeper Populations: Prevalence, Persistence, and Abrupt Shifts. </w:t>
      </w:r>
      <w:r w:rsidRPr="00D94F38">
        <w:rPr>
          <w:i/>
          <w:iCs/>
        </w:rPr>
        <w:t>BioScience</w:t>
      </w:r>
      <w:r w:rsidRPr="00D94F38">
        <w:t>, 71, 357–369.</w:t>
      </w:r>
    </w:p>
    <w:p w14:paraId="3E6121E8" w14:textId="77777777" w:rsidR="00D94F38" w:rsidRPr="00D94F38" w:rsidRDefault="00D94F38" w:rsidP="00D94F38">
      <w:pPr>
        <w:pStyle w:val="Bibliography"/>
      </w:pPr>
      <w:r w:rsidRPr="00D94F38">
        <w:t xml:space="preserve">Strayer, D.L., D’Antonio, C.M., Essl, F., Fowler, M.S., Geist, J., Hilt, S., </w:t>
      </w:r>
      <w:r w:rsidRPr="00D94F38">
        <w:rPr>
          <w:i/>
          <w:iCs/>
        </w:rPr>
        <w:t>et al.</w:t>
      </w:r>
      <w:r w:rsidRPr="00D94F38">
        <w:t xml:space="preserve"> (2017). Boom</w:t>
      </w:r>
      <w:r w:rsidRPr="00D94F38">
        <w:rPr>
          <w:rFonts w:ascii="Cambria Math" w:hAnsi="Cambria Math" w:cs="Cambria Math"/>
        </w:rPr>
        <w:t>‐</w:t>
      </w:r>
      <w:r w:rsidRPr="00D94F38">
        <w:t xml:space="preserve">bust dynamics in biological invasions: towards an improved application of the concept. </w:t>
      </w:r>
      <w:r w:rsidRPr="00D94F38">
        <w:rPr>
          <w:i/>
          <w:iCs/>
        </w:rPr>
        <w:t>Ecology Letters</w:t>
      </w:r>
      <w:r w:rsidRPr="00D94F38">
        <w:t>, 20, 1337–1350.</w:t>
      </w:r>
    </w:p>
    <w:p w14:paraId="2F5E8D09" w14:textId="77777777" w:rsidR="00D94F38" w:rsidRPr="00D94F38" w:rsidRDefault="00D94F38" w:rsidP="00D94F38">
      <w:pPr>
        <w:pStyle w:val="Bibliography"/>
      </w:pPr>
      <w:r w:rsidRPr="00D94F38">
        <w:t xml:space="preserve">Strayer, D.L. &amp; Malcom, H.M. (2006). Long-term demography of a zebra mussel (Dreissena polymorpha) population. </w:t>
      </w:r>
      <w:r w:rsidRPr="00D94F38">
        <w:rPr>
          <w:i/>
          <w:iCs/>
        </w:rPr>
        <w:t>Freshwater Biol</w:t>
      </w:r>
      <w:r w:rsidRPr="00D94F38">
        <w:t>, 51, 117–130.</w:t>
      </w:r>
    </w:p>
    <w:p w14:paraId="59555E3F" w14:textId="77777777" w:rsidR="00D94F38" w:rsidRPr="00D94F38" w:rsidRDefault="00D94F38" w:rsidP="00D94F38">
      <w:pPr>
        <w:pStyle w:val="Bibliography"/>
      </w:pPr>
      <w:r w:rsidRPr="00D94F38">
        <w:t xml:space="preserve">Tipping, P.W., Martin, M.R., Pierce, R., Center, T.D., Pratt, P.R. &amp; Rayamajhi, M.B. (2012). Post-biological control invasion trajectory for Melaleuca quinquenervia in a seasonally inundated wetland. </w:t>
      </w:r>
      <w:r w:rsidRPr="00D94F38">
        <w:rPr>
          <w:i/>
          <w:iCs/>
        </w:rPr>
        <w:t>Biological Control</w:t>
      </w:r>
      <w:r w:rsidRPr="00D94F38">
        <w:t>, 60, 163–168.</w:t>
      </w:r>
    </w:p>
    <w:p w14:paraId="3B0D77C5" w14:textId="77777777" w:rsidR="00D94F38" w:rsidRPr="00D94F38" w:rsidRDefault="00D94F38" w:rsidP="00D94F38">
      <w:pPr>
        <w:pStyle w:val="Bibliography"/>
      </w:pPr>
      <w:r w:rsidRPr="00D94F38">
        <w:t xml:space="preserve">Tyler, N.J.C. (2010). Climate, snow, ice, crashes, and declines in populations of reindeer and caribou (Rangifer tarandus L.). </w:t>
      </w:r>
      <w:r w:rsidRPr="00D94F38">
        <w:rPr>
          <w:i/>
          <w:iCs/>
        </w:rPr>
        <w:t>Ecological Monographs</w:t>
      </w:r>
      <w:r w:rsidRPr="00D94F38">
        <w:t>, 80, 197–219.</w:t>
      </w:r>
    </w:p>
    <w:p w14:paraId="0EB89517" w14:textId="77777777" w:rsidR="00D94F38" w:rsidRPr="00D94F38" w:rsidRDefault="00D94F38" w:rsidP="00D94F38">
      <w:pPr>
        <w:pStyle w:val="Bibliography"/>
      </w:pPr>
      <w:r w:rsidRPr="00D94F38">
        <w:t xml:space="preserve">Uthicke, S., Schaffelke, B. &amp; Byrne, M. (2009). A boom–bust phylum? Ecological and evolutionary consequences of density variations in echinoderms. </w:t>
      </w:r>
      <w:r w:rsidRPr="00D94F38">
        <w:rPr>
          <w:i/>
          <w:iCs/>
        </w:rPr>
        <w:t>Ecological Monographs</w:t>
      </w:r>
      <w:r w:rsidRPr="00D94F38">
        <w:t>, 79, 3–24.</w:t>
      </w:r>
    </w:p>
    <w:p w14:paraId="5A3C42A2" w14:textId="77777777" w:rsidR="00D94F38" w:rsidRPr="00D94F38" w:rsidRDefault="00D94F38" w:rsidP="00D94F38">
      <w:pPr>
        <w:pStyle w:val="Bibliography"/>
      </w:pPr>
      <w:r w:rsidRPr="00D94F38">
        <w:t xml:space="preserve">Wasson, K., Fabian, R.A., Fork, S., Stanganelli, J., Mize, Z., Beheshti, K., </w:t>
      </w:r>
      <w:r w:rsidRPr="00D94F38">
        <w:rPr>
          <w:i/>
          <w:iCs/>
        </w:rPr>
        <w:t>et al.</w:t>
      </w:r>
      <w:r w:rsidRPr="00D94F38">
        <w:t xml:space="preserve"> (2020). Multiple factors contribute to the spatially variable and dramatic decline of an invasive snail in an estuary where it was long-established and phenomenally abundant. </w:t>
      </w:r>
      <w:r w:rsidRPr="00D94F38">
        <w:rPr>
          <w:i/>
          <w:iCs/>
        </w:rPr>
        <w:t>Biol Invasions</w:t>
      </w:r>
      <w:r w:rsidRPr="00D94F38">
        <w:t>, 22, 1181–1202.</w:t>
      </w:r>
    </w:p>
    <w:p w14:paraId="5E8597C5" w14:textId="558E7A68" w:rsidR="0010508C" w:rsidRPr="00077FE8" w:rsidRDefault="00340C59" w:rsidP="00077FE8">
      <w:pPr>
        <w:spacing w:line="480" w:lineRule="auto"/>
        <w:ind w:left="720" w:hanging="720"/>
        <w:rPr>
          <w:rFonts w:ascii="Times New Roman" w:eastAsia="Times New Roman" w:hAnsi="Times New Roman" w:cs="Times New Roman"/>
          <w:b/>
          <w:sz w:val="24"/>
          <w:szCs w:val="24"/>
        </w:rPr>
      </w:pPr>
      <w:r w:rsidRPr="00077FE8">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230CA9ED" w:rsidR="002D6E93" w:rsidRPr="004F5E6A" w:rsidRDefault="004F5E6A" w:rsidP="00605F58">
      <w:pPr>
        <w:spacing w:line="480" w:lineRule="auto"/>
        <w:rPr>
          <w:rFonts w:ascii="Times New Roman" w:eastAsia="Times New Roman" w:hAnsi="Times New Roman" w:cs="Times New Roman"/>
          <w:bCs/>
          <w:sz w:val="24"/>
          <w:szCs w:val="24"/>
        </w:rPr>
      </w:pPr>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timeseries documenting boom-busts. The strength of evidence was evaluated using a predefined rubric (Appendix </w:t>
      </w:r>
      <w:r w:rsidR="00C1364F">
        <w:rPr>
          <w:rFonts w:ascii="Times New Roman" w:eastAsia="Times New Roman" w:hAnsi="Times New Roman" w:cs="Times New Roman"/>
          <w:bCs/>
          <w:sz w:val="24"/>
          <w:szCs w:val="24"/>
        </w:rPr>
        <w:t>S</w:t>
      </w:r>
      <w:r w:rsidR="00BC4BDF">
        <w:rPr>
          <w:rFonts w:ascii="Times New Roman" w:eastAsia="Times New Roman" w:hAnsi="Times New Roman" w:cs="Times New Roman"/>
          <w:bCs/>
          <w:sz w:val="24"/>
          <w:szCs w:val="24"/>
        </w:rPr>
        <w:t>2</w:t>
      </w:r>
      <w:r>
        <w:rPr>
          <w:rFonts w:ascii="Times New Roman" w:eastAsia="Times New Roman" w:hAnsi="Times New Roman" w:cs="Times New Roman"/>
          <w:bCs/>
          <w:sz w:val="24"/>
          <w:szCs w:val="24"/>
        </w:rPr>
        <w:t>).</w:t>
      </w:r>
    </w:p>
    <w:tbl>
      <w:tblPr>
        <w:tblW w:w="8730" w:type="dxa"/>
        <w:tblLook w:val="04A0" w:firstRow="1" w:lastRow="0" w:firstColumn="1" w:lastColumn="0" w:noHBand="0" w:noVBand="1"/>
      </w:tblPr>
      <w:tblGrid>
        <w:gridCol w:w="3720"/>
        <w:gridCol w:w="1342"/>
        <w:gridCol w:w="1148"/>
        <w:gridCol w:w="1260"/>
        <w:gridCol w:w="1260"/>
      </w:tblGrid>
      <w:tr w:rsidR="00AB46E2" w:rsidRPr="007C1A22" w14:paraId="588BADE6" w14:textId="3E01401C" w:rsidTr="00462C52">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AB46E2" w:rsidRPr="007C1A22" w:rsidRDefault="00AB46E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AB46E2" w:rsidRPr="007C1A22" w:rsidRDefault="00AB46E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c>
          <w:tcPr>
            <w:tcW w:w="1260" w:type="dxa"/>
            <w:tcBorders>
              <w:top w:val="single" w:sz="4" w:space="0" w:color="auto"/>
              <w:bottom w:val="single" w:sz="4" w:space="0" w:color="auto"/>
            </w:tcBorders>
          </w:tcPr>
          <w:p w14:paraId="75D53D88" w14:textId="23CD9445" w:rsidR="00AB46E2" w:rsidRPr="007C1A2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Time series</w:t>
            </w:r>
          </w:p>
        </w:tc>
        <w:tc>
          <w:tcPr>
            <w:tcW w:w="1260" w:type="dxa"/>
            <w:tcBorders>
              <w:top w:val="single" w:sz="4" w:space="0" w:color="auto"/>
              <w:bottom w:val="single" w:sz="4" w:space="0" w:color="auto"/>
            </w:tcBorders>
          </w:tcPr>
          <w:p w14:paraId="51054172" w14:textId="22452F6E" w:rsidR="00AB46E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Species</w:t>
            </w:r>
          </w:p>
        </w:tc>
      </w:tr>
      <w:tr w:rsidR="00AB46E2" w:rsidRPr="007C1A22" w14:paraId="740773A2" w14:textId="081AE313" w:rsidTr="00462C52">
        <w:trPr>
          <w:trHeight w:val="288"/>
        </w:trPr>
        <w:tc>
          <w:tcPr>
            <w:tcW w:w="3720" w:type="dxa"/>
            <w:vMerge w:val="restart"/>
            <w:tcBorders>
              <w:top w:val="single" w:sz="4" w:space="0" w:color="auto"/>
              <w:left w:val="nil"/>
              <w:bottom w:val="nil"/>
              <w:right w:val="nil"/>
            </w:tcBorders>
            <w:vAlign w:val="center"/>
            <w:hideMark/>
          </w:tcPr>
          <w:p w14:paraId="019B2404" w14:textId="77777777" w:rsidR="00AB46E2" w:rsidRPr="001B65AE" w:rsidRDefault="00AB46E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single" w:sz="4" w:space="0" w:color="auto"/>
              <w:left w:val="nil"/>
              <w:bottom w:val="nil"/>
              <w:right w:val="nil"/>
            </w:tcBorders>
            <w:hideMark/>
          </w:tcPr>
          <w:p w14:paraId="37C16E58"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single" w:sz="4" w:space="0" w:color="auto"/>
              <w:left w:val="nil"/>
              <w:bottom w:val="nil"/>
              <w:right w:val="nil"/>
            </w:tcBorders>
            <w:noWrap/>
            <w:hideMark/>
          </w:tcPr>
          <w:p w14:paraId="12B2E4F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single" w:sz="4" w:space="0" w:color="auto"/>
            </w:tcBorders>
          </w:tcPr>
          <w:p w14:paraId="57E30929" w14:textId="3855CC80"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Borders>
              <w:top w:val="single" w:sz="4" w:space="0" w:color="auto"/>
            </w:tcBorders>
          </w:tcPr>
          <w:p w14:paraId="0A85F31F" w14:textId="6B4C9F4E"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5BFF298" w14:textId="46B2187F" w:rsidTr="00AB46E2">
        <w:trPr>
          <w:trHeight w:val="288"/>
        </w:trPr>
        <w:tc>
          <w:tcPr>
            <w:tcW w:w="3720" w:type="dxa"/>
            <w:vMerge/>
            <w:tcBorders>
              <w:top w:val="nil"/>
              <w:left w:val="nil"/>
              <w:bottom w:val="nil"/>
              <w:right w:val="nil"/>
            </w:tcBorders>
            <w:vAlign w:val="center"/>
            <w:hideMark/>
          </w:tcPr>
          <w:p w14:paraId="5CEBF0C1"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4B8001D" w14:textId="75886AFE"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96288E5" w14:textId="0D7D95A0"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1B5697D" w14:textId="2E7C1F41" w:rsidTr="00AB46E2">
        <w:trPr>
          <w:trHeight w:val="288"/>
        </w:trPr>
        <w:tc>
          <w:tcPr>
            <w:tcW w:w="3720" w:type="dxa"/>
            <w:vMerge/>
            <w:tcBorders>
              <w:top w:val="nil"/>
              <w:left w:val="nil"/>
              <w:bottom w:val="nil"/>
              <w:right w:val="nil"/>
            </w:tcBorders>
            <w:vAlign w:val="center"/>
            <w:hideMark/>
          </w:tcPr>
          <w:p w14:paraId="6FCA78D9"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2CDF3110" w14:textId="4749A935" w:rsidR="00AB46E2" w:rsidRPr="007C1A22" w:rsidRDefault="002E6FD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12</w:t>
            </w:r>
          </w:p>
        </w:tc>
        <w:tc>
          <w:tcPr>
            <w:tcW w:w="1260" w:type="dxa"/>
          </w:tcPr>
          <w:p w14:paraId="6AC7C9AB" w14:textId="30905FB8"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4</w:t>
            </w:r>
          </w:p>
        </w:tc>
      </w:tr>
      <w:tr w:rsidR="00AB46E2" w:rsidRPr="007C1A22" w14:paraId="3BED51AA" w14:textId="299AB230" w:rsidTr="00AB46E2">
        <w:trPr>
          <w:trHeight w:val="288"/>
        </w:trPr>
        <w:tc>
          <w:tcPr>
            <w:tcW w:w="3720" w:type="dxa"/>
            <w:vMerge/>
            <w:tcBorders>
              <w:top w:val="nil"/>
              <w:left w:val="nil"/>
              <w:bottom w:val="nil"/>
              <w:right w:val="nil"/>
            </w:tcBorders>
            <w:vAlign w:val="center"/>
            <w:hideMark/>
          </w:tcPr>
          <w:p w14:paraId="579CDA2B"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E00C571" w14:textId="2DB4D4B6"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2EB2B4AE" w14:textId="0D510CCF"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93D6551" w14:textId="006CBC5E" w:rsidTr="000470DA">
        <w:trPr>
          <w:trHeight w:val="288"/>
        </w:trPr>
        <w:tc>
          <w:tcPr>
            <w:tcW w:w="3720" w:type="dxa"/>
            <w:vMerge/>
            <w:tcBorders>
              <w:top w:val="nil"/>
              <w:left w:val="nil"/>
              <w:bottom w:val="dashed" w:sz="4" w:space="0" w:color="7F7F7F" w:themeColor="text1" w:themeTint="80"/>
              <w:right w:val="nil"/>
            </w:tcBorders>
            <w:vAlign w:val="center"/>
            <w:hideMark/>
          </w:tcPr>
          <w:p w14:paraId="1A62AE64"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56C8FEA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77DF369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c>
          <w:tcPr>
            <w:tcW w:w="1260" w:type="dxa"/>
            <w:tcBorders>
              <w:bottom w:val="dashed" w:sz="4" w:space="0" w:color="7F7F7F" w:themeColor="text1" w:themeTint="80"/>
            </w:tcBorders>
          </w:tcPr>
          <w:p w14:paraId="3E537155" w14:textId="33E2D906"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bottom w:val="dashed" w:sz="4" w:space="0" w:color="7F7F7F" w:themeColor="text1" w:themeTint="80"/>
            </w:tcBorders>
          </w:tcPr>
          <w:p w14:paraId="668323B5" w14:textId="20AC88BC"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6</w:t>
            </w:r>
          </w:p>
        </w:tc>
      </w:tr>
      <w:tr w:rsidR="00AB46E2" w:rsidRPr="007C1A22" w14:paraId="0E645CD9" w14:textId="00445A1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5364AC04" w14:textId="77777777"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7F7F7F" w:themeColor="text1" w:themeTint="80"/>
              <w:left w:val="nil"/>
              <w:bottom w:val="nil"/>
              <w:right w:val="nil"/>
            </w:tcBorders>
            <w:hideMark/>
          </w:tcPr>
          <w:p w14:paraId="5827FC41"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11052B8C"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dashed" w:sz="4" w:space="0" w:color="7F7F7F" w:themeColor="text1" w:themeTint="80"/>
            </w:tcBorders>
          </w:tcPr>
          <w:p w14:paraId="2E33756C" w14:textId="35DBE477"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Borders>
              <w:top w:val="dashed" w:sz="4" w:space="0" w:color="7F7F7F" w:themeColor="text1" w:themeTint="80"/>
            </w:tcBorders>
          </w:tcPr>
          <w:p w14:paraId="593FC8F7" w14:textId="4FD880F9"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7D23314A" w14:textId="0D263515" w:rsidTr="00AB46E2">
        <w:trPr>
          <w:trHeight w:val="288"/>
        </w:trPr>
        <w:tc>
          <w:tcPr>
            <w:tcW w:w="3720" w:type="dxa"/>
            <w:vMerge/>
            <w:tcBorders>
              <w:top w:val="nil"/>
              <w:left w:val="nil"/>
              <w:bottom w:val="nil"/>
              <w:right w:val="nil"/>
            </w:tcBorders>
            <w:vAlign w:val="center"/>
            <w:hideMark/>
          </w:tcPr>
          <w:p w14:paraId="3B4AB325"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6394109" w14:textId="770C1B16"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0DCF226D" w14:textId="659622EA"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42D1F6" w14:textId="1DF59CA3" w:rsidTr="00AB46E2">
        <w:trPr>
          <w:trHeight w:val="288"/>
        </w:trPr>
        <w:tc>
          <w:tcPr>
            <w:tcW w:w="3720" w:type="dxa"/>
            <w:vMerge/>
            <w:tcBorders>
              <w:top w:val="nil"/>
              <w:left w:val="nil"/>
              <w:bottom w:val="nil"/>
              <w:right w:val="nil"/>
            </w:tcBorders>
            <w:vAlign w:val="center"/>
            <w:hideMark/>
          </w:tcPr>
          <w:p w14:paraId="4A26CF6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2E1B41D" w14:textId="15CF6B02"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286DDB2" w14:textId="750EEF65"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FE4ECB" w14:textId="514A80F5" w:rsidTr="00AB46E2">
        <w:trPr>
          <w:trHeight w:val="288"/>
        </w:trPr>
        <w:tc>
          <w:tcPr>
            <w:tcW w:w="3720" w:type="dxa"/>
            <w:vMerge/>
            <w:tcBorders>
              <w:top w:val="nil"/>
              <w:left w:val="nil"/>
              <w:bottom w:val="nil"/>
              <w:right w:val="nil"/>
            </w:tcBorders>
            <w:vAlign w:val="center"/>
            <w:hideMark/>
          </w:tcPr>
          <w:p w14:paraId="4B7D7D1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4B7FC0F7" w14:textId="5902E509"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24204DB" w14:textId="5F19611C"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5A7466F8" w14:textId="60F62F60" w:rsidTr="000470DA">
        <w:trPr>
          <w:trHeight w:val="288"/>
        </w:trPr>
        <w:tc>
          <w:tcPr>
            <w:tcW w:w="3720" w:type="dxa"/>
            <w:vMerge/>
            <w:tcBorders>
              <w:top w:val="nil"/>
              <w:left w:val="nil"/>
              <w:bottom w:val="dashed" w:sz="4" w:space="0" w:color="7F7F7F" w:themeColor="text1" w:themeTint="80"/>
              <w:right w:val="nil"/>
            </w:tcBorders>
            <w:vAlign w:val="center"/>
            <w:hideMark/>
          </w:tcPr>
          <w:p w14:paraId="64218A5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75C578E8"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3BC50CC"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416DB563" w14:textId="6BAF5D04"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2</w:t>
            </w:r>
          </w:p>
        </w:tc>
        <w:tc>
          <w:tcPr>
            <w:tcW w:w="1260" w:type="dxa"/>
            <w:tcBorders>
              <w:bottom w:val="dashed" w:sz="4" w:space="0" w:color="7F7F7F" w:themeColor="text1" w:themeTint="80"/>
            </w:tcBorders>
          </w:tcPr>
          <w:p w14:paraId="5F845C00" w14:textId="4190473B"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5740B5C4" w14:textId="76C2238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3E9F0F29" w14:textId="4CFDF238"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Invasive specie</w:t>
            </w:r>
            <w:commentRangeStart w:id="10"/>
            <w:r w:rsidRPr="001B65AE">
              <w:rPr>
                <w:rFonts w:ascii="Aptos Narrow" w:eastAsia="Times New Roman" w:hAnsi="Aptos Narrow" w:cs="Times New Roman"/>
                <w:color w:val="000000"/>
                <w:lang w:val="en-US"/>
              </w:rPr>
              <w:t>s unfavorably alter ecosystem for future generations</w:t>
            </w:r>
            <w:commentRangeEnd w:id="10"/>
            <w:r w:rsidR="00871001" w:rsidRPr="001B65AE">
              <w:rPr>
                <w:rStyle w:val="CommentReference"/>
                <w:rFonts w:ascii="Aptos Narrow" w:eastAsia="Times New Roman" w:hAnsi="Aptos Narrow" w:cs="Times New Roman"/>
                <w:color w:val="000000"/>
                <w:sz w:val="22"/>
                <w:szCs w:val="22"/>
                <w:lang w:val="en-US"/>
              </w:rPr>
              <w:commentReference w:id="10"/>
            </w:r>
          </w:p>
        </w:tc>
        <w:tc>
          <w:tcPr>
            <w:tcW w:w="1342" w:type="dxa"/>
            <w:tcBorders>
              <w:top w:val="dashed" w:sz="4" w:space="0" w:color="7F7F7F" w:themeColor="text1" w:themeTint="80"/>
              <w:left w:val="nil"/>
              <w:bottom w:val="nil"/>
              <w:right w:val="nil"/>
            </w:tcBorders>
            <w:hideMark/>
          </w:tcPr>
          <w:p w14:paraId="77157447"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0D1AC693" w14:textId="105D27A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708D601" w14:textId="551D9E96"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10D8DC7D" w14:textId="6C59C771"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8C168DA" w14:textId="4B8FCF2D" w:rsidTr="00AB46E2">
        <w:trPr>
          <w:trHeight w:val="288"/>
        </w:trPr>
        <w:tc>
          <w:tcPr>
            <w:tcW w:w="3720" w:type="dxa"/>
            <w:vMerge/>
            <w:tcBorders>
              <w:top w:val="nil"/>
              <w:left w:val="nil"/>
              <w:bottom w:val="nil"/>
              <w:right w:val="nil"/>
            </w:tcBorders>
            <w:vAlign w:val="center"/>
            <w:hideMark/>
          </w:tcPr>
          <w:p w14:paraId="6889FB2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6E8A2536" w14:textId="71FE4EE6"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670BC843" w14:textId="4425B9E7"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C8D9D7A" w14:textId="48157BA1" w:rsidTr="00AB46E2">
        <w:trPr>
          <w:trHeight w:val="288"/>
        </w:trPr>
        <w:tc>
          <w:tcPr>
            <w:tcW w:w="3720" w:type="dxa"/>
            <w:vMerge/>
            <w:tcBorders>
              <w:top w:val="nil"/>
              <w:left w:val="nil"/>
              <w:bottom w:val="nil"/>
              <w:right w:val="nil"/>
            </w:tcBorders>
            <w:vAlign w:val="center"/>
            <w:hideMark/>
          </w:tcPr>
          <w:p w14:paraId="2EE07D3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7E19C10" w14:textId="4B4529EB"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B34B17E" w14:textId="3765FD8E"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CF2CB45" w14:textId="4A3B3036" w:rsidTr="00AB46E2">
        <w:trPr>
          <w:trHeight w:val="288"/>
        </w:trPr>
        <w:tc>
          <w:tcPr>
            <w:tcW w:w="3720" w:type="dxa"/>
            <w:vMerge/>
            <w:tcBorders>
              <w:top w:val="nil"/>
              <w:left w:val="nil"/>
              <w:bottom w:val="nil"/>
              <w:right w:val="nil"/>
            </w:tcBorders>
            <w:vAlign w:val="center"/>
            <w:hideMark/>
          </w:tcPr>
          <w:p w14:paraId="3FDF42C3"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63BDB9AD" w14:textId="5EBCFA9D"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BB57563" w14:textId="12E7448F"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68ECDFA3" w14:textId="1195E0D3" w:rsidTr="000470DA">
        <w:trPr>
          <w:trHeight w:val="288"/>
        </w:trPr>
        <w:tc>
          <w:tcPr>
            <w:tcW w:w="3720" w:type="dxa"/>
            <w:vMerge/>
            <w:tcBorders>
              <w:top w:val="nil"/>
              <w:left w:val="nil"/>
              <w:bottom w:val="dashed" w:sz="4" w:space="0" w:color="7F7F7F" w:themeColor="text1" w:themeTint="80"/>
              <w:right w:val="nil"/>
            </w:tcBorders>
            <w:vAlign w:val="center"/>
            <w:hideMark/>
          </w:tcPr>
          <w:p w14:paraId="096D0B7C"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375E3970"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4CE49AA"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4E85AEC" w14:textId="76599F91"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DDEBA5F" w14:textId="674B76E8"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3B85C74B" w14:textId="4EADF48C"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624C6B18" w14:textId="36094122"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Pr>
                <w:rFonts w:ascii="Aptos Narrow" w:eastAsia="Times New Roman" w:hAnsi="Aptos Narrow" w:cs="Times New Roman"/>
                <w:color w:val="000000"/>
                <w:lang w:val="en-US"/>
              </w:rPr>
              <w:t>Abiotic drivers are near a species abiotic tolerance</w:t>
            </w:r>
          </w:p>
        </w:tc>
        <w:tc>
          <w:tcPr>
            <w:tcW w:w="1342" w:type="dxa"/>
            <w:tcBorders>
              <w:top w:val="dashed" w:sz="4" w:space="0" w:color="7F7F7F" w:themeColor="text1" w:themeTint="80"/>
              <w:left w:val="nil"/>
              <w:bottom w:val="nil"/>
              <w:right w:val="nil"/>
            </w:tcBorders>
            <w:hideMark/>
          </w:tcPr>
          <w:p w14:paraId="28B573BA"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542571A6" w14:textId="50E3E5D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69EDF29" w14:textId="4D3DEE8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028B8D3C" w14:textId="5BF47CF2"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080D75A6" w14:textId="40695DA8" w:rsidTr="00AB46E2">
        <w:trPr>
          <w:trHeight w:val="288"/>
        </w:trPr>
        <w:tc>
          <w:tcPr>
            <w:tcW w:w="3720" w:type="dxa"/>
            <w:vMerge/>
            <w:tcBorders>
              <w:top w:val="nil"/>
              <w:left w:val="nil"/>
              <w:bottom w:val="nil"/>
              <w:right w:val="nil"/>
            </w:tcBorders>
            <w:vAlign w:val="center"/>
            <w:hideMark/>
          </w:tcPr>
          <w:p w14:paraId="163B67DC"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770D3FF" w14:textId="4D6A29D4"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253AD93D" w14:textId="7CD382A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D0C0B31" w14:textId="67C9AC4D" w:rsidTr="00AB46E2">
        <w:trPr>
          <w:trHeight w:val="288"/>
        </w:trPr>
        <w:tc>
          <w:tcPr>
            <w:tcW w:w="3720" w:type="dxa"/>
            <w:vMerge/>
            <w:tcBorders>
              <w:top w:val="nil"/>
              <w:left w:val="nil"/>
              <w:bottom w:val="nil"/>
              <w:right w:val="nil"/>
            </w:tcBorders>
            <w:vAlign w:val="center"/>
            <w:hideMark/>
          </w:tcPr>
          <w:p w14:paraId="076711B6"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57164526" w14:textId="7EA44630"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3EE3E5E2" w14:textId="1AC548E4"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r>
      <w:tr w:rsidR="00AB46E2" w:rsidRPr="007C1A22" w14:paraId="6DE803D8" w14:textId="5B107B16" w:rsidTr="00AB46E2">
        <w:trPr>
          <w:trHeight w:val="288"/>
        </w:trPr>
        <w:tc>
          <w:tcPr>
            <w:tcW w:w="3720" w:type="dxa"/>
            <w:vMerge/>
            <w:tcBorders>
              <w:top w:val="nil"/>
              <w:left w:val="nil"/>
              <w:bottom w:val="nil"/>
              <w:right w:val="nil"/>
            </w:tcBorders>
            <w:vAlign w:val="center"/>
            <w:hideMark/>
          </w:tcPr>
          <w:p w14:paraId="52163FDA"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9AB88C3" w14:textId="1D8A179D"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224EDC67" w14:textId="55B8B222"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DACB652" w14:textId="4CA8703D" w:rsidTr="000470DA">
        <w:trPr>
          <w:trHeight w:val="288"/>
        </w:trPr>
        <w:tc>
          <w:tcPr>
            <w:tcW w:w="3720" w:type="dxa"/>
            <w:vMerge/>
            <w:tcBorders>
              <w:top w:val="nil"/>
              <w:left w:val="nil"/>
              <w:bottom w:val="dashed" w:sz="4" w:space="0" w:color="7F7F7F" w:themeColor="text1" w:themeTint="80"/>
              <w:right w:val="nil"/>
            </w:tcBorders>
            <w:vAlign w:val="center"/>
            <w:hideMark/>
          </w:tcPr>
          <w:p w14:paraId="78E86DCD"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07C946E4"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4FB13E37"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c>
          <w:tcPr>
            <w:tcW w:w="1260" w:type="dxa"/>
            <w:tcBorders>
              <w:bottom w:val="dashed" w:sz="4" w:space="0" w:color="7F7F7F" w:themeColor="text1" w:themeTint="80"/>
            </w:tcBorders>
          </w:tcPr>
          <w:p w14:paraId="74D80327" w14:textId="7EB5B636"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c>
          <w:tcPr>
            <w:tcW w:w="1260" w:type="dxa"/>
            <w:tcBorders>
              <w:bottom w:val="dashed" w:sz="4" w:space="0" w:color="7F7F7F" w:themeColor="text1" w:themeTint="80"/>
            </w:tcBorders>
          </w:tcPr>
          <w:p w14:paraId="74E6BBEF" w14:textId="1C1C1FB8"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r>
      <w:tr w:rsidR="00AB46E2" w:rsidRPr="007C1A22" w14:paraId="5873BECE" w14:textId="2610E751" w:rsidTr="000470DA">
        <w:trPr>
          <w:trHeight w:val="288"/>
        </w:trPr>
        <w:tc>
          <w:tcPr>
            <w:tcW w:w="3720" w:type="dxa"/>
            <w:tcBorders>
              <w:top w:val="dashed" w:sz="4" w:space="0" w:color="7F7F7F" w:themeColor="text1" w:themeTint="80"/>
              <w:left w:val="nil"/>
              <w:bottom w:val="single" w:sz="4" w:space="0" w:color="auto"/>
              <w:right w:val="nil"/>
            </w:tcBorders>
            <w:vAlign w:val="center"/>
            <w:hideMark/>
          </w:tcPr>
          <w:p w14:paraId="45DB48AC" w14:textId="3CDBB655"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7F7F7F" w:themeColor="text1" w:themeTint="80"/>
              <w:left w:val="nil"/>
              <w:bottom w:val="single" w:sz="4" w:space="0" w:color="auto"/>
              <w:right w:val="nil"/>
            </w:tcBorders>
            <w:noWrap/>
            <w:vAlign w:val="bottom"/>
            <w:hideMark/>
          </w:tcPr>
          <w:p w14:paraId="087FC302" w14:textId="3038E495" w:rsidR="00AB46E2" w:rsidRPr="007C1A22" w:rsidRDefault="00AB46E2"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7F7F7F" w:themeColor="text1" w:themeTint="80"/>
              <w:left w:val="nil"/>
              <w:bottom w:val="single" w:sz="4" w:space="0" w:color="auto"/>
              <w:right w:val="nil"/>
            </w:tcBorders>
            <w:noWrap/>
            <w:hideMark/>
          </w:tcPr>
          <w:p w14:paraId="2868D30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c>
          <w:tcPr>
            <w:tcW w:w="1260" w:type="dxa"/>
            <w:tcBorders>
              <w:top w:val="dashed" w:sz="4" w:space="0" w:color="7F7F7F" w:themeColor="text1" w:themeTint="80"/>
              <w:bottom w:val="single" w:sz="4" w:space="0" w:color="auto"/>
            </w:tcBorders>
          </w:tcPr>
          <w:p w14:paraId="7BA7BDE9" w14:textId="630C6F25" w:rsidR="00AB46E2" w:rsidRPr="007C1A22" w:rsidRDefault="003C281E"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top w:val="dashed" w:sz="4" w:space="0" w:color="7F7F7F" w:themeColor="text1" w:themeTint="80"/>
              <w:bottom w:val="single" w:sz="4" w:space="0" w:color="auto"/>
            </w:tcBorders>
          </w:tcPr>
          <w:p w14:paraId="7186D754" w14:textId="5A0AF834" w:rsidR="00AB46E2" w:rsidRPr="007C1A22" w:rsidRDefault="000470DA"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commentRangeStart w:id="11"/>
      <w:commentRangeStart w:id="12"/>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commentRangeEnd w:id="12"/>
      <w:r w:rsidR="00625B46">
        <w:rPr>
          <w:rStyle w:val="CommentReference"/>
          <w:rFonts w:ascii="Times New Roman" w:eastAsia="Times New Roman" w:hAnsi="Times New Roman" w:cs="Times New Roman"/>
          <w:b/>
          <w:sz w:val="24"/>
          <w:szCs w:val="24"/>
        </w:rPr>
        <w:commentReference w:id="12"/>
      </w:r>
      <w:commentRangeEnd w:id="11"/>
      <w:r w:rsidR="008E4CFB">
        <w:rPr>
          <w:rStyle w:val="CommentReference"/>
          <w:rFonts w:ascii="Times New Roman" w:eastAsia="Times New Roman" w:hAnsi="Times New Roman" w:cs="Times New Roman"/>
          <w:b/>
          <w:sz w:val="24"/>
          <w:szCs w:val="24"/>
        </w:rPr>
        <w:commentReference w:id="11"/>
      </w:r>
    </w:p>
    <w:p w14:paraId="6140541D" w14:textId="2345BC5B"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w:t>
      </w:r>
      <w:commentRangeStart w:id="13"/>
      <w:r w:rsidR="00BF7219">
        <w:rPr>
          <w:rFonts w:ascii="Times New Roman" w:hAnsi="Times New Roman" w:cs="Times New Roman"/>
          <w:noProof/>
          <w:sz w:val="24"/>
          <w:szCs w:val="24"/>
        </w:rPr>
        <w:t>) Graphical depict</w:t>
      </w:r>
      <w:r w:rsidR="008B1CB0">
        <w:rPr>
          <w:rFonts w:ascii="Times New Roman" w:hAnsi="Times New Roman" w:cs="Times New Roman"/>
          <w:noProof/>
          <w:sz w:val="24"/>
          <w:szCs w:val="24"/>
        </w:rPr>
        <w:t>i</w:t>
      </w:r>
      <w:r w:rsidR="00BF7219">
        <w:rPr>
          <w:rFonts w:ascii="Times New Roman" w:hAnsi="Times New Roman" w:cs="Times New Roman"/>
          <w:noProof/>
          <w:sz w:val="24"/>
          <w:szCs w:val="24"/>
        </w:rPr>
        <w:t>on of the quantitative definition of a boom-bus</w:t>
      </w:r>
      <w:r w:rsidR="00610D17">
        <w:rPr>
          <w:rFonts w:ascii="Times New Roman" w:hAnsi="Times New Roman" w:cs="Times New Roman"/>
          <w:noProof/>
          <w:sz w:val="24"/>
          <w:szCs w:val="24"/>
        </w:rPr>
        <w:t xml:space="preserve">t and the classificaiton of boom-bust, overshoot, and establishment. </w:t>
      </w:r>
      <w:commentRangeEnd w:id="13"/>
      <w:r w:rsidR="006770C8">
        <w:rPr>
          <w:rStyle w:val="CommentReference"/>
          <w:rFonts w:ascii="Times New Roman" w:hAnsi="Times New Roman" w:cs="Times New Roman"/>
          <w:noProof/>
          <w:sz w:val="24"/>
          <w:szCs w:val="24"/>
        </w:rPr>
        <w:commentReference w:id="13"/>
      </w:r>
      <w:commentRangeStart w:id="14"/>
      <w:r w:rsidR="00610D17">
        <w:rPr>
          <w:rFonts w:ascii="Times New Roman" w:hAnsi="Times New Roman" w:cs="Times New Roman"/>
          <w:noProof/>
          <w:sz w:val="24"/>
          <w:szCs w:val="24"/>
        </w:rPr>
        <w:t>B) Graphical depictions</w:t>
      </w:r>
      <w:r w:rsidR="005843E3">
        <w:rPr>
          <w:rFonts w:ascii="Times New Roman" w:hAnsi="Times New Roman" w:cs="Times New Roman"/>
          <w:noProof/>
          <w:sz w:val="24"/>
          <w:szCs w:val="24"/>
        </w:rPr>
        <w:t xml:space="preserve"> of</w:t>
      </w:r>
      <w:r w:rsidR="00610D17">
        <w:rPr>
          <w:rFonts w:ascii="Times New Roman" w:hAnsi="Times New Roman" w:cs="Times New Roman"/>
          <w:noProof/>
          <w:sz w:val="24"/>
          <w:szCs w:val="24"/>
        </w:rPr>
        <w:t xml:space="preserve"> metrics</w:t>
      </w:r>
      <w:r w:rsidR="00441636">
        <w:rPr>
          <w:rFonts w:ascii="Times New Roman" w:hAnsi="Times New Roman" w:cs="Times New Roman"/>
          <w:noProof/>
          <w:sz w:val="24"/>
          <w:szCs w:val="24"/>
        </w:rPr>
        <w:t xml:space="preserve"> that could be used in future studies to test different mechanisms of boom</w:t>
      </w:r>
      <w:r w:rsidR="005843E3">
        <w:rPr>
          <w:rFonts w:ascii="Times New Roman" w:hAnsi="Times New Roman" w:cs="Times New Roman"/>
          <w:noProof/>
          <w:sz w:val="24"/>
          <w:szCs w:val="24"/>
        </w:rPr>
        <w:t>-busts.</w:t>
      </w:r>
      <w:commentRangeEnd w:id="14"/>
      <w:r w:rsidR="00FE0F5F" w:rsidRPr="00930C0F">
        <w:rPr>
          <w:rStyle w:val="CommentReference"/>
          <w:rFonts w:ascii="Times New Roman" w:eastAsia="Times New Roman" w:hAnsi="Times New Roman" w:cs="Times New Roman"/>
          <w:b/>
          <w:sz w:val="24"/>
          <w:szCs w:val="24"/>
        </w:rPr>
        <w:commentReference w:id="14"/>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commentRangeStart w:id="15"/>
      <w:r>
        <w:rPr>
          <w:rFonts w:ascii="Times New Roman" w:eastAsia="Times New Roman" w:hAnsi="Times New Roman" w:cs="Times New Roman"/>
          <w:bCs/>
          <w:noProof/>
          <w:sz w:val="24"/>
          <w:szCs w:val="24"/>
        </w:rPr>
        <w:lastRenderedPageBreak/>
        <w:drawing>
          <wp:inline distT="0" distB="0" distL="0" distR="0" wp14:anchorId="69932217" wp14:editId="5A5C30A3">
            <wp:extent cx="3959319" cy="4131741"/>
            <wp:effectExtent l="0" t="0" r="0" b="2540"/>
            <wp:docPr id="1234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9319" cy="4131741"/>
                    </a:xfrm>
                    <a:prstGeom prst="rect">
                      <a:avLst/>
                    </a:prstGeom>
                  </pic:spPr>
                </pic:pic>
              </a:graphicData>
            </a:graphic>
          </wp:inline>
        </w:drawing>
      </w:r>
      <w:commentRangeEnd w:id="15"/>
      <w:r w:rsidR="00400EDE">
        <w:rPr>
          <w:rStyle w:val="CommentReference"/>
          <w:rFonts w:ascii="Times New Roman" w:eastAsia="Times New Roman" w:hAnsi="Times New Roman" w:cs="Times New Roman"/>
          <w:bCs/>
          <w:noProof/>
          <w:sz w:val="24"/>
          <w:szCs w:val="24"/>
        </w:rPr>
        <w:commentReference w:id="15"/>
      </w:r>
    </w:p>
    <w:p w14:paraId="5CE08F21" w14:textId="6C62E3F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w:t>
      </w:r>
      <w:r w:rsidR="001C33E0">
        <w:rPr>
          <w:rFonts w:ascii="Times New Roman" w:eastAsia="Times New Roman" w:hAnsi="Times New Roman" w:cs="Times New Roman"/>
          <w:bCs/>
          <w:noProof/>
          <w:sz w:val="24"/>
          <w:szCs w:val="24"/>
        </w:rPr>
        <w:t>F</w:t>
      </w:r>
      <w:r>
        <w:rPr>
          <w:rFonts w:ascii="Times New Roman" w:eastAsia="Times New Roman" w:hAnsi="Times New Roman" w:cs="Times New Roman"/>
          <w:bCs/>
          <w:noProof/>
          <w:sz w:val="24"/>
          <w:szCs w:val="24"/>
        </w:rPr>
        <w:t xml:space="preserve">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710A5228" w14:textId="77777777" w:rsidR="00496ED1" w:rsidRDefault="00496ED1" w:rsidP="00242E53">
      <w:pPr>
        <w:spacing w:line="480" w:lineRule="auto"/>
        <w:rPr>
          <w:rFonts w:ascii="Times New Roman" w:eastAsia="Times New Roman" w:hAnsi="Times New Roman" w:cs="Times New Roman"/>
          <w:b/>
          <w:sz w:val="24"/>
          <w:szCs w:val="24"/>
        </w:rPr>
        <w:sectPr w:rsidR="00496ED1" w:rsidSect="00D8523E">
          <w:pgSz w:w="12240" w:h="15840"/>
          <w:pgMar w:top="1440" w:right="1440" w:bottom="1440" w:left="1440" w:header="720" w:footer="720" w:gutter="0"/>
          <w:lnNumType w:countBy="1" w:restart="continuous"/>
          <w:cols w:space="720"/>
          <w:docGrid w:linePitch="299"/>
        </w:sectPr>
      </w:pPr>
    </w:p>
    <w:p w14:paraId="748A806D" w14:textId="77777777" w:rsidR="003E27C6" w:rsidRDefault="00496ED1" w:rsidP="00242E53">
      <w:pPr>
        <w:spacing w:line="480" w:lineRule="auto"/>
        <w:rPr>
          <w:rFonts w:ascii="Times New Roman" w:eastAsia="Times New Roman" w:hAnsi="Times New Roman" w:cs="Times New Roman"/>
          <w:b/>
          <w:sz w:val="24"/>
          <w:szCs w:val="24"/>
        </w:rPr>
      </w:pPr>
      <w:commentRangeStart w:id="16"/>
      <w:r>
        <w:rPr>
          <w:rFonts w:ascii="Times New Roman" w:eastAsia="Times New Roman" w:hAnsi="Times New Roman" w:cs="Times New Roman"/>
          <w:b/>
          <w:noProof/>
          <w:sz w:val="24"/>
          <w:szCs w:val="24"/>
        </w:rPr>
        <w:lastRenderedPageBreak/>
        <w:drawing>
          <wp:inline distT="0" distB="0" distL="0" distR="0" wp14:anchorId="1202446C" wp14:editId="1B3F5F00">
            <wp:extent cx="5943600" cy="4953349"/>
            <wp:effectExtent l="0" t="0" r="0" b="0"/>
            <wp:docPr id="1684478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8774"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953349"/>
                    </a:xfrm>
                    <a:prstGeom prst="rect">
                      <a:avLst/>
                    </a:prstGeom>
                  </pic:spPr>
                </pic:pic>
              </a:graphicData>
            </a:graphic>
          </wp:inline>
        </w:drawing>
      </w:r>
      <w:commentRangeEnd w:id="16"/>
      <w:r w:rsidR="006D2118">
        <w:rPr>
          <w:rStyle w:val="CommentReference"/>
          <w:rFonts w:ascii="Times New Roman" w:eastAsia="Times New Roman" w:hAnsi="Times New Roman" w:cs="Times New Roman"/>
          <w:b/>
          <w:sz w:val="24"/>
          <w:szCs w:val="24"/>
        </w:rPr>
        <w:commentReference w:id="16"/>
      </w:r>
    </w:p>
    <w:p w14:paraId="3C768B52" w14:textId="246C7F78" w:rsidR="008A7B04" w:rsidRPr="008A7B04" w:rsidRDefault="008A7B04" w:rsidP="00242E53">
      <w:pPr>
        <w:spacing w:line="480" w:lineRule="auto"/>
        <w:rPr>
          <w:rFonts w:ascii="Times New Roman" w:eastAsia="Times New Roman" w:hAnsi="Times New Roman" w:cs="Times New Roman"/>
          <w:bCs/>
          <w:sz w:val="24"/>
          <w:szCs w:val="24"/>
        </w:rPr>
        <w:sectPr w:rsidR="008A7B04" w:rsidRPr="008A7B04"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3</w:t>
      </w:r>
      <w:r w:rsidR="00956582">
        <w:rPr>
          <w:rFonts w:ascii="Times New Roman" w:eastAsia="Times New Roman" w:hAnsi="Times New Roman" w:cs="Times New Roman"/>
          <w:bCs/>
          <w:sz w:val="24"/>
          <w:szCs w:val="24"/>
        </w:rPr>
        <w:t xml:space="preserve">.  </w:t>
      </w:r>
      <w:r w:rsidR="008822C4">
        <w:rPr>
          <w:rFonts w:ascii="Times New Roman" w:eastAsia="Times New Roman" w:hAnsi="Times New Roman" w:cs="Times New Roman"/>
          <w:bCs/>
          <w:sz w:val="24"/>
          <w:szCs w:val="24"/>
        </w:rPr>
        <w:t xml:space="preserve">Time series of </w:t>
      </w:r>
      <w:r w:rsidR="000E5617">
        <w:rPr>
          <w:rFonts w:ascii="Times New Roman" w:eastAsia="Times New Roman" w:hAnsi="Times New Roman" w:cs="Times New Roman"/>
          <w:bCs/>
          <w:sz w:val="24"/>
          <w:szCs w:val="24"/>
        </w:rPr>
        <w:t>A)</w:t>
      </w:r>
      <w:r w:rsidR="008822C4">
        <w:rPr>
          <w:rFonts w:ascii="Times New Roman" w:eastAsia="Times New Roman" w:hAnsi="Times New Roman" w:cs="Times New Roman"/>
          <w:bCs/>
          <w:sz w:val="24"/>
          <w:szCs w:val="24"/>
        </w:rPr>
        <w:t xml:space="preserve"> </w:t>
      </w:r>
      <w:r w:rsidR="0077200A" w:rsidRPr="0077200A">
        <w:rPr>
          <w:rFonts w:ascii="Times New Roman" w:eastAsia="Times New Roman" w:hAnsi="Times New Roman" w:cs="Times New Roman"/>
          <w:bCs/>
          <w:i/>
          <w:iCs/>
          <w:sz w:val="24"/>
          <w:szCs w:val="24"/>
        </w:rPr>
        <w:t>Sargassum muticum</w:t>
      </w:r>
      <w:r w:rsidR="0077200A">
        <w:rPr>
          <w:rFonts w:ascii="Times New Roman" w:eastAsia="Times New Roman" w:hAnsi="Times New Roman" w:cs="Times New Roman"/>
          <w:bCs/>
          <w:sz w:val="24"/>
          <w:szCs w:val="24"/>
        </w:rPr>
        <w:t xml:space="preserve"> </w:t>
      </w:r>
      <w:r w:rsidR="000E5617">
        <w:rPr>
          <w:rFonts w:ascii="Times New Roman" w:eastAsia="Times New Roman" w:hAnsi="Times New Roman" w:cs="Times New Roman"/>
          <w:bCs/>
          <w:sz w:val="24"/>
          <w:szCs w:val="24"/>
        </w:rPr>
        <w:t xml:space="preserve">biomass </w:t>
      </w:r>
      <w:r w:rsidR="0077200A">
        <w:rPr>
          <w:rFonts w:ascii="Times New Roman" w:eastAsia="Times New Roman" w:hAnsi="Times New Roman" w:cs="Times New Roman"/>
          <w:bCs/>
          <w:sz w:val="24"/>
          <w:szCs w:val="24"/>
        </w:rPr>
        <w:t>in Spain</w:t>
      </w:r>
      <w:r w:rsidR="00497C49">
        <w:rPr>
          <w:rFonts w:ascii="Times New Roman" w:eastAsia="Times New Roman" w:hAnsi="Times New Roman" w:cs="Times New Roman"/>
          <w:bCs/>
          <w:sz w:val="24"/>
          <w:szCs w:val="24"/>
        </w:rPr>
        <w:t xml:space="preserve"> that was classified as a Boom-Bust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{"citationID":"OfocdJHL","properties":{"formattedCitation":"(Fern\\uc0\\u225{}ndez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(Fernández 2020)</w:t>
      </w:r>
      <w:r w:rsidR="008822C4">
        <w:rPr>
          <w:rFonts w:ascii="Times New Roman" w:eastAsia="Times New Roman" w:hAnsi="Times New Roman" w:cs="Times New Roman"/>
          <w:bCs/>
          <w:sz w:val="24"/>
          <w:szCs w:val="24"/>
        </w:rPr>
        <w:fldChar w:fldCharType="end"/>
      </w:r>
      <w:r w:rsidR="00956582">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t>B) introduced reindeer (</w:t>
      </w:r>
      <w:r w:rsidR="001B3307" w:rsidRPr="004567E8">
        <w:rPr>
          <w:rFonts w:ascii="Times New Roman" w:eastAsia="Times New Roman" w:hAnsi="Times New Roman" w:cs="Times New Roman"/>
          <w:bCs/>
          <w:i/>
          <w:iCs/>
          <w:sz w:val="24"/>
          <w:szCs w:val="24"/>
        </w:rPr>
        <w:t>Rangifer tarandus</w:t>
      </w:r>
      <w:r w:rsidR="001B3307">
        <w:rPr>
          <w:rFonts w:ascii="Times New Roman" w:eastAsia="Times New Roman" w:hAnsi="Times New Roman" w:cs="Times New Roman"/>
          <w:bCs/>
          <w:sz w:val="24"/>
          <w:szCs w:val="24"/>
        </w:rPr>
        <w:t>) abundance in Alaska, USA that were classified as</w:t>
      </w:r>
      <w:r w:rsidR="000C7A9D">
        <w:rPr>
          <w:rFonts w:ascii="Times New Roman" w:eastAsia="Times New Roman" w:hAnsi="Times New Roman" w:cs="Times New Roman"/>
          <w:bCs/>
          <w:sz w:val="24"/>
          <w:szCs w:val="24"/>
        </w:rPr>
        <w:t xml:space="preserve"> a</w:t>
      </w:r>
      <w:r w:rsidR="001B3307">
        <w:rPr>
          <w:rFonts w:ascii="Times New Roman" w:eastAsia="Times New Roman" w:hAnsi="Times New Roman" w:cs="Times New Roman"/>
          <w:bCs/>
          <w:sz w:val="24"/>
          <w:szCs w:val="24"/>
        </w:rPr>
        <w:t xml:space="preserve"> Boom-Bust</w:t>
      </w:r>
      <w:r w:rsidR="00FF3000">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fldChar w:fldCharType="begin"/>
      </w:r>
      <w:r w:rsidR="001B3307">
        <w:rPr>
          <w:rFonts w:ascii="Times New Roman" w:eastAsia="Times New Roman" w:hAnsi="Times New Roman" w:cs="Times New Roman"/>
          <w:bCs/>
          <w:sz w:val="24"/>
          <w:szCs w:val="24"/>
        </w:rPr>
        <w:instrText xml:space="preserve"> ADDIN ZOTERO_ITEM CSL_CITATION {"citationID":"ehnWFFLP","properties":{"formattedCitation":"(Tyler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1B3307">
        <w:rPr>
          <w:rFonts w:ascii="Times New Roman" w:eastAsia="Times New Roman" w:hAnsi="Times New Roman" w:cs="Times New Roman"/>
          <w:bCs/>
          <w:sz w:val="24"/>
          <w:szCs w:val="24"/>
        </w:rPr>
        <w:fldChar w:fldCharType="separate"/>
      </w:r>
      <w:r w:rsidR="001B3307" w:rsidRPr="00B74C8C">
        <w:rPr>
          <w:rFonts w:ascii="Times New Roman" w:hAnsi="Times New Roman" w:cs="Times New Roman"/>
          <w:sz w:val="24"/>
        </w:rPr>
        <w:t>(Tyler 2010)</w:t>
      </w:r>
      <w:r w:rsidR="001B3307">
        <w:rPr>
          <w:rFonts w:ascii="Times New Roman" w:eastAsia="Times New Roman" w:hAnsi="Times New Roman" w:cs="Times New Roman"/>
          <w:bCs/>
          <w:sz w:val="24"/>
          <w:szCs w:val="24"/>
        </w:rPr>
        <w:fldChar w:fldCharType="end"/>
      </w:r>
      <w:r w:rsidR="001B3307">
        <w:rPr>
          <w:rFonts w:ascii="Times New Roman" w:eastAsia="Times New Roman" w:hAnsi="Times New Roman" w:cs="Times New Roman"/>
          <w:bCs/>
          <w:sz w:val="24"/>
          <w:szCs w:val="24"/>
        </w:rPr>
        <w:t>,</w:t>
      </w:r>
      <w:r w:rsidR="00EF0D41">
        <w:rPr>
          <w:rFonts w:ascii="Times New Roman" w:eastAsia="Times New Roman" w:hAnsi="Times New Roman" w:cs="Times New Roman"/>
          <w:bCs/>
          <w:sz w:val="24"/>
          <w:szCs w:val="24"/>
        </w:rPr>
        <w:t xml:space="preserve"> </w:t>
      </w:r>
      <w:r w:rsidR="00F85638">
        <w:rPr>
          <w:rFonts w:ascii="Times New Roman" w:eastAsia="Times New Roman" w:hAnsi="Times New Roman" w:cs="Times New Roman"/>
          <w:bCs/>
          <w:sz w:val="24"/>
          <w:szCs w:val="24"/>
        </w:rPr>
        <w:t xml:space="preserve">New Zealand </w:t>
      </w:r>
      <w:r w:rsidR="00010B12">
        <w:rPr>
          <w:rFonts w:ascii="Times New Roman" w:eastAsia="Times New Roman" w:hAnsi="Times New Roman" w:cs="Times New Roman"/>
          <w:bCs/>
          <w:sz w:val="24"/>
          <w:szCs w:val="24"/>
        </w:rPr>
        <w:t>Mud Snail</w:t>
      </w:r>
      <w:r w:rsidR="001B3307">
        <w:rPr>
          <w:rFonts w:ascii="Times New Roman" w:eastAsia="Times New Roman" w:hAnsi="Times New Roman" w:cs="Times New Roman"/>
          <w:bCs/>
          <w:sz w:val="24"/>
          <w:szCs w:val="24"/>
        </w:rPr>
        <w:t xml:space="preserve"> (</w:t>
      </w:r>
      <w:r w:rsidR="001B3307" w:rsidRPr="00EF0D41">
        <w:rPr>
          <w:rFonts w:ascii="Times New Roman" w:eastAsia="Times New Roman" w:hAnsi="Times New Roman" w:cs="Times New Roman"/>
          <w:bCs/>
          <w:i/>
          <w:iCs/>
          <w:sz w:val="24"/>
          <w:szCs w:val="24"/>
        </w:rPr>
        <w:t>Passer domesticus</w:t>
      </w:r>
      <w:r w:rsidR="001B3307">
        <w:rPr>
          <w:rFonts w:ascii="Times New Roman" w:eastAsia="Times New Roman" w:hAnsi="Times New Roman" w:cs="Times New Roman"/>
          <w:bCs/>
          <w:sz w:val="24"/>
          <w:szCs w:val="24"/>
        </w:rPr>
        <w:t>)</w:t>
      </w:r>
      <w:r w:rsidR="00F85638">
        <w:rPr>
          <w:rFonts w:ascii="Times New Roman" w:eastAsia="Times New Roman" w:hAnsi="Times New Roman" w:cs="Times New Roman"/>
          <w:bCs/>
          <w:sz w:val="24"/>
          <w:szCs w:val="24"/>
        </w:rPr>
        <w:t xml:space="preserve"> </w:t>
      </w:r>
      <w:r w:rsidR="00010B12">
        <w:rPr>
          <w:rFonts w:ascii="Times New Roman" w:eastAsia="Times New Roman" w:hAnsi="Times New Roman" w:cs="Times New Roman"/>
          <w:bCs/>
          <w:sz w:val="24"/>
          <w:szCs w:val="24"/>
        </w:rPr>
        <w:t>abundance</w:t>
      </w:r>
      <w:r w:rsidR="00EF0D41">
        <w:rPr>
          <w:rFonts w:ascii="Times New Roman" w:eastAsia="Times New Roman" w:hAnsi="Times New Roman" w:cs="Times New Roman"/>
          <w:bCs/>
          <w:sz w:val="24"/>
          <w:szCs w:val="24"/>
        </w:rPr>
        <w:t xml:space="preserve"> </w:t>
      </w:r>
      <w:r w:rsidR="003512F3">
        <w:rPr>
          <w:rFonts w:ascii="Times New Roman" w:eastAsia="Times New Roman" w:hAnsi="Times New Roman" w:cs="Times New Roman"/>
          <w:bCs/>
          <w:sz w:val="24"/>
          <w:szCs w:val="24"/>
        </w:rPr>
        <w:t xml:space="preserve">in </w:t>
      </w:r>
      <w:r w:rsidR="00FF3000">
        <w:rPr>
          <w:rFonts w:ascii="Times New Roman" w:eastAsia="Times New Roman" w:hAnsi="Times New Roman" w:cs="Times New Roman"/>
          <w:bCs/>
          <w:sz w:val="24"/>
          <w:szCs w:val="24"/>
        </w:rPr>
        <w:t>Denmark</w:t>
      </w:r>
      <w:r w:rsidR="003512F3">
        <w:rPr>
          <w:rFonts w:ascii="Times New Roman" w:eastAsia="Times New Roman" w:hAnsi="Times New Roman" w:cs="Times New Roman"/>
          <w:bCs/>
          <w:sz w:val="24"/>
          <w:szCs w:val="24"/>
        </w:rPr>
        <w:t xml:space="preserve"> </w:t>
      </w:r>
      <w:r w:rsidR="00EF0D41">
        <w:rPr>
          <w:rFonts w:ascii="Times New Roman" w:eastAsia="Times New Roman" w:hAnsi="Times New Roman" w:cs="Times New Roman"/>
          <w:bCs/>
          <w:sz w:val="24"/>
          <w:szCs w:val="24"/>
        </w:rPr>
        <w:t xml:space="preserve">that was </w:t>
      </w:r>
      <w:r w:rsidR="000A6B5B">
        <w:rPr>
          <w:rFonts w:ascii="Times New Roman" w:eastAsia="Times New Roman" w:hAnsi="Times New Roman" w:cs="Times New Roman"/>
          <w:bCs/>
          <w:sz w:val="24"/>
          <w:szCs w:val="24"/>
        </w:rPr>
        <w:t xml:space="preserve">classified </w:t>
      </w:r>
      <w:r w:rsidR="003512F3">
        <w:rPr>
          <w:rFonts w:ascii="Times New Roman" w:eastAsia="Times New Roman" w:hAnsi="Times New Roman" w:cs="Times New Roman"/>
          <w:bCs/>
          <w:sz w:val="24"/>
          <w:szCs w:val="24"/>
        </w:rPr>
        <w:t>as</w:t>
      </w:r>
      <w:r w:rsidR="000C7A9D">
        <w:rPr>
          <w:rFonts w:ascii="Times New Roman" w:eastAsia="Times New Roman" w:hAnsi="Times New Roman" w:cs="Times New Roman"/>
          <w:bCs/>
          <w:sz w:val="24"/>
          <w:szCs w:val="24"/>
        </w:rPr>
        <w:t xml:space="preserve"> a</w:t>
      </w:r>
      <w:r w:rsidR="003512F3">
        <w:rPr>
          <w:rFonts w:ascii="Times New Roman" w:eastAsia="Times New Roman" w:hAnsi="Times New Roman" w:cs="Times New Roman"/>
          <w:bCs/>
          <w:sz w:val="24"/>
          <w:szCs w:val="24"/>
        </w:rPr>
        <w:t xml:space="preserve"> </w:t>
      </w:r>
      <w:r w:rsidR="00FA1E2C">
        <w:rPr>
          <w:rFonts w:ascii="Times New Roman" w:eastAsia="Times New Roman" w:hAnsi="Times New Roman" w:cs="Times New Roman"/>
          <w:bCs/>
          <w:sz w:val="24"/>
          <w:szCs w:val="24"/>
        </w:rPr>
        <w:t>Boom Unk</w:t>
      </w:r>
      <w:r w:rsidR="000A6B5B">
        <w:rPr>
          <w:rFonts w:ascii="Times New Roman" w:eastAsia="Times New Roman" w:hAnsi="Times New Roman" w:cs="Times New Roman"/>
          <w:bCs/>
          <w:sz w:val="24"/>
          <w:szCs w:val="24"/>
        </w:rPr>
        <w:t>nown</w:t>
      </w:r>
      <w:r w:rsidR="00FA1E2C">
        <w:rPr>
          <w:rFonts w:ascii="Times New Roman" w:eastAsia="Times New Roman" w:hAnsi="Times New Roman" w:cs="Times New Roman"/>
          <w:bCs/>
          <w:sz w:val="24"/>
          <w:szCs w:val="24"/>
        </w:rPr>
        <w:t>.-Bust</w:t>
      </w:r>
      <w:r w:rsidR="00FF3000">
        <w:rPr>
          <w:rFonts w:ascii="Times New Roman" w:eastAsia="Times New Roman" w:hAnsi="Times New Roman" w:cs="Times New Roman"/>
          <w:bCs/>
          <w:sz w:val="24"/>
          <w:szCs w:val="24"/>
        </w:rPr>
        <w:t xml:space="preserve"> </w:t>
      </w:r>
      <w:r w:rsidR="00FF3000">
        <w:rPr>
          <w:rFonts w:ascii="Times New Roman" w:eastAsia="Times New Roman" w:hAnsi="Times New Roman" w:cs="Times New Roman"/>
          <w:bCs/>
          <w:sz w:val="24"/>
          <w:szCs w:val="24"/>
        </w:rPr>
        <w:fldChar w:fldCharType="begin"/>
      </w:r>
      <w:r w:rsidR="00FF3000">
        <w:rPr>
          <w:rFonts w:ascii="Times New Roman" w:eastAsia="Times New Roman" w:hAnsi="Times New Roman" w:cs="Times New Roman"/>
          <w:bCs/>
          <w:sz w:val="24"/>
          <w:szCs w:val="24"/>
        </w:rPr>
        <w:instrText xml:space="preserve"> ADDIN ZOTERO_ITEM CSL_CITATION {"citationID":"1N6hN7NN","properties":{"formattedCitation":"(Haubrock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FF3000">
        <w:rPr>
          <w:rFonts w:ascii="Times New Roman" w:eastAsia="Times New Roman" w:hAnsi="Times New Roman" w:cs="Times New Roman"/>
          <w:bCs/>
          <w:sz w:val="24"/>
          <w:szCs w:val="24"/>
        </w:rPr>
        <w:fldChar w:fldCharType="separate"/>
      </w:r>
      <w:r w:rsidR="00FF3000" w:rsidRPr="00FF3000">
        <w:rPr>
          <w:rFonts w:ascii="Times New Roman" w:hAnsi="Times New Roman" w:cs="Times New Roman"/>
          <w:sz w:val="24"/>
        </w:rPr>
        <w:t xml:space="preserve">(Haubrock </w:t>
      </w:r>
      <w:r w:rsidR="00FF3000" w:rsidRPr="00FF3000">
        <w:rPr>
          <w:rFonts w:ascii="Times New Roman" w:hAnsi="Times New Roman" w:cs="Times New Roman"/>
          <w:i/>
          <w:iCs/>
          <w:sz w:val="24"/>
        </w:rPr>
        <w:t>et al.</w:t>
      </w:r>
      <w:r w:rsidR="00FF3000" w:rsidRPr="00FF3000">
        <w:rPr>
          <w:rFonts w:ascii="Times New Roman" w:hAnsi="Times New Roman" w:cs="Times New Roman"/>
          <w:sz w:val="24"/>
        </w:rPr>
        <w:t xml:space="preserve"> 2022)</w:t>
      </w:r>
      <w:r w:rsidR="00FF3000">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w:t>
      </w:r>
      <w:r w:rsidR="001B3307">
        <w:rPr>
          <w:rFonts w:ascii="Times New Roman" w:eastAsia="Times New Roman" w:hAnsi="Times New Roman" w:cs="Times New Roman"/>
          <w:bCs/>
          <w:sz w:val="24"/>
          <w:szCs w:val="24"/>
        </w:rPr>
        <w:t xml:space="preserve"> an</w:t>
      </w:r>
      <w:r w:rsidR="00FF3000">
        <w:rPr>
          <w:rFonts w:ascii="Times New Roman" w:eastAsia="Times New Roman" w:hAnsi="Times New Roman" w:cs="Times New Roman"/>
          <w:bCs/>
          <w:sz w:val="24"/>
          <w:szCs w:val="24"/>
        </w:rPr>
        <w:t>d</w:t>
      </w:r>
      <w:r w:rsidR="001B3307" w:rsidRPr="001B3307">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t>D) Signal Crayfish (</w:t>
      </w:r>
      <w:r w:rsidR="001B3307" w:rsidRPr="00EF0D41">
        <w:rPr>
          <w:rFonts w:ascii="Times New Roman" w:eastAsia="Times New Roman" w:hAnsi="Times New Roman" w:cs="Times New Roman"/>
          <w:bCs/>
          <w:i/>
          <w:iCs/>
          <w:sz w:val="24"/>
          <w:szCs w:val="24"/>
        </w:rPr>
        <w:t>Pacifastacus leniusculus</w:t>
      </w:r>
      <w:r w:rsidR="001B3307">
        <w:rPr>
          <w:rFonts w:ascii="Times New Roman" w:eastAsia="Times New Roman" w:hAnsi="Times New Roman" w:cs="Times New Roman"/>
          <w:bCs/>
          <w:sz w:val="24"/>
          <w:szCs w:val="24"/>
        </w:rPr>
        <w:t xml:space="preserve">) catch per unit effort (CPUE) in a Swedish Lake that was classified as Boom-Bust Sustained Unknown </w:t>
      </w:r>
      <w:r w:rsidR="001B3307">
        <w:rPr>
          <w:rFonts w:ascii="Times New Roman" w:eastAsia="Times New Roman" w:hAnsi="Times New Roman" w:cs="Times New Roman"/>
          <w:bCs/>
          <w:sz w:val="24"/>
          <w:szCs w:val="24"/>
        </w:rPr>
        <w:fldChar w:fldCharType="begin"/>
      </w:r>
      <w:r w:rsidR="001B3307">
        <w:rPr>
          <w:rFonts w:ascii="Times New Roman" w:eastAsia="Times New Roman" w:hAnsi="Times New Roman" w:cs="Times New Roman"/>
          <w:bCs/>
          <w:sz w:val="24"/>
          <w:szCs w:val="24"/>
        </w:rPr>
        <w:instrText xml:space="preserve"> ADDIN ZOTERO_ITEM CSL_CITATION {"citationID":"EJ4lp6Xf","properties":{"formattedCitation":"(Sandstr\\uc0\\u246{}m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1B3307">
        <w:rPr>
          <w:rFonts w:ascii="Times New Roman" w:eastAsia="Times New Roman" w:hAnsi="Times New Roman" w:cs="Times New Roman"/>
          <w:bCs/>
          <w:sz w:val="24"/>
          <w:szCs w:val="24"/>
        </w:rPr>
        <w:fldChar w:fldCharType="separate"/>
      </w:r>
      <w:r w:rsidR="001B3307" w:rsidRPr="008822C4">
        <w:rPr>
          <w:rFonts w:ascii="Times New Roman" w:hAnsi="Times New Roman" w:cs="Times New Roman"/>
          <w:sz w:val="24"/>
        </w:rPr>
        <w:t xml:space="preserve">(Sandström </w:t>
      </w:r>
      <w:r w:rsidR="001B3307" w:rsidRPr="008822C4">
        <w:rPr>
          <w:rFonts w:ascii="Times New Roman" w:hAnsi="Times New Roman" w:cs="Times New Roman"/>
          <w:i/>
          <w:iCs/>
          <w:sz w:val="24"/>
        </w:rPr>
        <w:t>et al.</w:t>
      </w:r>
      <w:r w:rsidR="001B3307" w:rsidRPr="008822C4">
        <w:rPr>
          <w:rFonts w:ascii="Times New Roman" w:hAnsi="Times New Roman" w:cs="Times New Roman"/>
          <w:sz w:val="24"/>
        </w:rPr>
        <w:t xml:space="preserve"> 2014)</w:t>
      </w:r>
      <w:r w:rsidR="001B3307">
        <w:rPr>
          <w:rFonts w:ascii="Times New Roman" w:eastAsia="Times New Roman" w:hAnsi="Times New Roman" w:cs="Times New Roman"/>
          <w:bCs/>
          <w:sz w:val="24"/>
          <w:szCs w:val="24"/>
        </w:rPr>
        <w:fldChar w:fldCharType="end"/>
      </w:r>
      <w:r w:rsidR="001B3307">
        <w:rPr>
          <w:rFonts w:ascii="Times New Roman" w:eastAsia="Times New Roman" w:hAnsi="Times New Roman" w:cs="Times New Roman"/>
          <w:bCs/>
          <w:sz w:val="24"/>
          <w:szCs w:val="24"/>
        </w:rPr>
        <w:t>.</w:t>
      </w:r>
      <w:r w:rsidR="00B8367F">
        <w:rPr>
          <w:rFonts w:ascii="Times New Roman" w:eastAsia="Times New Roman" w:hAnsi="Times New Roman" w:cs="Times New Roman"/>
          <w:bCs/>
          <w:sz w:val="24"/>
          <w:szCs w:val="24"/>
        </w:rPr>
        <w:t xml:space="preserve"> Points refer to the observed population metric, the red line refers to the predicted population metric using the Bayesian state-space model, and the shaded red areas are the 95% credible intervals.</w:t>
      </w:r>
      <w:r w:rsidR="005921CD">
        <w:rPr>
          <w:rFonts w:ascii="Times New Roman" w:eastAsia="Times New Roman" w:hAnsi="Times New Roman" w:cs="Times New Roman"/>
          <w:bCs/>
          <w:sz w:val="24"/>
          <w:szCs w:val="24"/>
        </w:rPr>
        <w:t xml:space="preserve"> Dashed lines split</w:t>
      </w:r>
      <w:r w:rsidR="004567E8">
        <w:rPr>
          <w:rFonts w:ascii="Times New Roman" w:eastAsia="Times New Roman" w:hAnsi="Times New Roman" w:cs="Times New Roman"/>
          <w:bCs/>
          <w:sz w:val="24"/>
          <w:szCs w:val="24"/>
        </w:rPr>
        <w:t xml:space="preserve"> are transitions between phases in the invasion and were found using the regime shift </w:t>
      </w:r>
      <w:r w:rsidR="004567E8">
        <w:rPr>
          <w:rFonts w:ascii="Times New Roman" w:eastAsia="Times New Roman" w:hAnsi="Times New Roman" w:cs="Times New Roman"/>
          <w:bCs/>
          <w:sz w:val="24"/>
          <w:szCs w:val="24"/>
        </w:rPr>
        <w:lastRenderedPageBreak/>
        <w:t>detection methods</w:t>
      </w:r>
      <w:r w:rsidR="005921CD">
        <w:rPr>
          <w:rFonts w:ascii="Times New Roman" w:eastAsia="Times New Roman" w:hAnsi="Times New Roman" w:cs="Times New Roman"/>
          <w:bCs/>
          <w:sz w:val="24"/>
          <w:szCs w:val="24"/>
        </w:rPr>
        <w:t>.</w:t>
      </w:r>
      <w:r w:rsidR="00596C63">
        <w:rPr>
          <w:rFonts w:ascii="Times New Roman" w:eastAsia="Times New Roman" w:hAnsi="Times New Roman" w:cs="Times New Roman"/>
          <w:bCs/>
          <w:sz w:val="24"/>
          <w:szCs w:val="24"/>
        </w:rPr>
        <w:t xml:space="preserve">  The sargassum</w:t>
      </w:r>
      <w:r w:rsidR="0039384F">
        <w:rPr>
          <w:rFonts w:ascii="Times New Roman" w:eastAsia="Times New Roman" w:hAnsi="Times New Roman" w:cs="Times New Roman"/>
          <w:bCs/>
          <w:sz w:val="24"/>
          <w:szCs w:val="24"/>
        </w:rPr>
        <w:t>,</w:t>
      </w:r>
      <w:r w:rsidR="00332030">
        <w:rPr>
          <w:rFonts w:ascii="Times New Roman" w:eastAsia="Times New Roman" w:hAnsi="Times New Roman" w:cs="Times New Roman"/>
          <w:bCs/>
          <w:sz w:val="24"/>
          <w:szCs w:val="24"/>
        </w:rPr>
        <w:t xml:space="preserve"> </w:t>
      </w:r>
      <w:r w:rsidR="0039384F">
        <w:rPr>
          <w:rFonts w:ascii="Times New Roman" w:eastAsia="Times New Roman" w:hAnsi="Times New Roman" w:cs="Times New Roman"/>
          <w:bCs/>
          <w:sz w:val="24"/>
          <w:szCs w:val="24"/>
        </w:rPr>
        <w:t xml:space="preserve">caribou, New Zealand Mud Snail, and crayfish </w:t>
      </w:r>
      <w:r w:rsidR="00332030">
        <w:rPr>
          <w:rFonts w:ascii="Times New Roman" w:eastAsia="Times New Roman" w:hAnsi="Times New Roman" w:cs="Times New Roman"/>
          <w:bCs/>
          <w:sz w:val="24"/>
          <w:szCs w:val="24"/>
        </w:rPr>
        <w:t xml:space="preserve">vector graphic </w:t>
      </w:r>
      <w:r w:rsidR="0039384F">
        <w:rPr>
          <w:rFonts w:ascii="Times New Roman" w:eastAsia="Times New Roman" w:hAnsi="Times New Roman" w:cs="Times New Roman"/>
          <w:bCs/>
          <w:sz w:val="24"/>
          <w:szCs w:val="24"/>
        </w:rPr>
        <w:t>are</w:t>
      </w:r>
      <w:r w:rsidR="00332030">
        <w:rPr>
          <w:rFonts w:ascii="Times New Roman" w:eastAsia="Times New Roman" w:hAnsi="Times New Roman" w:cs="Times New Roman"/>
          <w:bCs/>
          <w:sz w:val="24"/>
          <w:szCs w:val="24"/>
        </w:rPr>
        <w:t xml:space="preserve"> attributed to Tracey Saxby</w:t>
      </w:r>
      <w:r w:rsidR="000F2789">
        <w:rPr>
          <w:rFonts w:ascii="Times New Roman" w:eastAsia="Times New Roman" w:hAnsi="Times New Roman" w:cs="Times New Roman"/>
          <w:bCs/>
          <w:sz w:val="24"/>
          <w:szCs w:val="24"/>
        </w:rPr>
        <w:t xml:space="preserve"> (</w:t>
      </w:r>
      <w:r w:rsidR="00332030">
        <w:rPr>
          <w:rFonts w:ascii="Times New Roman" w:eastAsia="Times New Roman" w:hAnsi="Times New Roman" w:cs="Times New Roman"/>
          <w:bCs/>
          <w:sz w:val="24"/>
          <w:szCs w:val="24"/>
        </w:rPr>
        <w:t>Integration and Application Network</w:t>
      </w:r>
      <w:r w:rsidR="000F2789">
        <w:rPr>
          <w:rFonts w:ascii="Times New Roman" w:eastAsia="Times New Roman" w:hAnsi="Times New Roman" w:cs="Times New Roman"/>
          <w:bCs/>
          <w:sz w:val="24"/>
          <w:szCs w:val="24"/>
        </w:rPr>
        <w:t xml:space="preserve">; </w:t>
      </w:r>
      <w:r w:rsidR="00332030">
        <w:rPr>
          <w:rFonts w:ascii="Times New Roman" w:eastAsia="Times New Roman" w:hAnsi="Times New Roman" w:cs="Times New Roman"/>
          <w:bCs/>
          <w:sz w:val="24"/>
          <w:szCs w:val="24"/>
        </w:rPr>
        <w:t>ian.umces.edu/media-library)</w:t>
      </w:r>
      <w:r w:rsidR="0039384F">
        <w:rPr>
          <w:rFonts w:ascii="Times New Roman" w:eastAsia="Times New Roman" w:hAnsi="Times New Roman" w:cs="Times New Roman"/>
          <w:bCs/>
          <w:sz w:val="24"/>
          <w:szCs w:val="24"/>
        </w:rPr>
        <w:t>,</w:t>
      </w:r>
      <w:r w:rsidR="009E72B9">
        <w:rPr>
          <w:rFonts w:ascii="Times New Roman" w:eastAsia="Times New Roman" w:hAnsi="Times New Roman" w:cs="Times New Roman"/>
          <w:bCs/>
          <w:sz w:val="24"/>
          <w:szCs w:val="24"/>
        </w:rPr>
        <w:t xml:space="preserve"> Maria</w:t>
      </w:r>
      <w:r w:rsidR="000F2789">
        <w:rPr>
          <w:rFonts w:ascii="Times New Roman" w:eastAsia="Times New Roman" w:hAnsi="Times New Roman" w:cs="Times New Roman"/>
          <w:bCs/>
          <w:sz w:val="24"/>
          <w:szCs w:val="24"/>
        </w:rPr>
        <w:t xml:space="preserve"> (</w:t>
      </w:r>
      <w:r w:rsidR="009E72B9">
        <w:rPr>
          <w:rFonts w:ascii="Times New Roman" w:eastAsia="Times New Roman" w:hAnsi="Times New Roman" w:cs="Times New Roman"/>
          <w:bCs/>
          <w:sz w:val="24"/>
          <w:szCs w:val="24"/>
        </w:rPr>
        <w:t>pixabay</w:t>
      </w:r>
      <w:r w:rsidR="000F2789">
        <w:rPr>
          <w:rFonts w:ascii="Times New Roman" w:eastAsia="Times New Roman" w:hAnsi="Times New Roman" w:cs="Times New Roman"/>
          <w:bCs/>
          <w:sz w:val="24"/>
          <w:szCs w:val="24"/>
        </w:rPr>
        <w:t xml:space="preserve">, </w:t>
      </w:r>
      <w:r w:rsidR="007B26BC" w:rsidRPr="007B26BC">
        <w:rPr>
          <w:rFonts w:ascii="Times New Roman" w:eastAsia="Times New Roman" w:hAnsi="Times New Roman" w:cs="Times New Roman"/>
          <w:bCs/>
          <w:sz w:val="24"/>
          <w:szCs w:val="24"/>
        </w:rPr>
        <w:t>https://pixabay.com/vectors/reindeer-deer-antler-animals-7405606/</w:t>
      </w:r>
      <w:r w:rsidR="007B26BC">
        <w:rPr>
          <w:rFonts w:ascii="Times New Roman" w:eastAsia="Times New Roman" w:hAnsi="Times New Roman" w:cs="Times New Roman"/>
          <w:bCs/>
          <w:sz w:val="24"/>
          <w:szCs w:val="24"/>
        </w:rPr>
        <w:t>)</w:t>
      </w:r>
      <w:r w:rsidR="000F2789">
        <w:rPr>
          <w:rFonts w:ascii="Times New Roman" w:eastAsia="Times New Roman" w:hAnsi="Times New Roman" w:cs="Times New Roman"/>
          <w:bCs/>
          <w:sz w:val="24"/>
          <w:szCs w:val="24"/>
        </w:rPr>
        <w:t>,</w:t>
      </w:r>
      <w:r w:rsidR="0040077C">
        <w:rPr>
          <w:rFonts w:ascii="Times New Roman" w:eastAsia="Times New Roman" w:hAnsi="Times New Roman" w:cs="Times New Roman"/>
          <w:bCs/>
          <w:sz w:val="24"/>
          <w:szCs w:val="24"/>
        </w:rPr>
        <w:t xml:space="preserve"> Haubrock et al. (2022) and Nathan J. Dorn’s Aquatic Ecology Lab at Florida International University (FIU), </w:t>
      </w:r>
      <w:r w:rsidR="00D47043">
        <w:rPr>
          <w:rFonts w:ascii="Times New Roman" w:eastAsia="Times New Roman" w:hAnsi="Times New Roman" w:cs="Times New Roman"/>
          <w:bCs/>
          <w:sz w:val="24"/>
          <w:szCs w:val="24"/>
        </w:rPr>
        <w:t>respectively</w:t>
      </w:r>
      <w:r w:rsidR="0040077C">
        <w:rPr>
          <w:rFonts w:ascii="Times New Roman" w:eastAsia="Times New Roman" w:hAnsi="Times New Roman" w:cs="Times New Roman"/>
          <w:bCs/>
          <w:sz w:val="24"/>
          <w:szCs w:val="24"/>
        </w:rPr>
        <w:t>.</w:t>
      </w: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49B1EE3A"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 xml:space="preserve">Fig. </w:t>
      </w:r>
      <w:r w:rsidR="0031468F">
        <w:rPr>
          <w:rFonts w:ascii="Times New Roman" w:eastAsia="Times New Roman" w:hAnsi="Times New Roman" w:cs="Times New Roman"/>
          <w:bCs/>
          <w:sz w:val="24"/>
          <w:szCs w:val="24"/>
        </w:rPr>
        <w:t>4</w:t>
      </w:r>
      <w:r w:rsidRPr="00FA549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1445B1A6" w14:textId="78D0214D" w:rsidR="0016190C" w:rsidRPr="00FA5496" w:rsidRDefault="00FA09BB" w:rsidP="00242E53">
      <w:pPr>
        <w:spacing w:line="480" w:lineRule="auto"/>
        <w:rPr>
          <w:rFonts w:ascii="Times New Roman" w:eastAsia="Times New Roman" w:hAnsi="Times New Roman" w:cs="Times New Roman"/>
          <w:bCs/>
          <w:sz w:val="24"/>
          <w:szCs w:val="24"/>
        </w:rPr>
        <w:sectPr w:rsidR="0016190C" w:rsidRPr="00FA5496" w:rsidSect="00841C98">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noProof/>
          <w:sz w:val="24"/>
          <w:szCs w:val="24"/>
        </w:rPr>
        <w:lastRenderedPageBreak/>
        <w:drawing>
          <wp:inline distT="0" distB="0" distL="0" distR="0" wp14:anchorId="724D1CE5" wp14:editId="1066F18E">
            <wp:extent cx="5943600" cy="6563995"/>
            <wp:effectExtent l="0" t="0" r="0" b="8255"/>
            <wp:docPr id="158487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07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63995"/>
                    </a:xfrm>
                    <a:prstGeom prst="rect">
                      <a:avLst/>
                    </a:prstGeom>
                  </pic:spPr>
                </pic:pic>
              </a:graphicData>
            </a:graphic>
          </wp:inline>
        </w:drawing>
      </w:r>
      <w:r w:rsidR="0016190C">
        <w:rPr>
          <w:rFonts w:ascii="Times New Roman" w:eastAsia="Times New Roman" w:hAnsi="Times New Roman" w:cs="Times New Roman"/>
          <w:bCs/>
          <w:sz w:val="24"/>
          <w:szCs w:val="24"/>
        </w:rPr>
        <w:t xml:space="preserve">Fig. </w:t>
      </w:r>
      <w:r w:rsidR="0031468F">
        <w:rPr>
          <w:rFonts w:ascii="Times New Roman" w:eastAsia="Times New Roman" w:hAnsi="Times New Roman" w:cs="Times New Roman"/>
          <w:bCs/>
          <w:sz w:val="24"/>
          <w:szCs w:val="24"/>
        </w:rPr>
        <w:t>5</w:t>
      </w:r>
      <w:r w:rsidR="006F78F1">
        <w:rPr>
          <w:rFonts w:ascii="Times New Roman" w:eastAsia="Times New Roman" w:hAnsi="Times New Roman" w:cs="Times New Roman"/>
          <w:bCs/>
          <w:sz w:val="24"/>
          <w:szCs w:val="24"/>
        </w:rPr>
        <w:t xml:space="preserve">: </w:t>
      </w:r>
      <w:r w:rsidR="009E5E65">
        <w:rPr>
          <w:rFonts w:ascii="Times New Roman" w:eastAsia="Times New Roman" w:hAnsi="Times New Roman" w:cs="Times New Roman"/>
          <w:bCs/>
          <w:sz w:val="24"/>
          <w:szCs w:val="24"/>
        </w:rPr>
        <w:t>C</w:t>
      </w:r>
      <w:r w:rsidR="000D1C86">
        <w:rPr>
          <w:rFonts w:ascii="Times New Roman" w:eastAsia="Times New Roman" w:hAnsi="Times New Roman" w:cs="Times New Roman"/>
          <w:bCs/>
          <w:sz w:val="24"/>
          <w:szCs w:val="24"/>
        </w:rPr>
        <w:t>ounts</w:t>
      </w:r>
      <w:r w:rsidR="006F78F1">
        <w:rPr>
          <w:rFonts w:ascii="Times New Roman" w:eastAsia="Times New Roman" w:hAnsi="Times New Roman" w:cs="Times New Roman"/>
          <w:bCs/>
          <w:sz w:val="24"/>
          <w:szCs w:val="24"/>
        </w:rPr>
        <w:t xml:space="preserve"> </w:t>
      </w:r>
      <w:r w:rsidR="0097138C">
        <w:rPr>
          <w:rFonts w:ascii="Times New Roman" w:eastAsia="Times New Roman" w:hAnsi="Times New Roman" w:cs="Times New Roman"/>
          <w:bCs/>
          <w:sz w:val="24"/>
          <w:szCs w:val="24"/>
        </w:rPr>
        <w:t xml:space="preserve">of </w:t>
      </w:r>
      <w:r w:rsidR="000D1C86">
        <w:rPr>
          <w:rFonts w:ascii="Times New Roman" w:eastAsia="Times New Roman" w:hAnsi="Times New Roman" w:cs="Times New Roman"/>
          <w:bCs/>
          <w:sz w:val="24"/>
          <w:szCs w:val="24"/>
        </w:rPr>
        <w:t>all compiled time series (452)</w:t>
      </w:r>
      <w:r w:rsidR="00E37805">
        <w:rPr>
          <w:rFonts w:ascii="Times New Roman" w:eastAsia="Times New Roman" w:hAnsi="Times New Roman" w:cs="Times New Roman"/>
          <w:bCs/>
          <w:sz w:val="24"/>
          <w:szCs w:val="24"/>
        </w:rPr>
        <w:t xml:space="preserve"> by A) order, B) system and C) continent.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The d</w:t>
      </w:r>
      <w:r w:rsidR="00E37805">
        <w:rPr>
          <w:rFonts w:ascii="Times New Roman" w:eastAsia="Times New Roman" w:hAnsi="Times New Roman" w:cs="Times New Roman"/>
          <w:bCs/>
          <w:sz w:val="24"/>
          <w:szCs w:val="24"/>
        </w:rPr>
        <w:t xml:space="preserve">ifferent colors represent the </w:t>
      </w:r>
      <w:r w:rsidR="00175E83">
        <w:rPr>
          <w:rFonts w:ascii="Times New Roman" w:eastAsia="Times New Roman" w:hAnsi="Times New Roman" w:cs="Times New Roman"/>
          <w:bCs/>
          <w:sz w:val="24"/>
          <w:szCs w:val="24"/>
        </w:rPr>
        <w:t>different classifications</w:t>
      </w:r>
      <w:r w:rsidR="00E37805">
        <w:rPr>
          <w:rFonts w:ascii="Times New Roman" w:eastAsia="Times New Roman" w:hAnsi="Times New Roman" w:cs="Times New Roman"/>
          <w:bCs/>
          <w:sz w:val="24"/>
          <w:szCs w:val="24"/>
        </w:rPr>
        <w:t xml:space="preserve">.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Percentages</w:t>
      </w:r>
      <w:r w:rsidR="009E5E65">
        <w:rPr>
          <w:rFonts w:ascii="Times New Roman" w:eastAsia="Times New Roman" w:hAnsi="Times New Roman" w:cs="Times New Roman"/>
          <w:bCs/>
          <w:sz w:val="24"/>
          <w:szCs w:val="24"/>
        </w:rPr>
        <w:t xml:space="preserve"> of the time series that we were able to classify by D) order, E) system, and D) continent.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2D957D1D"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r w:rsidR="00B84606">
        <w:rPr>
          <w:rFonts w:ascii="Times New Roman" w:eastAsia="Times New Roman" w:hAnsi="Times New Roman" w:cs="Times New Roman"/>
          <w:i/>
          <w:sz w:val="24"/>
          <w:szCs w:val="24"/>
        </w:rPr>
        <w:t xml:space="preserve"> </w:t>
      </w:r>
    </w:p>
    <w:p w14:paraId="4ADCD4F2" w14:textId="5E69A49B"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w:t>
      </w:r>
      <w:r w:rsidR="00C3349D">
        <w:rPr>
          <w:rFonts w:ascii="Times New Roman" w:eastAsia="Times New Roman" w:hAnsi="Times New Roman" w:cs="Times New Roman"/>
          <w:sz w:val="24"/>
          <w:szCs w:val="24"/>
        </w:rPr>
        <w:t xml:space="preserve">Starting with </w:t>
      </w:r>
      <w:r w:rsidR="00C3349D">
        <w:rPr>
          <w:rFonts w:ascii="Times New Roman" w:eastAsia="Times New Roman" w:hAnsi="Times New Roman" w:cs="Times New Roman"/>
          <w:sz w:val="24"/>
          <w:szCs w:val="24"/>
        </w:rPr>
        <w:fldChar w:fldCharType="begin"/>
      </w:r>
      <w:r w:rsidR="00C3349D">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349D">
        <w:rPr>
          <w:rFonts w:ascii="Times New Roman" w:eastAsia="Times New Roman" w:hAnsi="Times New Roman" w:cs="Times New Roman"/>
          <w:sz w:val="24"/>
          <w:szCs w:val="24"/>
        </w:rPr>
        <w:fldChar w:fldCharType="separate"/>
      </w:r>
      <w:r w:rsidR="00C3349D" w:rsidRPr="00DE2203">
        <w:rPr>
          <w:rFonts w:ascii="Times New Roman" w:hAnsi="Times New Roman" w:cs="Times New Roman"/>
          <w:sz w:val="24"/>
        </w:rPr>
        <w:t xml:space="preserve">Strayer </w:t>
      </w:r>
      <w:r w:rsidR="00C3349D" w:rsidRPr="00DE2203">
        <w:rPr>
          <w:rFonts w:ascii="Times New Roman" w:hAnsi="Times New Roman" w:cs="Times New Roman"/>
          <w:i/>
          <w:iCs/>
          <w:sz w:val="24"/>
        </w:rPr>
        <w:t>et al.</w:t>
      </w:r>
      <w:r w:rsidR="00C3349D" w:rsidRPr="00DE2203">
        <w:rPr>
          <w:rFonts w:ascii="Times New Roman" w:hAnsi="Times New Roman" w:cs="Times New Roman"/>
          <w:sz w:val="24"/>
        </w:rPr>
        <w:t xml:space="preserve"> </w:t>
      </w:r>
      <w:r w:rsidR="00C3349D">
        <w:rPr>
          <w:rFonts w:ascii="Times New Roman" w:hAnsi="Times New Roman" w:cs="Times New Roman"/>
          <w:sz w:val="24"/>
        </w:rPr>
        <w:t>(</w:t>
      </w:r>
      <w:r w:rsidR="00C3349D" w:rsidRPr="00DE2203">
        <w:rPr>
          <w:rFonts w:ascii="Times New Roman" w:hAnsi="Times New Roman" w:cs="Times New Roman"/>
          <w:sz w:val="24"/>
        </w:rPr>
        <w:t>2017)</w:t>
      </w:r>
      <w:r w:rsidR="00C3349D">
        <w:rPr>
          <w:rFonts w:ascii="Times New Roman" w:eastAsia="Times New Roman" w:hAnsi="Times New Roman" w:cs="Times New Roman"/>
          <w:sz w:val="24"/>
          <w:szCs w:val="24"/>
        </w:rPr>
        <w:fldChar w:fldCharType="end"/>
      </w:r>
      <w:r w:rsidR="00C3349D">
        <w:rPr>
          <w:rFonts w:ascii="Times New Roman" w:eastAsia="Times New Roman" w:hAnsi="Times New Roman" w:cs="Times New Roman"/>
          <w:sz w:val="24"/>
          <w:szCs w:val="24"/>
        </w:rPr>
        <w:t>’s qualitative definition as a starting point; a boom-bust must have a</w:t>
      </w:r>
      <w:r w:rsidR="00C3349D" w:rsidRPr="00605F58">
        <w:rPr>
          <w:rFonts w:ascii="Times New Roman" w:eastAsia="Times New Roman" w:hAnsi="Times New Roman" w:cs="Times New Roman"/>
          <w:sz w:val="24"/>
          <w:szCs w:val="24"/>
        </w:rPr>
        <w:t xml:space="preserve"> rapid, large increase in a population metric followed by a rapid, large, and sustained decline.</w:t>
      </w:r>
      <w:r w:rsidR="00B7237D">
        <w:rPr>
          <w:rFonts w:ascii="Times New Roman" w:eastAsia="Times New Roman" w:hAnsi="Times New Roman" w:cs="Times New Roman"/>
          <w:sz w:val="24"/>
          <w:szCs w:val="24"/>
        </w:rPr>
        <w:t xml:space="preserve"> </w:t>
      </w:r>
      <w:commentRangeStart w:id="17"/>
      <w:r w:rsidR="00B7237D">
        <w:rPr>
          <w:rFonts w:ascii="Times New Roman" w:eastAsia="Times New Roman" w:hAnsi="Times New Roman" w:cs="Times New Roman"/>
          <w:sz w:val="24"/>
          <w:szCs w:val="24"/>
        </w:rPr>
        <w:t>The definition is similar to the ideas suggested by Simberloff</w:t>
      </w:r>
      <w:r w:rsidR="00FF570A">
        <w:rPr>
          <w:rFonts w:ascii="Times New Roman" w:eastAsia="Times New Roman" w:hAnsi="Times New Roman" w:cs="Times New Roman"/>
          <w:sz w:val="24"/>
          <w:szCs w:val="24"/>
        </w:rPr>
        <w:t xml:space="preserve"> and Gibbons (2004). </w:t>
      </w:r>
      <w:r w:rsidR="00C3349D" w:rsidRPr="00605F58">
        <w:rPr>
          <w:rFonts w:ascii="Times New Roman" w:eastAsia="Times New Roman" w:hAnsi="Times New Roman" w:cs="Times New Roman"/>
          <w:sz w:val="24"/>
          <w:szCs w:val="24"/>
        </w:rPr>
        <w:t xml:space="preserve"> </w:t>
      </w:r>
      <w:commentRangeEnd w:id="17"/>
      <w:r w:rsidR="00F47DDF">
        <w:rPr>
          <w:rStyle w:val="CommentReference"/>
          <w:rFonts w:ascii="Times New Roman" w:eastAsia="Times New Roman" w:hAnsi="Times New Roman" w:cs="Times New Roman"/>
          <w:sz w:val="24"/>
          <w:szCs w:val="24"/>
        </w:rPr>
        <w:commentReference w:id="17"/>
      </w:r>
      <w:r w:rsidR="00F47DDF">
        <w:rPr>
          <w:rFonts w:ascii="Times New Roman" w:eastAsia="Times New Roman" w:hAnsi="Times New Roman" w:cs="Times New Roman"/>
          <w:sz w:val="24"/>
          <w:szCs w:val="24"/>
        </w:rPr>
        <w:t>A boom-bust po</w:t>
      </w:r>
      <w:r w:rsidR="00005FD3">
        <w:rPr>
          <w:rFonts w:ascii="Times New Roman" w:eastAsia="Times New Roman" w:hAnsi="Times New Roman" w:cs="Times New Roman"/>
          <w:sz w:val="24"/>
          <w:szCs w:val="24"/>
        </w:rPr>
        <w:t>p</w:t>
      </w:r>
      <w:r w:rsidR="00F47DDF">
        <w:rPr>
          <w:rFonts w:ascii="Times New Roman" w:eastAsia="Times New Roman" w:hAnsi="Times New Roman" w:cs="Times New Roman"/>
          <w:sz w:val="24"/>
          <w:szCs w:val="24"/>
        </w:rPr>
        <w:t xml:space="preserve">ulation dynamic </w:t>
      </w:r>
      <w:r w:rsidR="00005FD3">
        <w:rPr>
          <w:rFonts w:ascii="Times New Roman" w:eastAsia="Times New Roman" w:hAnsi="Times New Roman" w:cs="Times New Roman"/>
          <w:sz w:val="24"/>
          <w:szCs w:val="24"/>
        </w:rPr>
        <w:t xml:space="preserve">first </w:t>
      </w:r>
      <w:r w:rsidR="00F47DDF">
        <w:rPr>
          <w:rFonts w:ascii="Times New Roman" w:eastAsia="Times New Roman" w:hAnsi="Times New Roman" w:cs="Times New Roman"/>
          <w:sz w:val="24"/>
          <w:szCs w:val="24"/>
        </w:rPr>
        <w:t>requires changes in abundance</w:t>
      </w:r>
      <w:r w:rsidR="00005FD3">
        <w:rPr>
          <w:rFonts w:ascii="Times New Roman" w:eastAsia="Times New Roman" w:hAnsi="Times New Roman" w:cs="Times New Roman"/>
          <w:sz w:val="24"/>
          <w:szCs w:val="24"/>
        </w:rPr>
        <w:t xml:space="preserve"> (</w:t>
      </w:r>
      <w:r w:rsidR="000E7514">
        <w:rPr>
          <w:rFonts w:ascii="Times New Roman" w:eastAsia="Times New Roman" w:hAnsi="Times New Roman" w:cs="Times New Roman"/>
          <w:sz w:val="24"/>
          <w:szCs w:val="24"/>
        </w:rPr>
        <w:t xml:space="preserve">i.e., </w:t>
      </w:r>
      <w:r w:rsidR="00005FD3">
        <w:rPr>
          <w:rFonts w:ascii="Times New Roman" w:eastAsia="Times New Roman" w:hAnsi="Times New Roman" w:cs="Times New Roman"/>
          <w:sz w:val="24"/>
          <w:szCs w:val="24"/>
        </w:rPr>
        <w:t xml:space="preserve">regime shifts), </w:t>
      </w:r>
      <w:r w:rsidR="000E7514">
        <w:rPr>
          <w:rFonts w:ascii="Times New Roman" w:eastAsia="Times New Roman" w:hAnsi="Times New Roman" w:cs="Times New Roman"/>
          <w:sz w:val="24"/>
          <w:szCs w:val="24"/>
        </w:rPr>
        <w:t>and</w:t>
      </w:r>
      <w:r w:rsidR="00005FD3">
        <w:rPr>
          <w:rFonts w:ascii="Times New Roman" w:eastAsia="Times New Roman" w:hAnsi="Times New Roman" w:cs="Times New Roman"/>
          <w:sz w:val="24"/>
          <w:szCs w:val="24"/>
        </w:rPr>
        <w:t xml:space="preserve"> at least three phases</w:t>
      </w:r>
      <w:r w:rsidR="00FD7539">
        <w:rPr>
          <w:rFonts w:ascii="Times New Roman" w:eastAsia="Times New Roman" w:hAnsi="Times New Roman" w:cs="Times New Roman"/>
          <w:sz w:val="24"/>
          <w:szCs w:val="24"/>
        </w:rPr>
        <w:t xml:space="preserve"> of low, high, and low. </w:t>
      </w:r>
      <w:r w:rsidR="000E7514">
        <w:rPr>
          <w:rFonts w:ascii="Times New Roman" w:eastAsia="Times New Roman" w:hAnsi="Times New Roman" w:cs="Times New Roman"/>
          <w:sz w:val="24"/>
          <w:szCs w:val="24"/>
        </w:rPr>
        <w:t xml:space="preserve"> </w:t>
      </w:r>
      <w:r w:rsidR="00B93ACD">
        <w:rPr>
          <w:rFonts w:ascii="Times New Roman" w:eastAsia="Times New Roman" w:hAnsi="Times New Roman" w:cs="Times New Roman"/>
          <w:sz w:val="24"/>
          <w:szCs w:val="24"/>
        </w:rPr>
        <w:t>We f</w:t>
      </w:r>
      <w:r w:rsidR="00B93ACD" w:rsidRPr="00605F58">
        <w:rPr>
          <w:rFonts w:ascii="Times New Roman" w:eastAsia="Times New Roman" w:hAnsi="Times New Roman" w:cs="Times New Roman"/>
          <w:sz w:val="24"/>
          <w:szCs w:val="24"/>
        </w:rPr>
        <w:t>ocus</w:t>
      </w:r>
      <w:r w:rsidR="00B93ACD">
        <w:rPr>
          <w:rFonts w:ascii="Times New Roman" w:eastAsia="Times New Roman" w:hAnsi="Times New Roman" w:cs="Times New Roman"/>
          <w:sz w:val="24"/>
          <w:szCs w:val="24"/>
        </w:rPr>
        <w:t>ed</w:t>
      </w:r>
      <w:r w:rsidR="00B93ACD" w:rsidRPr="00605F58">
        <w:rPr>
          <w:rFonts w:ascii="Times New Roman" w:eastAsia="Times New Roman" w:hAnsi="Times New Roman" w:cs="Times New Roman"/>
          <w:sz w:val="24"/>
          <w:szCs w:val="24"/>
        </w:rPr>
        <w:t xml:space="preserve"> on </w:t>
      </w:r>
      <w:r w:rsidR="00B93ACD">
        <w:rPr>
          <w:rFonts w:ascii="Times New Roman" w:eastAsia="Times New Roman" w:hAnsi="Times New Roman" w:cs="Times New Roman"/>
          <w:sz w:val="24"/>
          <w:szCs w:val="24"/>
        </w:rPr>
        <w:t xml:space="preserve">local </w:t>
      </w:r>
      <w:r w:rsidR="00B93ACD" w:rsidRPr="00605F58">
        <w:rPr>
          <w:rFonts w:ascii="Times New Roman" w:eastAsia="Times New Roman" w:hAnsi="Times New Roman" w:cs="Times New Roman"/>
          <w:sz w:val="24"/>
          <w:szCs w:val="24"/>
        </w:rPr>
        <w:t xml:space="preserve">population </w:t>
      </w:r>
      <w:r w:rsidR="00B93ACD">
        <w:rPr>
          <w:rFonts w:ascii="Times New Roman" w:eastAsia="Times New Roman" w:hAnsi="Times New Roman" w:cs="Times New Roman"/>
          <w:sz w:val="24"/>
          <w:szCs w:val="24"/>
        </w:rPr>
        <w:t>abundance (i.e., density or rate of encounter)</w:t>
      </w:r>
      <w:r w:rsidR="00B93ACD" w:rsidRPr="00605F58">
        <w:rPr>
          <w:rFonts w:ascii="Times New Roman" w:eastAsia="Times New Roman" w:hAnsi="Times New Roman" w:cs="Times New Roman"/>
          <w:sz w:val="24"/>
          <w:szCs w:val="24"/>
        </w:rPr>
        <w:t xml:space="preserve"> because few studies have </w:t>
      </w:r>
      <w:r w:rsidR="00B93ACD">
        <w:rPr>
          <w:rFonts w:ascii="Times New Roman" w:eastAsia="Times New Roman" w:hAnsi="Times New Roman" w:cs="Times New Roman"/>
          <w:sz w:val="24"/>
          <w:szCs w:val="24"/>
        </w:rPr>
        <w:t>used a population’s</w:t>
      </w:r>
      <w:r w:rsidR="00B93ACD" w:rsidRPr="00605F58">
        <w:rPr>
          <w:rFonts w:ascii="Times New Roman" w:eastAsia="Times New Roman" w:hAnsi="Times New Roman" w:cs="Times New Roman"/>
          <w:sz w:val="24"/>
          <w:szCs w:val="24"/>
        </w:rPr>
        <w:t xml:space="preserve"> </w:t>
      </w:r>
      <w:r w:rsidR="00B93ACD">
        <w:rPr>
          <w:rFonts w:ascii="Times New Roman" w:eastAsia="Times New Roman" w:hAnsi="Times New Roman" w:cs="Times New Roman"/>
          <w:sz w:val="24"/>
          <w:szCs w:val="24"/>
        </w:rPr>
        <w:t>geographic range</w:t>
      </w:r>
      <w:r w:rsidR="00B93ACD" w:rsidRPr="00605F58">
        <w:rPr>
          <w:rFonts w:ascii="Times New Roman" w:eastAsia="Times New Roman" w:hAnsi="Times New Roman" w:cs="Times New Roman"/>
          <w:sz w:val="24"/>
          <w:szCs w:val="24"/>
        </w:rPr>
        <w:t xml:space="preserve"> (</w:t>
      </w:r>
      <w:r w:rsidR="00B93ACD">
        <w:rPr>
          <w:rFonts w:ascii="Times New Roman" w:eastAsia="Times New Roman" w:hAnsi="Times New Roman" w:cs="Times New Roman"/>
          <w:sz w:val="24"/>
          <w:szCs w:val="24"/>
        </w:rPr>
        <w:t>but</w:t>
      </w:r>
      <w:r w:rsidR="00B93ACD" w:rsidRPr="00605F58">
        <w:rPr>
          <w:rFonts w:ascii="Times New Roman" w:eastAsia="Times New Roman" w:hAnsi="Times New Roman" w:cs="Times New Roman"/>
          <w:sz w:val="24"/>
          <w:szCs w:val="24"/>
        </w:rPr>
        <w:t xml:space="preserve"> see </w:t>
      </w:r>
      <w:r w:rsidR="00B93ACD">
        <w:rPr>
          <w:rFonts w:ascii="Times New Roman" w:eastAsia="Times New Roman" w:hAnsi="Times New Roman" w:cs="Times New Roman"/>
          <w:sz w:val="24"/>
          <w:szCs w:val="24"/>
        </w:rPr>
        <w:fldChar w:fldCharType="begin"/>
      </w:r>
      <w:r w:rsidR="00B93ACD">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B93ACD">
        <w:rPr>
          <w:rFonts w:ascii="Times New Roman" w:eastAsia="Times New Roman" w:hAnsi="Times New Roman" w:cs="Times New Roman"/>
          <w:sz w:val="24"/>
          <w:szCs w:val="24"/>
        </w:rPr>
        <w:fldChar w:fldCharType="separate"/>
      </w:r>
      <w:r w:rsidR="00B93ACD" w:rsidRPr="00DE2203">
        <w:rPr>
          <w:rFonts w:ascii="Times New Roman" w:hAnsi="Times New Roman" w:cs="Times New Roman"/>
          <w:sz w:val="24"/>
        </w:rPr>
        <w:t xml:space="preserve">Cooling &amp; Hoffmann 2015; Kauppi </w:t>
      </w:r>
      <w:r w:rsidR="00B93ACD" w:rsidRPr="00DE2203">
        <w:rPr>
          <w:rFonts w:ascii="Times New Roman" w:hAnsi="Times New Roman" w:cs="Times New Roman"/>
          <w:i/>
          <w:iCs/>
          <w:sz w:val="24"/>
        </w:rPr>
        <w:t>et al.</w:t>
      </w:r>
      <w:r w:rsidR="00B93ACD" w:rsidRPr="00DE2203">
        <w:rPr>
          <w:rFonts w:ascii="Times New Roman" w:hAnsi="Times New Roman" w:cs="Times New Roman"/>
          <w:sz w:val="24"/>
        </w:rPr>
        <w:t xml:space="preserve"> 2015; Wasson </w:t>
      </w:r>
      <w:r w:rsidR="00B93ACD" w:rsidRPr="00DE2203">
        <w:rPr>
          <w:rFonts w:ascii="Times New Roman" w:hAnsi="Times New Roman" w:cs="Times New Roman"/>
          <w:i/>
          <w:iCs/>
          <w:sz w:val="24"/>
        </w:rPr>
        <w:t>et al.</w:t>
      </w:r>
      <w:r w:rsidR="00B93ACD" w:rsidRPr="00DE2203">
        <w:rPr>
          <w:rFonts w:ascii="Times New Roman" w:hAnsi="Times New Roman" w:cs="Times New Roman"/>
          <w:sz w:val="24"/>
        </w:rPr>
        <w:t xml:space="preserve"> 2020)</w:t>
      </w:r>
      <w:r w:rsidR="00B93ACD">
        <w:rPr>
          <w:rFonts w:ascii="Times New Roman" w:eastAsia="Times New Roman" w:hAnsi="Times New Roman" w:cs="Times New Roman"/>
          <w:sz w:val="24"/>
          <w:szCs w:val="24"/>
        </w:rPr>
        <w:fldChar w:fldCharType="end"/>
      </w:r>
      <w:r w:rsidR="00B93ACD">
        <w:rPr>
          <w:rFonts w:ascii="Times New Roman" w:eastAsia="Times New Roman" w:hAnsi="Times New Roman" w:cs="Times New Roman"/>
          <w:sz w:val="24"/>
          <w:szCs w:val="24"/>
        </w:rPr>
        <w:t xml:space="preserve">. </w:t>
      </w:r>
      <w:r w:rsidR="0083279C">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 </w:t>
      </w:r>
      <w:r w:rsidR="003A2818">
        <w:rPr>
          <w:rFonts w:ascii="Times New Roman" w:eastAsia="Times New Roman" w:hAnsi="Times New Roman" w:cs="Times New Roman"/>
          <w:sz w:val="24"/>
          <w:szCs w:val="24"/>
        </w:rPr>
        <w:t>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xml:space="preserve">. </w:t>
      </w:r>
      <w:r w:rsidR="00E131C3">
        <w:rPr>
          <w:rFonts w:ascii="Times New Roman" w:eastAsia="Times New Roman" w:hAnsi="Times New Roman" w:cs="Times New Roman"/>
          <w:sz w:val="24"/>
          <w:szCs w:val="24"/>
        </w:rPr>
        <w:t>W</w:t>
      </w:r>
      <w:r w:rsidR="008421B4">
        <w:rPr>
          <w:rFonts w:ascii="Times New Roman" w:eastAsia="Times New Roman" w:hAnsi="Times New Roman" w:cs="Times New Roman"/>
          <w:sz w:val="24"/>
          <w:szCs w:val="24"/>
        </w:rPr>
        <w:t xml:space="preserve">e </w:t>
      </w:r>
      <w:r w:rsidR="00EA59A3">
        <w:rPr>
          <w:rFonts w:ascii="Times New Roman" w:eastAsia="Times New Roman" w:hAnsi="Times New Roman" w:cs="Times New Roman"/>
          <w:sz w:val="24"/>
          <w:szCs w:val="24"/>
        </w:rPr>
        <w:t xml:space="preserve">chose to use </w:t>
      </w:r>
      <w:r w:rsidR="007E7818">
        <w:rPr>
          <w:rFonts w:ascii="Times New Roman" w:eastAsia="Times New Roman" w:hAnsi="Times New Roman" w:cs="Times New Roman"/>
          <w:sz w:val="24"/>
          <w:szCs w:val="24"/>
        </w:rPr>
        <w:t>annual abundance values to avoid</w:t>
      </w:r>
      <w:r w:rsidR="00FF003E" w:rsidRPr="00605F58">
        <w:rPr>
          <w:rFonts w:ascii="Times New Roman" w:eastAsia="Times New Roman" w:hAnsi="Times New Roman" w:cs="Times New Roman"/>
          <w:sz w:val="24"/>
          <w:szCs w:val="24"/>
        </w:rPr>
        <w:t xml:space="preserve"> </w:t>
      </w:r>
      <w:r w:rsidR="007E7818">
        <w:rPr>
          <w:rFonts w:ascii="Times New Roman" w:eastAsia="Times New Roman" w:hAnsi="Times New Roman" w:cs="Times New Roman"/>
          <w:sz w:val="24"/>
          <w:szCs w:val="24"/>
        </w:rPr>
        <w:t>phenological</w:t>
      </w:r>
      <w:r w:rsidR="00FF003E" w:rsidRPr="00605F58">
        <w:rPr>
          <w:rFonts w:ascii="Times New Roman" w:eastAsia="Times New Roman" w:hAnsi="Times New Roman" w:cs="Times New Roman"/>
          <w:sz w:val="24"/>
          <w:szCs w:val="24"/>
        </w:rPr>
        <w:t xml:space="preserve"> fluxes in population size</w:t>
      </w:r>
      <w:r w:rsidR="00AE6850">
        <w:rPr>
          <w:rFonts w:ascii="Times New Roman" w:eastAsia="Times New Roman" w:hAnsi="Times New Roman" w:cs="Times New Roman"/>
          <w:sz w:val="24"/>
          <w:szCs w:val="24"/>
        </w:rPr>
        <w:t>.</w:t>
      </w:r>
    </w:p>
    <w:p w14:paraId="3A327A13" w14:textId="775BBDCF" w:rsidR="008C099E" w:rsidRDefault="002803E8" w:rsidP="00C74FEC">
      <w:pPr>
        <w:spacing w:line="480" w:lineRule="auto"/>
        <w:ind w:firstLine="720"/>
        <w:rPr>
          <w:rFonts w:ascii="Times New Roman" w:eastAsia="Gungsuh" w:hAnsi="Times New Roman" w:cs="Times New Roman"/>
          <w:sz w:val="24"/>
          <w:szCs w:val="24"/>
        </w:rPr>
      </w:pPr>
      <w:r>
        <w:rPr>
          <w:rFonts w:ascii="Times New Roman" w:eastAsia="Times New Roman" w:hAnsi="Times New Roman" w:cs="Times New Roman"/>
          <w:sz w:val="24"/>
          <w:szCs w:val="24"/>
        </w:rPr>
        <w:t xml:space="preserve">Regime shift analysis is step 1, but quantitatively differentiating </w:t>
      </w:r>
      <w:r w:rsidR="00BA17D3">
        <w:rPr>
          <w:rFonts w:ascii="Times New Roman" w:eastAsia="Times New Roman" w:hAnsi="Times New Roman" w:cs="Times New Roman"/>
          <w:sz w:val="24"/>
          <w:szCs w:val="24"/>
        </w:rPr>
        <w:t xml:space="preserve">changes in carrying capacity from population collapse </w:t>
      </w:r>
      <w:r w:rsidR="00894B56">
        <w:rPr>
          <w:rFonts w:ascii="Times New Roman" w:eastAsia="Times New Roman" w:hAnsi="Times New Roman" w:cs="Times New Roman"/>
          <w:sz w:val="24"/>
          <w:szCs w:val="24"/>
        </w:rPr>
        <w:t>is also important. A</w:t>
      </w:r>
      <w:r w:rsidR="00C74FEC">
        <w:rPr>
          <w:rFonts w:ascii="Times New Roman" w:eastAsia="Times New Roman" w:hAnsi="Times New Roman" w:cs="Times New Roman"/>
          <w:sz w:val="24"/>
          <w:szCs w:val="24"/>
        </w:rPr>
        <w:t xml:space="preserve"> boom-bust</w:t>
      </w:r>
      <w:r w:rsidR="00C078CE">
        <w:rPr>
          <w:rFonts w:ascii="Times New Roman" w:eastAsia="Times New Roman" w:hAnsi="Times New Roman" w:cs="Times New Roman"/>
          <w:sz w:val="24"/>
          <w:szCs w:val="24"/>
        </w:rPr>
        <w:t xml:space="preserve"> must have a</w:t>
      </w:r>
      <w:r w:rsidR="00242E53" w:rsidRPr="00605F58">
        <w:rPr>
          <w:rFonts w:ascii="Times New Roman" w:eastAsia="Times New Roman" w:hAnsi="Times New Roman" w:cs="Times New Roman"/>
          <w:sz w:val="24"/>
          <w:szCs w:val="24"/>
        </w:rPr>
        <w:t xml:space="preserve"> rapid, large increase in a population metric followed by a rapid, large, and sustained decline.  </w:t>
      </w:r>
      <w:r w:rsidR="00894B56">
        <w:rPr>
          <w:rFonts w:ascii="Times New Roman" w:eastAsia="Times New Roman" w:hAnsi="Times New Roman" w:cs="Times New Roman"/>
          <w:sz w:val="24"/>
          <w:szCs w:val="24"/>
        </w:rPr>
        <w:t xml:space="preserve">It is important to note that we are not referring to abundances/densities </w:t>
      </w:r>
      <w:r w:rsidR="004A1A12">
        <w:rPr>
          <w:rFonts w:ascii="Times New Roman" w:eastAsia="Times New Roman" w:hAnsi="Times New Roman" w:cs="Times New Roman"/>
          <w:sz w:val="24"/>
          <w:szCs w:val="24"/>
        </w:rPr>
        <w:t>that affect the undesirability of the species</w:t>
      </w:r>
      <w:r w:rsidR="00E3074E">
        <w:rPr>
          <w:rFonts w:ascii="Times New Roman" w:eastAsia="Times New Roman" w:hAnsi="Times New Roman" w:cs="Times New Roman"/>
          <w:sz w:val="24"/>
          <w:szCs w:val="24"/>
        </w:rPr>
        <w:t xml:space="preserve"> (i.e., affecting the categorical treatment of a species as a pest)</w:t>
      </w:r>
      <w:r w:rsidR="004A1A12">
        <w:rPr>
          <w:rFonts w:ascii="Times New Roman" w:eastAsia="Times New Roman" w:hAnsi="Times New Roman" w:cs="Times New Roman"/>
          <w:sz w:val="24"/>
          <w:szCs w:val="24"/>
        </w:rPr>
        <w:t xml:space="preserve">, but rather just </w:t>
      </w:r>
      <w:r w:rsidR="00E3074E">
        <w:rPr>
          <w:rFonts w:ascii="Times New Roman" w:eastAsia="Times New Roman" w:hAnsi="Times New Roman" w:cs="Times New Roman"/>
          <w:sz w:val="24"/>
          <w:szCs w:val="24"/>
        </w:rPr>
        <w:t>the raw</w:t>
      </w:r>
      <w:r w:rsidR="004A1A12">
        <w:rPr>
          <w:rFonts w:ascii="Times New Roman" w:eastAsia="Times New Roman" w:hAnsi="Times New Roman" w:cs="Times New Roman"/>
          <w:sz w:val="24"/>
          <w:szCs w:val="24"/>
        </w:rPr>
        <w:t xml:space="preserve"> population</w:t>
      </w:r>
      <w:r w:rsidR="00E3074E">
        <w:rPr>
          <w:rFonts w:ascii="Times New Roman" w:eastAsia="Times New Roman" w:hAnsi="Times New Roman" w:cs="Times New Roman"/>
          <w:sz w:val="24"/>
          <w:szCs w:val="24"/>
        </w:rPr>
        <w:t xml:space="preserve"> size.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00242E53"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00242E53"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00242E53"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00242E53" w:rsidRPr="00605F58">
        <w:rPr>
          <w:rFonts w:ascii="Times New Roman" w:eastAsia="Times New Roman" w:hAnsi="Times New Roman" w:cs="Times New Roman"/>
          <w:sz w:val="24"/>
          <w:szCs w:val="24"/>
        </w:rPr>
        <w:t xml:space="preserve"> defin</w:t>
      </w:r>
      <w:commentRangeStart w:id="18"/>
      <w:r w:rsidR="00242E53" w:rsidRPr="00605F58">
        <w:rPr>
          <w:rFonts w:ascii="Times New Roman" w:eastAsia="Times New Roman" w:hAnsi="Times New Roman" w:cs="Times New Roman"/>
          <w:sz w:val="24"/>
          <w:szCs w:val="24"/>
        </w:rPr>
        <w:t>ed a boom as a mini</w:t>
      </w:r>
      <w:commentRangeEnd w:id="18"/>
      <w:r w:rsidR="00E3074E" w:rsidRPr="00605F58">
        <w:rPr>
          <w:rStyle w:val="CommentReference"/>
          <w:rFonts w:ascii="Times New Roman" w:eastAsia="Times New Roman" w:hAnsi="Times New Roman" w:cs="Times New Roman"/>
          <w:sz w:val="24"/>
          <w:szCs w:val="24"/>
        </w:rPr>
        <w:commentReference w:id="18"/>
      </w:r>
      <w:r w:rsidR="00242E53" w:rsidRPr="00605F58">
        <w:rPr>
          <w:rFonts w:ascii="Times New Roman" w:eastAsia="Times New Roman" w:hAnsi="Times New Roman" w:cs="Times New Roman"/>
          <w:sz w:val="24"/>
          <w:szCs w:val="24"/>
        </w:rPr>
        <w:t xml:space="preserve">mum of a </w:t>
      </w:r>
      <w:r w:rsidR="00FA00C9" w:rsidRPr="00605F58">
        <w:rPr>
          <w:rFonts w:ascii="Times New Roman" w:eastAsia="Times New Roman" w:hAnsi="Times New Roman" w:cs="Times New Roman"/>
          <w:sz w:val="24"/>
          <w:szCs w:val="24"/>
        </w:rPr>
        <w:t>fourfold</w:t>
      </w:r>
      <w:r w:rsidR="00242E53"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00242E53" w:rsidRPr="00605F58">
        <w:rPr>
          <w:rFonts w:ascii="Times New Roman" w:eastAsia="Times New Roman" w:hAnsi="Times New Roman" w:cs="Times New Roman"/>
          <w:sz w:val="24"/>
          <w:szCs w:val="24"/>
        </w:rPr>
        <w:t xml:space="preserve">. </w:t>
      </w:r>
      <w:r w:rsidR="00415B7A">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00242E53" w:rsidRPr="00605F58">
        <w:rPr>
          <w:rFonts w:ascii="Times New Roman" w:eastAsia="Times New Roman" w:hAnsi="Times New Roman" w:cs="Times New Roman"/>
          <w:sz w:val="24"/>
          <w:szCs w:val="24"/>
        </w:rPr>
        <w:t xml:space="preserve"> </w:t>
      </w:r>
      <w:r w:rsidR="002455FB">
        <w:rPr>
          <w:rFonts w:ascii="Times New Roman" w:eastAsia="Times New Roman" w:hAnsi="Times New Roman" w:cs="Times New Roman"/>
          <w:sz w:val="24"/>
          <w:szCs w:val="24"/>
        </w:rPr>
        <w:t>adopted</w:t>
      </w:r>
      <w:r w:rsidR="00242E53" w:rsidRPr="00605F58">
        <w:rPr>
          <w:rFonts w:ascii="Times New Roman" w:eastAsia="Times New Roman" w:hAnsi="Times New Roman" w:cs="Times New Roman"/>
          <w:sz w:val="24"/>
          <w:szCs w:val="24"/>
        </w:rPr>
        <w:t xml:space="preserve"> </w:t>
      </w:r>
      <w:r w:rsidR="00D40D56">
        <w:rPr>
          <w:rFonts w:ascii="Times New Roman" w:eastAsia="Times New Roman" w:hAnsi="Times New Roman" w:cs="Times New Roman"/>
          <w:sz w:val="24"/>
          <w:szCs w:val="24"/>
        </w:rPr>
        <w:t>a</w:t>
      </w:r>
      <w:r w:rsidR="00E3074E">
        <w:rPr>
          <w:rFonts w:ascii="Times New Roman" w:eastAsia="Times New Roman" w:hAnsi="Times New Roman" w:cs="Times New Roman"/>
          <w:sz w:val="24"/>
          <w:szCs w:val="24"/>
        </w:rPr>
        <w:t xml:space="preserve"> less stringent</w:t>
      </w:r>
      <w:r w:rsidR="00D40D56">
        <w:rPr>
          <w:rFonts w:ascii="Times New Roman" w:eastAsia="Times New Roman" w:hAnsi="Times New Roman" w:cs="Times New Roman"/>
          <w:sz w:val="24"/>
          <w:szCs w:val="24"/>
        </w:rPr>
        <w:t xml:space="preserve"> </w:t>
      </w:r>
      <w:r w:rsidR="00242E53"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w:t>
      </w:r>
      <w:r w:rsidR="00E3074E">
        <w:rPr>
          <w:rFonts w:ascii="Times New Roman" w:eastAsia="Times New Roman" w:hAnsi="Times New Roman" w:cs="Times New Roman"/>
          <w:sz w:val="24"/>
          <w:szCs w:val="24"/>
        </w:rPr>
        <w:t>of</w:t>
      </w:r>
      <w:r w:rsidR="00741993">
        <w:rPr>
          <w:rFonts w:ascii="Times New Roman" w:eastAsia="Times New Roman" w:hAnsi="Times New Roman" w:cs="Times New Roman"/>
          <w:sz w:val="24"/>
          <w:szCs w:val="24"/>
        </w:rPr>
        <w:t xml:space="preserve"> a doubling of </w:t>
      </w:r>
      <w:r w:rsidR="00650032">
        <w:rPr>
          <w:rFonts w:ascii="Times New Roman" w:eastAsia="Times New Roman" w:hAnsi="Times New Roman" w:cs="Times New Roman"/>
          <w:sz w:val="24"/>
          <w:szCs w:val="24"/>
        </w:rPr>
        <w:t>the population</w:t>
      </w:r>
      <w:r w:rsidR="00415B7A">
        <w:rPr>
          <w:rFonts w:ascii="Times New Roman" w:eastAsia="Times New Roman" w:hAnsi="Times New Roman" w:cs="Times New Roman"/>
          <w:sz w:val="24"/>
          <w:szCs w:val="24"/>
        </w:rPr>
        <w:t xml:space="preserve"> within the typical lifespan of the species</w:t>
      </w:r>
      <w:r w:rsidR="00D40D56">
        <w:rPr>
          <w:rFonts w:ascii="Times New Roman" w:eastAsia="Times New Roman" w:hAnsi="Times New Roman" w:cs="Times New Roman"/>
          <w:sz w:val="24"/>
          <w:szCs w:val="24"/>
        </w:rPr>
        <w:t>.</w:t>
      </w:r>
      <w:r w:rsidR="00415B7A">
        <w:rPr>
          <w:rFonts w:ascii="Times New Roman" w:eastAsia="Times New Roman" w:hAnsi="Times New Roman" w:cs="Times New Roman"/>
          <w:sz w:val="24"/>
          <w:szCs w:val="24"/>
        </w:rPr>
        <w:t xml:space="preserve">  </w:t>
      </w:r>
      <w:r w:rsidR="00242E53" w:rsidRPr="00605F58">
        <w:rPr>
          <w:rFonts w:ascii="Times New Roman" w:eastAsia="Gungsuh" w:hAnsi="Times New Roman" w:cs="Times New Roman"/>
          <w:sz w:val="24"/>
          <w:szCs w:val="24"/>
        </w:rPr>
        <w:t xml:space="preserve"> </w:t>
      </w:r>
    </w:p>
    <w:p w14:paraId="1CCA0FBA" w14:textId="54F5D51C" w:rsidR="00242E53" w:rsidRPr="00605F58" w:rsidRDefault="007D48D0" w:rsidP="00C74FE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w:t>
      </w:r>
      <w:r w:rsidR="00637C12">
        <w:rPr>
          <w:rFonts w:ascii="Times New Roman" w:eastAsia="Times New Roman" w:hAnsi="Times New Roman" w:cs="Times New Roman"/>
          <w:sz w:val="24"/>
          <w:szCs w:val="24"/>
        </w:rPr>
        <w:t>quantitatively identify a population bust</w:t>
      </w:r>
      <w:r w:rsidR="00233996">
        <w:rPr>
          <w:rFonts w:ascii="Times New Roman" w:eastAsia="Times New Roman" w:hAnsi="Times New Roman" w:cs="Times New Roman"/>
          <w:sz w:val="24"/>
          <w:szCs w:val="24"/>
        </w:rPr>
        <w:t xml:space="preserve">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00242E53" w:rsidRPr="00605F58">
        <w:rPr>
          <w:rFonts w:ascii="Times New Roman" w:eastAsia="Times New Roman" w:hAnsi="Times New Roman" w:cs="Times New Roman"/>
          <w:sz w:val="24"/>
          <w:szCs w:val="24"/>
        </w:rPr>
        <w:t xml:space="preserve">threshold  90% decline from the maximum population has frequently been adopted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002102F0">
        <w:rPr>
          <w:rFonts w:ascii="Times New Roman" w:eastAsia="Times New Roman" w:hAnsi="Times New Roman" w:cs="Times New Roman"/>
          <w:sz w:val="24"/>
          <w:szCs w:val="24"/>
        </w:rPr>
        <w:t xml:space="preserve"> </w:t>
      </w:r>
      <w:r w:rsidR="00A62C4F">
        <w:rPr>
          <w:rFonts w:ascii="Times New Roman" w:eastAsia="Times New Roman" w:hAnsi="Times New Roman" w:cs="Times New Roman"/>
          <w:sz w:val="24"/>
          <w:szCs w:val="24"/>
        </w:rPr>
        <w:t xml:space="preserve">and similar </w:t>
      </w:r>
      <w:r w:rsidR="00637C12">
        <w:rPr>
          <w:rFonts w:ascii="Times New Roman" w:eastAsia="Times New Roman" w:hAnsi="Times New Roman" w:cs="Times New Roman"/>
          <w:sz w:val="24"/>
          <w:szCs w:val="24"/>
        </w:rPr>
        <w:t xml:space="preserve">types of </w:t>
      </w:r>
      <w:r w:rsidR="00A62C4F">
        <w:rPr>
          <w:rFonts w:ascii="Times New Roman" w:eastAsia="Times New Roman" w:hAnsi="Times New Roman" w:cs="Times New Roman"/>
          <w:sz w:val="24"/>
          <w:szCs w:val="24"/>
        </w:rPr>
        <w:t xml:space="preserve">90% </w:t>
      </w:r>
      <w:r w:rsidR="00FF570A">
        <w:rPr>
          <w:rFonts w:ascii="Times New Roman" w:eastAsia="Times New Roman" w:hAnsi="Times New Roman" w:cs="Times New Roman"/>
          <w:sz w:val="24"/>
          <w:szCs w:val="24"/>
        </w:rPr>
        <w:t xml:space="preserve">reductions have been used to identify </w:t>
      </w:r>
      <w:r w:rsidR="002102F0">
        <w:rPr>
          <w:rFonts w:ascii="Times New Roman" w:eastAsia="Times New Roman" w:hAnsi="Times New Roman" w:cs="Times New Roman"/>
          <w:sz w:val="24"/>
          <w:szCs w:val="24"/>
        </w:rPr>
        <w:t>collapsed populations</w:t>
      </w:r>
      <w:r w:rsidR="00A62C4F">
        <w:rPr>
          <w:rFonts w:ascii="Times New Roman" w:eastAsia="Times New Roman" w:hAnsi="Times New Roman" w:cs="Times New Roman"/>
          <w:sz w:val="24"/>
          <w:szCs w:val="24"/>
        </w:rPr>
        <w:t xml:space="preserve"> </w:t>
      </w:r>
      <w:r w:rsidR="00FF570A">
        <w:rPr>
          <w:rFonts w:ascii="Times New Roman" w:eastAsia="Times New Roman" w:hAnsi="Times New Roman" w:cs="Times New Roman"/>
          <w:sz w:val="24"/>
          <w:szCs w:val="24"/>
        </w:rPr>
        <w:t xml:space="preserve">of fish </w:t>
      </w:r>
      <w:commentRangeStart w:id="19"/>
      <w:r w:rsidR="00A62C4F">
        <w:rPr>
          <w:rFonts w:ascii="Times New Roman" w:eastAsia="Times New Roman" w:hAnsi="Times New Roman" w:cs="Times New Roman"/>
          <w:sz w:val="24"/>
          <w:szCs w:val="24"/>
        </w:rPr>
        <w:t>(</w:t>
      </w:r>
      <w:r w:rsidR="00637C12">
        <w:rPr>
          <w:rFonts w:ascii="Times New Roman" w:eastAsia="Times New Roman" w:hAnsi="Times New Roman" w:cs="Times New Roman"/>
          <w:sz w:val="24"/>
          <w:szCs w:val="24"/>
        </w:rPr>
        <w:t xml:space="preserve">e.g., </w:t>
      </w:r>
      <w:r w:rsidR="00A62C4F">
        <w:rPr>
          <w:rFonts w:ascii="Times New Roman" w:eastAsia="Times New Roman" w:hAnsi="Times New Roman" w:cs="Times New Roman"/>
          <w:sz w:val="24"/>
          <w:szCs w:val="24"/>
        </w:rPr>
        <w:t>Pinsky</w:t>
      </w:r>
      <w:r w:rsidR="00FF570A">
        <w:rPr>
          <w:rFonts w:ascii="Times New Roman" w:eastAsia="Times New Roman" w:hAnsi="Times New Roman" w:cs="Times New Roman"/>
          <w:sz w:val="24"/>
          <w:szCs w:val="24"/>
        </w:rPr>
        <w:t xml:space="preserve"> et al. 2011)</w:t>
      </w:r>
      <w:r w:rsidR="00242E53" w:rsidRPr="00605F58">
        <w:rPr>
          <w:rFonts w:ascii="Times New Roman" w:eastAsia="Times New Roman" w:hAnsi="Times New Roman" w:cs="Times New Roman"/>
          <w:sz w:val="24"/>
          <w:szCs w:val="24"/>
        </w:rPr>
        <w:t xml:space="preserve">. </w:t>
      </w:r>
      <w:commentRangeEnd w:id="19"/>
      <w:r w:rsidR="009F16CE" w:rsidRPr="00605F58">
        <w:rPr>
          <w:rStyle w:val="CommentReference"/>
          <w:rFonts w:ascii="Times New Roman" w:eastAsia="Times New Roman" w:hAnsi="Times New Roman" w:cs="Times New Roman"/>
          <w:sz w:val="24"/>
          <w:szCs w:val="24"/>
        </w:rPr>
        <w:commentReference w:id="19"/>
      </w:r>
      <w:r w:rsidR="00242E53" w:rsidRPr="00605F58">
        <w:rPr>
          <w:rFonts w:ascii="Times New Roman" w:eastAsia="Times New Roman" w:hAnsi="Times New Roman" w:cs="Times New Roman"/>
          <w:sz w:val="24"/>
          <w:szCs w:val="24"/>
        </w:rPr>
        <w:t xml:space="preserve"> </w:t>
      </w:r>
      <w:commentRangeStart w:id="20"/>
      <w:r w:rsidR="004B69F4">
        <w:rPr>
          <w:rFonts w:ascii="Times New Roman" w:eastAsia="Times New Roman" w:hAnsi="Times New Roman" w:cs="Times New Roman"/>
          <w:sz w:val="24"/>
          <w:szCs w:val="24"/>
        </w:rPr>
        <w:t xml:space="preserve">The </w:t>
      </w:r>
      <w:r w:rsidR="00242E53"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w:t>
      </w:r>
      <w:r>
        <w:rPr>
          <w:rFonts w:ascii="Times New Roman" w:eastAsia="Times New Roman" w:hAnsi="Times New Roman" w:cs="Times New Roman"/>
          <w:sz w:val="24"/>
          <w:szCs w:val="24"/>
        </w:rPr>
        <w:t>s</w:t>
      </w:r>
      <w:r w:rsidR="004E7D23">
        <w:rPr>
          <w:rFonts w:ascii="Times New Roman" w:eastAsia="Times New Roman" w:hAnsi="Times New Roman" w:cs="Times New Roman"/>
          <w:sz w:val="24"/>
          <w:szCs w:val="24"/>
        </w:rPr>
        <w:t xml:space="preserve"> to be considered </w:t>
      </w:r>
      <w:r w:rsidR="009F16CE">
        <w:rPr>
          <w:rFonts w:ascii="Times New Roman" w:eastAsia="Times New Roman" w:hAnsi="Times New Roman" w:cs="Times New Roman"/>
          <w:sz w:val="24"/>
          <w:szCs w:val="24"/>
        </w:rPr>
        <w:t>a bust (</w:t>
      </w:r>
      <w:r w:rsidR="00882ED0">
        <w:rPr>
          <w:rFonts w:ascii="Times New Roman" w:eastAsia="Times New Roman" w:hAnsi="Times New Roman" w:cs="Times New Roman"/>
          <w:sz w:val="24"/>
          <w:szCs w:val="24"/>
        </w:rPr>
        <w:t xml:space="preserve">i.e., </w:t>
      </w:r>
      <w:r w:rsidR="00F159AF">
        <w:rPr>
          <w:rFonts w:ascii="Times New Roman" w:eastAsia="Times New Roman" w:hAnsi="Times New Roman" w:cs="Times New Roman"/>
          <w:sz w:val="24"/>
          <w:szCs w:val="24"/>
        </w:rPr>
        <w:t>sustained</w:t>
      </w:r>
      <w:r w:rsidR="009F16CE">
        <w:rPr>
          <w:rFonts w:ascii="Times New Roman" w:eastAsia="Times New Roman" w:hAnsi="Times New Roman" w:cs="Times New Roman"/>
          <w:sz w:val="24"/>
          <w:szCs w:val="24"/>
        </w:rPr>
        <w:t xml:space="preserve"> low</w:t>
      </w:r>
      <w:r w:rsidR="00882ED0">
        <w:rPr>
          <w:rFonts w:ascii="Times New Roman" w:eastAsia="Times New Roman" w:hAnsi="Times New Roman" w:cs="Times New Roman"/>
          <w:sz w:val="24"/>
          <w:szCs w:val="24"/>
        </w:rPr>
        <w:t xml:space="preserve"> abundance)</w:t>
      </w:r>
      <w:r w:rsidR="00ED242C">
        <w:rPr>
          <w:rFonts w:ascii="Times New Roman" w:eastAsia="Times New Roman" w:hAnsi="Times New Roman" w:cs="Times New Roman"/>
          <w:sz w:val="24"/>
          <w:szCs w:val="24"/>
        </w:rPr>
        <w:t xml:space="preserve"> has been used in one study</w:t>
      </w:r>
      <w:r w:rsidR="00AB291E">
        <w:rPr>
          <w:rFonts w:ascii="Times New Roman" w:eastAsia="Times New Roman" w:hAnsi="Times New Roman" w:cs="Times New Roman"/>
          <w:sz w:val="24"/>
          <w:szCs w:val="24"/>
        </w:rPr>
        <w:t xml:space="preserve"> focused on birds</w:t>
      </w:r>
      <w:r w:rsidR="00242E53"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00242E53"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00242E53" w:rsidRPr="00605F58">
        <w:rPr>
          <w:rFonts w:ascii="Times New Roman" w:eastAsia="Times New Roman" w:hAnsi="Times New Roman" w:cs="Times New Roman"/>
          <w:sz w:val="24"/>
          <w:szCs w:val="24"/>
        </w:rPr>
        <w:t xml:space="preserve">. </w:t>
      </w:r>
      <w:commentRangeEnd w:id="20"/>
      <w:r>
        <w:rPr>
          <w:rStyle w:val="CommentReference"/>
          <w:rFonts w:ascii="Times New Roman" w:eastAsia="Times New Roman" w:hAnsi="Times New Roman" w:cs="Times New Roman"/>
          <w:sz w:val="24"/>
          <w:szCs w:val="24"/>
        </w:rPr>
        <w:commentReference w:id="20"/>
      </w:r>
      <w:r w:rsidR="00007899">
        <w:rPr>
          <w:rFonts w:ascii="Times New Roman" w:eastAsia="Times New Roman" w:hAnsi="Times New Roman" w:cs="Times New Roman"/>
          <w:sz w:val="24"/>
          <w:szCs w:val="24"/>
        </w:rPr>
        <w:t xml:space="preserve"> </w:t>
      </w:r>
      <w:r w:rsidR="00637C12">
        <w:rPr>
          <w:rFonts w:ascii="Times New Roman" w:eastAsia="Times New Roman" w:hAnsi="Times New Roman" w:cs="Times New Roman"/>
          <w:sz w:val="24"/>
          <w:szCs w:val="24"/>
        </w:rPr>
        <w:t>We scaled the rate to the species longevity</w:t>
      </w:r>
      <w:r w:rsidR="00812BC0">
        <w:rPr>
          <w:rFonts w:ascii="Times New Roman" w:eastAsia="Times New Roman" w:hAnsi="Times New Roman" w:cs="Times New Roman"/>
          <w:sz w:val="24"/>
          <w:szCs w:val="24"/>
        </w:rPr>
        <w:t xml:space="preserve"> to</w:t>
      </w:r>
      <w:r w:rsidR="00722159">
        <w:rPr>
          <w:rFonts w:ascii="Times New Roman" w:eastAsia="Times New Roman" w:hAnsi="Times New Roman" w:cs="Times New Roman"/>
          <w:sz w:val="24"/>
          <w:szCs w:val="24"/>
        </w:rPr>
        <w:t xml:space="preserve"> accommodate disparate longevities between the different</w:t>
      </w:r>
      <w:r w:rsidR="003A53A6">
        <w:rPr>
          <w:rFonts w:ascii="Times New Roman" w:eastAsia="Times New Roman" w:hAnsi="Times New Roman" w:cs="Times New Roman"/>
          <w:sz w:val="24"/>
          <w:szCs w:val="24"/>
        </w:rPr>
        <w:t xml:space="preserve"> life histories</w:t>
      </w:r>
      <w:r w:rsidR="005D1DBB">
        <w:rPr>
          <w:rFonts w:ascii="Times New Roman" w:eastAsia="Times New Roman" w:hAnsi="Times New Roman" w:cs="Times New Roman"/>
          <w:sz w:val="24"/>
          <w:szCs w:val="24"/>
        </w:rPr>
        <w:t xml:space="preserve"> </w:t>
      </w:r>
      <w:r w:rsidR="00812BC0">
        <w:rPr>
          <w:rFonts w:ascii="Times New Roman" w:eastAsia="Times New Roman" w:hAnsi="Times New Roman" w:cs="Times New Roman"/>
          <w:sz w:val="24"/>
          <w:szCs w:val="24"/>
        </w:rPr>
        <w:t xml:space="preserve">; the </w:t>
      </w:r>
      <w:r w:rsidR="005D1DBB">
        <w:rPr>
          <w:rFonts w:ascii="Times New Roman" w:eastAsia="Times New Roman" w:hAnsi="Times New Roman" w:cs="Times New Roman"/>
          <w:sz w:val="24"/>
          <w:szCs w:val="24"/>
        </w:rPr>
        <w:t xml:space="preserve">population must decline by at least 50% from the maximum within one </w:t>
      </w:r>
      <w:commentRangeStart w:id="21"/>
      <w:r w:rsidR="005D1DBB">
        <w:rPr>
          <w:rFonts w:ascii="Times New Roman" w:eastAsia="Times New Roman" w:hAnsi="Times New Roman" w:cs="Times New Roman"/>
          <w:sz w:val="24"/>
          <w:szCs w:val="24"/>
        </w:rPr>
        <w:t xml:space="preserve">typical </w:t>
      </w:r>
      <w:commentRangeEnd w:id="21"/>
      <w:r w:rsidR="00812BC0">
        <w:rPr>
          <w:rStyle w:val="CommentReference"/>
          <w:rFonts w:ascii="Times New Roman" w:eastAsia="Times New Roman" w:hAnsi="Times New Roman" w:cs="Times New Roman"/>
          <w:sz w:val="24"/>
          <w:szCs w:val="24"/>
        </w:rPr>
        <w:commentReference w:id="21"/>
      </w:r>
      <w:r w:rsidR="005D1DBB">
        <w:rPr>
          <w:rFonts w:ascii="Times New Roman" w:eastAsia="Times New Roman" w:hAnsi="Times New Roman" w:cs="Times New Roman"/>
          <w:sz w:val="24"/>
          <w:szCs w:val="24"/>
        </w:rPr>
        <w:t>life span of the species.</w:t>
      </w:r>
      <w:r w:rsidR="00722159">
        <w:rPr>
          <w:rFonts w:ascii="Times New Roman" w:eastAsia="Times New Roman" w:hAnsi="Times New Roman" w:cs="Times New Roman"/>
          <w:sz w:val="24"/>
          <w:szCs w:val="24"/>
        </w:rPr>
        <w:t xml:space="preserve"> </w:t>
      </w:r>
    </w:p>
    <w:p w14:paraId="7A47EA25" w14:textId="64D6E36D"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 </w:t>
      </w:r>
      <w:r w:rsidR="00C922F6">
        <w:rPr>
          <w:rFonts w:ascii="Times New Roman" w:eastAsia="Times New Roman" w:hAnsi="Times New Roman" w:cs="Times New Roman"/>
          <w:sz w:val="24"/>
          <w:szCs w:val="24"/>
        </w:rPr>
        <w:t>criteri</w:t>
      </w:r>
      <w:r w:rsidR="00F147C5">
        <w:rPr>
          <w:rFonts w:ascii="Times New Roman" w:eastAsia="Times New Roman" w:hAnsi="Times New Roman" w:cs="Times New Roman"/>
          <w:sz w:val="24"/>
          <w:szCs w:val="24"/>
        </w:rPr>
        <w:t>a</w:t>
      </w:r>
      <w:r w:rsidR="00D856F8">
        <w:rPr>
          <w:rFonts w:ascii="Times New Roman" w:eastAsia="Times New Roman" w:hAnsi="Times New Roman" w:cs="Times New Roman"/>
          <w:sz w:val="24"/>
          <w:szCs w:val="24"/>
        </w:rPr>
        <w:t>,</w:t>
      </w:r>
      <w:r w:rsidR="00C922F6">
        <w:rPr>
          <w:rFonts w:ascii="Times New Roman" w:eastAsia="Times New Roman" w:hAnsi="Times New Roman" w:cs="Times New Roman"/>
          <w:sz w:val="24"/>
          <w:szCs w:val="24"/>
        </w:rPr>
        <w:t xml:space="preserve"> b</w:t>
      </w:r>
      <w:r w:rsidRPr="00605F58">
        <w:rPr>
          <w:rFonts w:ascii="Times New Roman" w:eastAsia="Times New Roman" w:hAnsi="Times New Roman" w:cs="Times New Roman"/>
          <w:sz w:val="24"/>
          <w:szCs w:val="24"/>
        </w:rPr>
        <w:t>oom-bust</w:t>
      </w:r>
      <w:r w:rsidR="00D856F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812BC0">
        <w:rPr>
          <w:rFonts w:ascii="Times New Roman" w:eastAsia="Times New Roman" w:hAnsi="Times New Roman" w:cs="Times New Roman"/>
          <w:sz w:val="24"/>
          <w:szCs w:val="24"/>
        </w:rPr>
        <w:t xml:space="preserve">dynamics were </w:t>
      </w:r>
      <w:r w:rsidR="00C922F6">
        <w:rPr>
          <w:rFonts w:ascii="Times New Roman" w:eastAsia="Times New Roman" w:hAnsi="Times New Roman" w:cs="Times New Roman"/>
          <w:sz w:val="24"/>
          <w:szCs w:val="24"/>
        </w:rPr>
        <w:t xml:space="preserve">defined </w:t>
      </w:r>
      <w:r w:rsidRPr="00605F58">
        <w:rPr>
          <w:rFonts w:ascii="Times New Roman" w:eastAsia="Times New Roman" w:hAnsi="Times New Roman" w:cs="Times New Roman"/>
          <w:sz w:val="24"/>
          <w:szCs w:val="24"/>
        </w:rPr>
        <w:t xml:space="preserve">as a sequence of three phases 1) </w:t>
      </w:r>
      <w:r w:rsidR="00D856F8">
        <w:rPr>
          <w:rFonts w:ascii="Times New Roman" w:eastAsia="Times New Roman" w:hAnsi="Times New Roman" w:cs="Times New Roman"/>
          <w:sz w:val="24"/>
          <w:szCs w:val="24"/>
        </w:rPr>
        <w:t>low abundance</w:t>
      </w:r>
      <w:r w:rsidRPr="00605F58">
        <w:rPr>
          <w:rFonts w:ascii="Times New Roman" w:eastAsia="Times New Roman" w:hAnsi="Times New Roman" w:cs="Times New Roman"/>
          <w:sz w:val="24"/>
          <w:szCs w:val="24"/>
        </w:rPr>
        <w:t xml:space="preserve">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D856F8">
        <w:rPr>
          <w:rFonts w:ascii="Times New Roman" w:eastAsia="Times New Roman" w:hAnsi="Times New Roman" w:cs="Times New Roman"/>
          <w:sz w:val="24"/>
          <w:szCs w:val="24"/>
        </w:rPr>
        <w:t>collapse</w:t>
      </w:r>
      <w:r w:rsidR="00812BC0">
        <w:rPr>
          <w:rFonts w:ascii="Times New Roman" w:eastAsia="Times New Roman" w:hAnsi="Times New Roman" w:cs="Times New Roman"/>
          <w:sz w:val="24"/>
          <w:szCs w:val="24"/>
        </w:rPr>
        <w:t>d</w:t>
      </w:r>
      <w:r w:rsidR="00FB321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 (Fig</w:t>
      </w:r>
      <w:r w:rsidR="005D4625">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w:t>
      </w:r>
      <w:r w:rsidR="005D4625">
        <w:rPr>
          <w:rFonts w:ascii="Times New Roman" w:eastAsia="Times New Roman" w:hAnsi="Times New Roman" w:cs="Times New Roman"/>
          <w:sz w:val="24"/>
          <w:szCs w:val="24"/>
        </w:rPr>
        <w:t>A</w:t>
      </w:r>
      <w:r w:rsidRPr="00605F58">
        <w:rPr>
          <w:rFonts w:ascii="Times New Roman" w:eastAsia="Times New Roman" w:hAnsi="Times New Roman" w:cs="Times New Roman"/>
          <w:sz w:val="24"/>
          <w:szCs w:val="24"/>
        </w:rPr>
        <w:t>)</w:t>
      </w:r>
      <w:r w:rsidR="00F70812">
        <w:rPr>
          <w:rFonts w:ascii="Times New Roman" w:eastAsia="Times New Roman" w:hAnsi="Times New Roman" w:cs="Times New Roman"/>
          <w:sz w:val="24"/>
          <w:szCs w:val="24"/>
        </w:rPr>
        <w:t xml:space="preserve"> that met 4 criteria</w:t>
      </w:r>
      <w:r w:rsidR="00CA09FE">
        <w:rPr>
          <w:rFonts w:ascii="Times New Roman" w:eastAsia="Times New Roman" w:hAnsi="Times New Roman" w:cs="Times New Roman"/>
          <w:sz w:val="24"/>
          <w:szCs w:val="24"/>
        </w:rPr>
        <w:t>. 1) A population must double within one lifespan of the species,</w:t>
      </w:r>
      <w:r w:rsidRPr="00605F58">
        <w:rPr>
          <w:rFonts w:ascii="Times New Roman" w:eastAsia="Times New Roman" w:hAnsi="Times New Roman" w:cs="Times New Roman"/>
          <w:sz w:val="24"/>
          <w:szCs w:val="24"/>
        </w:rPr>
        <w:t xml:space="preserve"> </w:t>
      </w:r>
      <w:r w:rsidR="00CA09FE">
        <w:rPr>
          <w:rFonts w:ascii="Times New Roman" w:eastAsia="Times New Roman" w:hAnsi="Times New Roman" w:cs="Times New Roman"/>
          <w:sz w:val="24"/>
          <w:szCs w:val="24"/>
        </w:rPr>
        <w:t>2) t</w:t>
      </w:r>
      <w:r w:rsidRPr="00605F58">
        <w:rPr>
          <w:rFonts w:ascii="Times New Roman" w:eastAsia="Times New Roman" w:hAnsi="Times New Roman" w:cs="Times New Roman"/>
          <w:sz w:val="24"/>
          <w:szCs w:val="24"/>
        </w:rPr>
        <w:t xml:space="preserve">he </w:t>
      </w:r>
      <w:r w:rsidR="00E37123">
        <w:rPr>
          <w:rFonts w:ascii="Times New Roman" w:eastAsia="Times New Roman" w:hAnsi="Times New Roman" w:cs="Times New Roman"/>
          <w:sz w:val="24"/>
          <w:szCs w:val="24"/>
        </w:rPr>
        <w:t>decline</w:t>
      </w:r>
      <w:r w:rsidR="00094AA9">
        <w:rPr>
          <w:rFonts w:ascii="Times New Roman" w:eastAsia="Times New Roman" w:hAnsi="Times New Roman" w:cs="Times New Roman"/>
          <w:sz w:val="24"/>
          <w:szCs w:val="24"/>
        </w:rPr>
        <w:t xml:space="preserve"> rate</w:t>
      </w:r>
      <w:r w:rsidRPr="00605F58">
        <w:rPr>
          <w:rFonts w:ascii="Times New Roman" w:eastAsia="Times New Roman" w:hAnsi="Times New Roman" w:cs="Times New Roman"/>
          <w:sz w:val="24"/>
          <w:szCs w:val="24"/>
        </w:rPr>
        <w:t xml:space="preserve"> </w:t>
      </w:r>
      <w:r w:rsidR="008B2D7B">
        <w:rPr>
          <w:rFonts w:ascii="Times New Roman" w:eastAsia="Times New Roman" w:hAnsi="Times New Roman" w:cs="Times New Roman"/>
          <w:sz w:val="24"/>
          <w:szCs w:val="24"/>
        </w:rPr>
        <w:t xml:space="preserve">to the collapse phase </w:t>
      </w:r>
      <w:r w:rsidRPr="00605F58">
        <w:rPr>
          <w:rFonts w:ascii="Times New Roman" w:eastAsia="Times New Roman" w:hAnsi="Times New Roman" w:cs="Times New Roman"/>
          <w:sz w:val="24"/>
          <w:szCs w:val="24"/>
        </w:rPr>
        <w:t>must be rapid (</w:t>
      </w:r>
      <w:r w:rsidR="00CA09FE">
        <w:rPr>
          <w:rFonts w:ascii="Times New Roman" w:eastAsia="Times New Roman" w:hAnsi="Times New Roman" w:cs="Times New Roman"/>
          <w:sz w:val="24"/>
          <w:szCs w:val="24"/>
        </w:rPr>
        <w:t>50% within one life span of the species</w:t>
      </w:r>
      <w:r w:rsidRPr="00605F58">
        <w:rPr>
          <w:rFonts w:ascii="Times New Roman" w:eastAsia="Gungsuh" w:hAnsi="Times New Roman" w:cs="Times New Roman"/>
          <w:sz w:val="24"/>
          <w:szCs w:val="24"/>
        </w:rPr>
        <w:t xml:space="preserve">), </w:t>
      </w:r>
      <w:r w:rsidR="00CA09FE">
        <w:rPr>
          <w:rFonts w:ascii="Times New Roman" w:eastAsia="Gungsuh" w:hAnsi="Times New Roman" w:cs="Times New Roman"/>
          <w:sz w:val="24"/>
          <w:szCs w:val="24"/>
        </w:rPr>
        <w:t>3</w:t>
      </w:r>
      <w:commentRangeStart w:id="22"/>
      <w:r w:rsidR="00CA09FE">
        <w:rPr>
          <w:rFonts w:ascii="Times New Roman" w:eastAsia="Gungsuh" w:hAnsi="Times New Roman" w:cs="Times New Roman"/>
          <w:sz w:val="24"/>
          <w:szCs w:val="24"/>
        </w:rPr>
        <w:t>)</w:t>
      </w:r>
      <w:r w:rsidR="00186415">
        <w:rPr>
          <w:rFonts w:ascii="Times New Roman" w:eastAsia="Gungsuh" w:hAnsi="Times New Roman" w:cs="Times New Roman"/>
          <w:sz w:val="24"/>
          <w:szCs w:val="24"/>
        </w:rPr>
        <w:t xml:space="preserve"> </w:t>
      </w:r>
      <w:r w:rsidR="00FD51EA">
        <w:rPr>
          <w:rFonts w:ascii="Times New Roman" w:eastAsia="Gungsuh" w:hAnsi="Times New Roman" w:cs="Times New Roman"/>
          <w:sz w:val="24"/>
          <w:szCs w:val="24"/>
        </w:rPr>
        <w:t xml:space="preserve"> must </w:t>
      </w:r>
      <w:r w:rsidR="00812BC0">
        <w:rPr>
          <w:rFonts w:ascii="Times New Roman" w:eastAsia="Gungsuh" w:hAnsi="Times New Roman" w:cs="Times New Roman"/>
          <w:sz w:val="24"/>
          <w:szCs w:val="24"/>
        </w:rPr>
        <w:t>collapse in</w:t>
      </w:r>
      <w:r w:rsidR="00CA09FE">
        <w:rPr>
          <w:rFonts w:ascii="Times New Roman" w:eastAsia="Gungsuh" w:hAnsi="Times New Roman" w:cs="Times New Roman"/>
          <w:sz w:val="24"/>
          <w:szCs w:val="24"/>
        </w:rPr>
        <w:t xml:space="preserve"> </w:t>
      </w:r>
      <w:r w:rsidR="00094AA9">
        <w:rPr>
          <w:rFonts w:ascii="Times New Roman" w:eastAsia="Gungsuh" w:hAnsi="Times New Roman" w:cs="Times New Roman"/>
          <w:sz w:val="24"/>
          <w:szCs w:val="24"/>
        </w:rPr>
        <w:t>abundance</w:t>
      </w:r>
      <w:r w:rsidRPr="00605F58">
        <w:rPr>
          <w:rFonts w:ascii="Times New Roman" w:eastAsia="Gungsuh" w:hAnsi="Times New Roman" w:cs="Times New Roman"/>
          <w:sz w:val="24"/>
          <w:szCs w:val="24"/>
        </w:rPr>
        <w:t xml:space="preserve"> (≥ 90%</w:t>
      </w:r>
      <w:r w:rsidR="00812BC0">
        <w:rPr>
          <w:rFonts w:ascii="Times New Roman" w:eastAsia="Gungsuh" w:hAnsi="Times New Roman" w:cs="Times New Roman"/>
          <w:sz w:val="24"/>
          <w:szCs w:val="24"/>
        </w:rPr>
        <w:t xml:space="preserve"> from max</w:t>
      </w:r>
      <w:r w:rsidRPr="00605F58">
        <w:rPr>
          <w:rFonts w:ascii="Times New Roman" w:eastAsia="Gungsuh" w:hAnsi="Times New Roman" w:cs="Times New Roman"/>
          <w:sz w:val="24"/>
          <w:szCs w:val="24"/>
        </w:rPr>
        <w:t>)</w:t>
      </w:r>
      <w:commentRangeEnd w:id="22"/>
      <w:r w:rsidR="008E4B73" w:rsidRPr="00605F58">
        <w:rPr>
          <w:rStyle w:val="CommentReference"/>
          <w:rFonts w:ascii="Times New Roman" w:eastAsia="Gungsuh" w:hAnsi="Times New Roman" w:cs="Times New Roman"/>
          <w:sz w:val="24"/>
          <w:szCs w:val="24"/>
        </w:rPr>
        <w:commentReference w:id="22"/>
      </w:r>
      <w:r w:rsidRPr="00605F58">
        <w:rPr>
          <w:rFonts w:ascii="Times New Roman" w:eastAsia="Gungsuh" w:hAnsi="Times New Roman" w:cs="Times New Roman"/>
          <w:sz w:val="24"/>
          <w:szCs w:val="24"/>
        </w:rPr>
        <w:t xml:space="preserve">, </w:t>
      </w:r>
      <w:r w:rsidR="00CA09FE">
        <w:rPr>
          <w:rFonts w:ascii="Times New Roman" w:eastAsia="Gungsuh" w:hAnsi="Times New Roman" w:cs="Times New Roman"/>
          <w:sz w:val="24"/>
          <w:szCs w:val="24"/>
        </w:rPr>
        <w:t xml:space="preserve">4) </w:t>
      </w:r>
      <w:r w:rsidR="00812BC0">
        <w:rPr>
          <w:rFonts w:ascii="Times New Roman" w:eastAsia="Gungsuh" w:hAnsi="Times New Roman" w:cs="Times New Roman"/>
          <w:sz w:val="24"/>
          <w:szCs w:val="24"/>
        </w:rPr>
        <w:t xml:space="preserve">with sustained collapse for </w:t>
      </w:r>
      <w:r w:rsidRPr="00605F58">
        <w:rPr>
          <w:rFonts w:ascii="Times New Roman" w:eastAsia="Gungsuh" w:hAnsi="Times New Roman" w:cs="Times New Roman"/>
          <w:sz w:val="24"/>
          <w:szCs w:val="24"/>
        </w:rPr>
        <w:t>≥3 years</w:t>
      </w:r>
      <w:r w:rsidR="00812BC0">
        <w:rPr>
          <w:rFonts w:ascii="Times New Roman" w:eastAsia="Gungsuh" w:hAnsi="Times New Roman" w:cs="Times New Roman"/>
          <w:sz w:val="24"/>
          <w:szCs w:val="24"/>
        </w:rPr>
        <w:t xml:space="preserve"> (</w:t>
      </w:r>
      <w:r w:rsidRPr="00605F58">
        <w:rPr>
          <w:rFonts w:ascii="Times New Roman" w:eastAsia="Gungsuh" w:hAnsi="Times New Roman" w:cs="Times New Roman"/>
          <w:sz w:val="24"/>
          <w:szCs w:val="24"/>
        </w:rPr>
        <w:t xml:space="preserve">Figure 1).  </w:t>
      </w:r>
      <w:r w:rsidR="00497E81">
        <w:rPr>
          <w:rFonts w:ascii="Times New Roman" w:eastAsia="Gungsuh" w:hAnsi="Times New Roman" w:cs="Times New Roman"/>
          <w:sz w:val="24"/>
          <w:szCs w:val="24"/>
        </w:rPr>
        <w:t>It is important to remember that po</w:t>
      </w:r>
      <w:r w:rsidR="009D03E4">
        <w:rPr>
          <w:rFonts w:ascii="Times New Roman" w:eastAsia="Gungsuh" w:hAnsi="Times New Roman" w:cs="Times New Roman"/>
          <w:sz w:val="24"/>
          <w:szCs w:val="24"/>
        </w:rPr>
        <w:t>p</w:t>
      </w:r>
      <w:r w:rsidR="00497E81">
        <w:rPr>
          <w:rFonts w:ascii="Times New Roman" w:eastAsia="Gungsuh" w:hAnsi="Times New Roman" w:cs="Times New Roman"/>
          <w:sz w:val="24"/>
          <w:szCs w:val="24"/>
        </w:rPr>
        <w:t xml:space="preserve">ulation increases are infinite when a species colonizes an area so the colonizing stage should not be included in the </w:t>
      </w:r>
      <w:r w:rsidR="009D03E4">
        <w:rPr>
          <w:rFonts w:ascii="Times New Roman" w:eastAsia="Gungsuh" w:hAnsi="Times New Roman" w:cs="Times New Roman"/>
          <w:sz w:val="24"/>
          <w:szCs w:val="24"/>
        </w:rPr>
        <w:t xml:space="preserve">caculation of the boom. </w:t>
      </w:r>
    </w:p>
    <w:p w14:paraId="0A75F047" w14:textId="04A9ACD7" w:rsidR="00242E53" w:rsidRPr="00605F58" w:rsidRDefault="00AF47FE"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arrus" w:date="2026-03-17T14:42:00Z" w:initials="NB">
    <w:p w14:paraId="1A3E97E4" w14:textId="77777777" w:rsidR="00F74F90" w:rsidRDefault="005173D5" w:rsidP="00F74F90">
      <w:pPr>
        <w:pStyle w:val="CommentText"/>
      </w:pPr>
      <w:r>
        <w:rPr>
          <w:rStyle w:val="CommentReference"/>
        </w:rPr>
        <w:annotationRef/>
      </w:r>
      <w:r w:rsidR="00F74F90">
        <w:t>As of the current issue (3-17-2026), most Ecology Letters titles seem to focus on a key result</w:t>
      </w:r>
    </w:p>
  </w:comment>
  <w:comment w:id="2" w:author="Nathan Dorn" w:date="2026-02-17T16:59:00Z" w:initials="ND">
    <w:p w14:paraId="3FF82E29" w14:textId="77777777" w:rsidR="007D1CA3" w:rsidRDefault="007D1CA3" w:rsidP="007D1CA3">
      <w:pPr>
        <w:pStyle w:val="CommentText"/>
      </w:pPr>
      <w:r>
        <w:rPr>
          <w:rStyle w:val="CommentReference"/>
        </w:rPr>
        <w:annotationRef/>
      </w:r>
      <w:r>
        <w:t>Trying to make this interesting.. I’ve cut back on lots of stuff to try to make room for a sentence about the variability in two well-studied groups.</w:t>
      </w:r>
    </w:p>
  </w:comment>
  <w:comment w:id="3" w:author="Nathan Dorn" w:date="2026-02-17T16:26:00Z" w:initials="ND">
    <w:p w14:paraId="549E9048" w14:textId="77777777" w:rsidR="000A2010" w:rsidRDefault="00E45190" w:rsidP="000A2010">
      <w:pPr>
        <w:pStyle w:val="CommentText"/>
      </w:pPr>
      <w:r>
        <w:rPr>
          <w:rStyle w:val="CommentReference"/>
        </w:rPr>
        <w:annotationRef/>
      </w:r>
      <w:r w:rsidR="000A2010">
        <w:t>Too vague.  Exactly how many orders, how many species? And how many biomes or degrees latitude?</w:t>
      </w:r>
    </w:p>
  </w:comment>
  <w:comment w:id="4" w:author="Nathan Dorn" w:date="2026-02-17T16:44:00Z" w:initials="ND">
    <w:p w14:paraId="1E428F3B" w14:textId="77777777" w:rsidR="009D70EE" w:rsidRDefault="00ED0A4C" w:rsidP="009D70EE">
      <w:pPr>
        <w:pStyle w:val="CommentText"/>
      </w:pPr>
      <w:r>
        <w:rPr>
          <w:rStyle w:val="CommentReference"/>
        </w:rPr>
        <w:annotationRef/>
      </w:r>
      <w:r w:rsidR="009D70EE">
        <w:t xml:space="preserve">General question for the paper… How many non-native (or invasive species) are plants?  </w:t>
      </w:r>
    </w:p>
    <w:p w14:paraId="7A7D8925" w14:textId="77777777" w:rsidR="009D70EE" w:rsidRDefault="009D70EE" w:rsidP="009D70EE">
      <w:pPr>
        <w:pStyle w:val="CommentText"/>
      </w:pPr>
    </w:p>
    <w:p w14:paraId="3D0351EB" w14:textId="77777777" w:rsidR="009D70EE" w:rsidRDefault="009D70EE" w:rsidP="009D70EE">
      <w:pPr>
        <w:pStyle w:val="CommentText"/>
      </w:pPr>
      <w:r>
        <w:t>How many populations included in the 195 were mollusc or bird populations that decline but don’t “bust”?  Can we report some of this variability.  Something like… for two taxa (mollusks, birds) we used multiple populations to report the frequency of quantitative population busts and boom-busts, among well studied populations.</w:t>
      </w:r>
    </w:p>
    <w:p w14:paraId="436A796A" w14:textId="77777777" w:rsidR="009D70EE" w:rsidRDefault="009D70EE" w:rsidP="009D70EE">
      <w:pPr>
        <w:pStyle w:val="CommentText"/>
      </w:pPr>
    </w:p>
    <w:p w14:paraId="294BFE14" w14:textId="77777777" w:rsidR="009D70EE" w:rsidRDefault="009D70EE" w:rsidP="009D70EE">
      <w:pPr>
        <w:pStyle w:val="CommentText"/>
      </w:pPr>
      <w:r>
        <w:t>How many invasive mollusks and birds are there in the world?  Has anyone kept track of the invasions by taxonomic groups?   Out of all recorded non-natives?</w:t>
      </w:r>
    </w:p>
  </w:comment>
  <w:comment w:id="5" w:author="Nathan Dorn" w:date="2026-02-17T17:22:00Z" w:initials="ND">
    <w:p w14:paraId="7B1D745A" w14:textId="77777777" w:rsidR="00D933D6" w:rsidRDefault="004D11D6" w:rsidP="00D933D6">
      <w:pPr>
        <w:pStyle w:val="CommentText"/>
      </w:pPr>
      <w:r>
        <w:rPr>
          <w:rStyle w:val="CommentReference"/>
        </w:rPr>
        <w:annotationRef/>
      </w:r>
      <w:r w:rsidR="00D933D6">
        <w:t xml:space="preserve">Can these be used as conservative denominators  for a small table of results?  </w:t>
      </w:r>
    </w:p>
    <w:p w14:paraId="34059D4D" w14:textId="77777777" w:rsidR="00D933D6" w:rsidRDefault="00D933D6" w:rsidP="00D933D6">
      <w:pPr>
        <w:pStyle w:val="CommentText"/>
      </w:pPr>
    </w:p>
    <w:p w14:paraId="56706F82" w14:textId="77777777" w:rsidR="00D933D6" w:rsidRDefault="00D933D6" w:rsidP="00D933D6">
      <w:pPr>
        <w:pStyle w:val="CommentText"/>
      </w:pPr>
      <w:r>
        <w:t>Established (Seebens), # spp in boom-bust lit,   # with time series for analysis, # species with quantitative evidence for bust. # with evidence of boom-bust.</w:t>
      </w:r>
    </w:p>
    <w:p w14:paraId="3272B494" w14:textId="77777777" w:rsidR="00D933D6" w:rsidRDefault="00D933D6" w:rsidP="00D933D6">
      <w:pPr>
        <w:pStyle w:val="CommentText"/>
      </w:pPr>
    </w:p>
    <w:p w14:paraId="51F2163A" w14:textId="77777777" w:rsidR="00D933D6" w:rsidRDefault="00D933D6" w:rsidP="00D933D6">
      <w:pPr>
        <w:pStyle w:val="CommentText"/>
      </w:pPr>
      <w:r>
        <w:t>Then those can become percentages to explain how under-represented plants are (studied and busting?) or how over-represented freshwater busts are?   Maybe Strayer did this already?</w:t>
      </w:r>
    </w:p>
  </w:comment>
  <w:comment w:id="6" w:author="Nathan Dorn" w:date="2026-02-18T12:13:00Z" w:initials="ND">
    <w:p w14:paraId="19311D18" w14:textId="77777777" w:rsidR="0002293A" w:rsidRDefault="00DC53EC" w:rsidP="0002293A">
      <w:pPr>
        <w:pStyle w:val="CommentText"/>
      </w:pPr>
      <w:r>
        <w:rPr>
          <w:rStyle w:val="CommentReference"/>
        </w:rPr>
        <w:annotationRef/>
      </w:r>
      <w:r w:rsidR="0002293A">
        <w:t>This is something we might start by using birds and mollusks as case study taxa.  Species busting/species introduced.  Populations busting/populations studied.</w:t>
      </w:r>
    </w:p>
    <w:p w14:paraId="0C35D114" w14:textId="77777777" w:rsidR="0002293A" w:rsidRDefault="0002293A" w:rsidP="0002293A">
      <w:pPr>
        <w:pStyle w:val="CommentText"/>
      </w:pPr>
    </w:p>
    <w:p w14:paraId="28ABD86D" w14:textId="77777777" w:rsidR="0002293A" w:rsidRDefault="0002293A" w:rsidP="0002293A">
      <w:pPr>
        <w:pStyle w:val="CommentText"/>
      </w:pPr>
      <w:r>
        <w:t>When you say within taxa are you specifically referring to population-population differences within species or species-species differences within orders or classes?  Across taxa = how many species within a higher level taxa or how many populations within a species (comparing species)? This needs to be clear.</w:t>
      </w:r>
    </w:p>
  </w:comment>
  <w:comment w:id="7" w:author="Nathan Dorn" w:date="2026-02-19T12:16:00Z" w:initials="ND">
    <w:p w14:paraId="357F9DBC" w14:textId="77777777" w:rsidR="00B40866" w:rsidRDefault="00B40866" w:rsidP="00B40866">
      <w:pPr>
        <w:pStyle w:val="CommentText"/>
      </w:pPr>
      <w:r>
        <w:rPr>
          <w:rStyle w:val="CommentReference"/>
        </w:rPr>
        <w:annotationRef/>
      </w:r>
      <w:r>
        <w:t>Think we can say this?</w:t>
      </w:r>
    </w:p>
  </w:comment>
  <w:comment w:id="8" w:author="Nathan Barrus" w:date="2025-07-24T17:00:00Z" w:initials="NB">
    <w:p w14:paraId="6D117937" w14:textId="3458BB1C" w:rsidR="00C41F59" w:rsidRDefault="00C41F59" w:rsidP="00C41F59">
      <w:pPr>
        <w:pStyle w:val="CommentText"/>
      </w:pPr>
      <w:r>
        <w:rPr>
          <w:rStyle w:val="CommentReference"/>
        </w:rPr>
        <w:annotationRef/>
      </w:r>
      <w:r>
        <w:t>Compile this appendix</w:t>
      </w:r>
    </w:p>
  </w:comment>
  <w:comment w:id="9" w:author="Nathan Barrus" w:date="2025-08-08T16:17:00Z" w:initials="NB">
    <w:p w14:paraId="47B11C30" w14:textId="1AB4829D" w:rsidR="00792A89" w:rsidRDefault="00030804" w:rsidP="00792A89">
      <w:pPr>
        <w:pStyle w:val="CommentText"/>
      </w:pPr>
      <w:r>
        <w:rPr>
          <w:rStyle w:val="CommentReference"/>
        </w:rPr>
        <w:annotationRef/>
      </w:r>
      <w:r w:rsidR="00792A89">
        <w:t>Make this appendix</w:t>
      </w:r>
    </w:p>
  </w:comment>
  <w:comment w:id="10" w:author="Nathan Dorn" w:date="2026-02-18T12:44:00Z" w:initials="ND">
    <w:p w14:paraId="3D15AEE7" w14:textId="77777777" w:rsidR="00871001" w:rsidRDefault="00871001" w:rsidP="00871001">
      <w:pPr>
        <w:pStyle w:val="CommentText"/>
      </w:pPr>
      <w:r>
        <w:rPr>
          <w:rStyle w:val="CommentReference"/>
        </w:rPr>
        <w:annotationRef/>
      </w:r>
      <w:r>
        <w:t>Self-inhibition</w:t>
      </w:r>
    </w:p>
  </w:comment>
  <w:comment w:id="12" w:author="Nathan Dorn" w:date="2026-02-19T12:02:00Z" w:initials="ND">
    <w:p w14:paraId="4341AEFE" w14:textId="77777777" w:rsidR="008B1CB0" w:rsidRDefault="00625B46" w:rsidP="008B1CB0">
      <w:pPr>
        <w:pStyle w:val="CommentText"/>
      </w:pPr>
      <w:r>
        <w:rPr>
          <w:rStyle w:val="CommentReference"/>
        </w:rPr>
        <w:annotationRef/>
      </w:r>
      <w:r w:rsidR="008B1CB0">
        <w:t>In overshoot and boom-bust why does lambda need to be &gt;0?  In established I don’t know why you’re writing about declines relative to the high N phase (doesn’t it assume there’s no regime shift detected?).  Or are you finding regime shifts in some cases and you need another criterion (declines &lt; 3 years).  I don’t know of the titles after the panel letters are necessary or standard.  They graphs themselves indicate the same thing as what’s listed in A.</w:t>
      </w:r>
    </w:p>
  </w:comment>
  <w:comment w:id="11" w:author="Nathan Dorn" w:date="2026-02-19T12:10:00Z" w:initials="ND">
    <w:p w14:paraId="33F134CC" w14:textId="77777777" w:rsidR="008E4CFB" w:rsidRDefault="008E4CFB" w:rsidP="008E4CFB">
      <w:pPr>
        <w:pStyle w:val="CommentText"/>
      </w:pPr>
      <w:r>
        <w:rPr>
          <w:rStyle w:val="CommentReference"/>
        </w:rPr>
        <w:annotationRef/>
      </w:r>
      <w:r>
        <w:t xml:space="preserve">Doesthe lambda on the growth phase have anything to do with the difference between overshoot and boom-bust?  Because &gt;1 could also be &gt;2.  so is there a reason to label some as &gt;1 and others &gt;2?  </w:t>
      </w:r>
    </w:p>
    <w:p w14:paraId="47834E26" w14:textId="77777777" w:rsidR="008E4CFB" w:rsidRDefault="008E4CFB" w:rsidP="008E4CFB">
      <w:pPr>
        <w:pStyle w:val="CommentText"/>
      </w:pPr>
    </w:p>
    <w:p w14:paraId="1359F20E" w14:textId="77777777" w:rsidR="008E4CFB" w:rsidRDefault="008E4CFB" w:rsidP="008E4CFB">
      <w:pPr>
        <w:pStyle w:val="CommentText"/>
      </w:pPr>
      <w:r>
        <w:t>I think the lambda on the first two panels can be removed because the dynamic is growing so it’s necessarily &gt;1, right?</w:t>
      </w:r>
    </w:p>
    <w:p w14:paraId="7CA7CC4A" w14:textId="77777777" w:rsidR="008E4CFB" w:rsidRDefault="008E4CFB" w:rsidP="008E4CFB">
      <w:pPr>
        <w:pStyle w:val="CommentText"/>
      </w:pPr>
    </w:p>
    <w:p w14:paraId="3588220B" w14:textId="77777777" w:rsidR="008E4CFB" w:rsidRDefault="008E4CFB" w:rsidP="008E4CFB">
      <w:pPr>
        <w:pStyle w:val="CommentText"/>
      </w:pPr>
      <w:r>
        <w:t xml:space="preserve">The lambda needs to be described as a per lifespan rate of increase in the legend. </w:t>
      </w:r>
    </w:p>
  </w:comment>
  <w:comment w:id="13" w:author="Nathan Dorn" w:date="2026-02-19T12:06:00Z" w:initials="ND">
    <w:p w14:paraId="5C7C916F" w14:textId="77777777" w:rsidR="006770C8" w:rsidRDefault="006770C8" w:rsidP="006770C8">
      <w:pPr>
        <w:pStyle w:val="CommentText"/>
      </w:pPr>
      <w:r>
        <w:rPr>
          <w:rStyle w:val="CommentReference"/>
        </w:rPr>
        <w:annotationRef/>
      </w:r>
      <w:r>
        <w:t xml:space="preserve">Can we possibly discriminate a collapse in the figure legend as well because we’re really not interested in the categories of overshoot and establishment as much as we’re interested in boom-bust, bust, and collapse.  </w:t>
      </w:r>
    </w:p>
  </w:comment>
  <w:comment w:id="14" w:author="Nathan Dorn" w:date="2026-02-18T13:00:00Z" w:initials="ND">
    <w:p w14:paraId="2740148F" w14:textId="77777777" w:rsidR="00625B46" w:rsidRDefault="00FE0F5F" w:rsidP="00625B46">
      <w:pPr>
        <w:pStyle w:val="CommentText"/>
      </w:pPr>
      <w:r>
        <w:rPr>
          <w:rStyle w:val="CommentReference"/>
        </w:rPr>
        <w:annotationRef/>
      </w:r>
      <w:r w:rsidR="00625B46">
        <w:t xml:space="preserve">These metrics will test for different mechanisms/causes of booms or busts? Not obvious how they test for the mechanism or what they have to do with the objectives of this paper. </w:t>
      </w:r>
    </w:p>
  </w:comment>
  <w:comment w:id="15" w:author="Nathan Dorn" w:date="2026-02-18T12:46:00Z" w:initials="ND">
    <w:p w14:paraId="70B4BFD8" w14:textId="377BABE5" w:rsidR="00400EDE" w:rsidRDefault="00400EDE" w:rsidP="00400EDE">
      <w:pPr>
        <w:pStyle w:val="CommentText"/>
      </w:pPr>
      <w:r>
        <w:rPr>
          <w:rStyle w:val="CommentReference"/>
        </w:rPr>
        <w:annotationRef/>
      </w:r>
      <w:r>
        <w:t>87 need a different outline and a name (collapse or dramatic decline) so that we can focus in a shorthand way on that group.  The bust = sustained collapse.</w:t>
      </w:r>
    </w:p>
  </w:comment>
  <w:comment w:id="16" w:author="Nathan Dorn" w:date="2026-02-18T17:36:00Z" w:initials="ND">
    <w:p w14:paraId="12861C24" w14:textId="77777777" w:rsidR="006D2118" w:rsidRDefault="006D2118" w:rsidP="006D2118">
      <w:pPr>
        <w:pStyle w:val="CommentText"/>
      </w:pPr>
      <w:r>
        <w:rPr>
          <w:rStyle w:val="CommentReference"/>
        </w:rPr>
        <w:annotationRef/>
      </w:r>
      <w:r>
        <w:t>If we define a collapse as a 90% decline at some point in the time series then we can call C just a Bust and D a Boom-Collapse.</w:t>
      </w:r>
    </w:p>
  </w:comment>
  <w:comment w:id="17" w:author="Nathan Dorn" w:date="2026-02-19T11:02:00Z" w:initials="ND">
    <w:p w14:paraId="4C8973B5" w14:textId="77777777" w:rsidR="00F47DDF" w:rsidRDefault="00F47DDF" w:rsidP="00F47DDF">
      <w:pPr>
        <w:pStyle w:val="CommentText"/>
      </w:pPr>
      <w:r>
        <w:rPr>
          <w:rStyle w:val="CommentReference"/>
        </w:rPr>
        <w:annotationRef/>
      </w:r>
      <w:r>
        <w:t>Can you ground the ideas in both so that it doesn’t seem like we’re totally dependent upon Strayer et al. ?</w:t>
      </w:r>
    </w:p>
  </w:comment>
  <w:comment w:id="18" w:author="Nathan Dorn" w:date="2026-02-19T11:15:00Z" w:initials="ND">
    <w:p w14:paraId="483FB0F7" w14:textId="77777777" w:rsidR="00E3074E" w:rsidRDefault="00E3074E" w:rsidP="00E3074E">
      <w:pPr>
        <w:pStyle w:val="CommentText"/>
      </w:pPr>
      <w:r>
        <w:rPr>
          <w:rStyle w:val="CommentReference"/>
        </w:rPr>
        <w:annotationRef/>
      </w:r>
      <w:r>
        <w:t>Uthicke used the term “boom”?</w:t>
      </w:r>
    </w:p>
  </w:comment>
  <w:comment w:id="19" w:author="Nathan Dorn" w:date="2026-02-19T11:31:00Z" w:initials="ND">
    <w:p w14:paraId="20B46B93" w14:textId="77777777" w:rsidR="009F16CE" w:rsidRDefault="009F16CE" w:rsidP="009F16CE">
      <w:pPr>
        <w:pStyle w:val="CommentText"/>
      </w:pPr>
      <w:r>
        <w:rPr>
          <w:rStyle w:val="CommentReference"/>
        </w:rPr>
        <w:annotationRef/>
      </w:r>
      <w:hyperlink r:id="rId1" w:history="1">
        <w:r w:rsidRPr="00792EA1">
          <w:rPr>
            <w:rStyle w:val="Hyperlink"/>
          </w:rPr>
          <w:t>Unexpected patterns of fisheries collapse in the world's oceans</w:t>
        </w:r>
      </w:hyperlink>
      <w:r>
        <w:t xml:space="preserve"> </w:t>
      </w:r>
    </w:p>
  </w:comment>
  <w:comment w:id="20" w:author="Nathan Dorn" w:date="2026-02-19T11:35:00Z" w:initials="ND">
    <w:p w14:paraId="517ED2A0" w14:textId="77777777" w:rsidR="00812BC0" w:rsidRDefault="007D48D0" w:rsidP="00812BC0">
      <w:pPr>
        <w:pStyle w:val="CommentText"/>
      </w:pPr>
      <w:r>
        <w:rPr>
          <w:rStyle w:val="CommentReference"/>
        </w:rPr>
        <w:annotationRef/>
      </w:r>
      <w:r w:rsidR="00812BC0">
        <w:t xml:space="preserve">This sentence doesn’t make sense.  The (vague) “rate and number of year... have been used”?  But you put the years and the rate into the parentheses… so which rate and number of years are in the mind of the reader at the start of the sentence?  A vague rate?  You need to switch the sentence around and start with the rate and years so that it doesn’t start vague… forcing the reader to re-interpret the start of the sentence with the end of the sentence. </w:t>
      </w:r>
    </w:p>
  </w:comment>
  <w:comment w:id="21" w:author="Nathan Dorn" w:date="2026-02-19T11:38:00Z" w:initials="ND">
    <w:p w14:paraId="68A106DD" w14:textId="77777777" w:rsidR="00812BC0" w:rsidRDefault="00812BC0" w:rsidP="00812BC0">
      <w:pPr>
        <w:pStyle w:val="CommentText"/>
      </w:pPr>
      <w:r>
        <w:rPr>
          <w:rStyle w:val="CommentReference"/>
        </w:rPr>
        <w:annotationRef/>
      </w:r>
      <w:r>
        <w:t xml:space="preserve">Necessary to say typical?  </w:t>
      </w:r>
    </w:p>
  </w:comment>
  <w:comment w:id="22" w:author="Nathan Dorn" w:date="2026-02-19T11:48:00Z" w:initials="ND">
    <w:p w14:paraId="61A10001" w14:textId="77777777" w:rsidR="00497E81" w:rsidRDefault="008E4B73" w:rsidP="00497E81">
      <w:pPr>
        <w:pStyle w:val="CommentText"/>
      </w:pPr>
      <w:r>
        <w:rPr>
          <w:rStyle w:val="CommentReference"/>
        </w:rPr>
        <w:annotationRef/>
      </w:r>
      <w:r w:rsidR="00497E81">
        <w:t xml:space="preserve">Can we put this part as #2 or is that out of order for the evaluations?  I think it makes most sense to describe these 90% changes as collapse and then the rate of decline and sustained aspect make it a bust?…. But there are two issues here - rate, sustained- and I’m feeling it’s really important to use the collapsed term as a way to describe populations that have declined 90% (another important dynamic). So are there lots of 90% changes that fall too slowly to make it to the bust category?   Might want to communicate directly about this one because I wrote things in the abstract assuming we could separate this out and focus the results on the collapsing and busting populations.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E97E4" w15:done="0"/>
  <w15:commentEx w15:paraId="3FF82E29" w15:done="0"/>
  <w15:commentEx w15:paraId="549E9048" w15:done="0"/>
  <w15:commentEx w15:paraId="294BFE14" w15:done="0"/>
  <w15:commentEx w15:paraId="51F2163A" w15:done="0"/>
  <w15:commentEx w15:paraId="28ABD86D" w15:done="0"/>
  <w15:commentEx w15:paraId="357F9DBC" w15:done="0"/>
  <w15:commentEx w15:paraId="6D117937" w15:done="0"/>
  <w15:commentEx w15:paraId="47B11C30" w15:done="0"/>
  <w15:commentEx w15:paraId="3D15AEE7" w15:done="0"/>
  <w15:commentEx w15:paraId="4341AEFE" w15:done="0"/>
  <w15:commentEx w15:paraId="3588220B" w15:done="0"/>
  <w15:commentEx w15:paraId="5C7C916F" w15:done="0"/>
  <w15:commentEx w15:paraId="2740148F" w15:done="0"/>
  <w15:commentEx w15:paraId="70B4BFD8" w15:done="0"/>
  <w15:commentEx w15:paraId="12861C24" w15:done="0"/>
  <w15:commentEx w15:paraId="4C8973B5" w15:done="0"/>
  <w15:commentEx w15:paraId="483FB0F7" w15:done="0"/>
  <w15:commentEx w15:paraId="20B46B93" w15:done="0"/>
  <w15:commentEx w15:paraId="517ED2A0" w15:done="0"/>
  <w15:commentEx w15:paraId="68A106DD" w15:done="0"/>
  <w15:commentEx w15:paraId="61A1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9B6F2" w16cex:dateUtc="2026-03-17T18:42:00Z"/>
  <w16cex:commentExtensible w16cex:durableId="55E9265A" w16cex:dateUtc="2026-02-17T21:59:00Z"/>
  <w16cex:commentExtensible w16cex:durableId="0D6E5620" w16cex:dateUtc="2026-02-17T21:26:00Z"/>
  <w16cex:commentExtensible w16cex:durableId="4C6B2145" w16cex:dateUtc="2026-02-17T21:44:00Z"/>
  <w16cex:commentExtensible w16cex:durableId="6194A0DE" w16cex:dateUtc="2026-02-17T22:22:00Z"/>
  <w16cex:commentExtensible w16cex:durableId="00F79EBE" w16cex:dateUtc="2026-02-18T17:13:00Z"/>
  <w16cex:commentExtensible w16cex:durableId="008C1A9B" w16cex:dateUtc="2026-02-19T17:16:00Z"/>
  <w16cex:commentExtensible w16cex:durableId="5360C101" w16cex:dateUtc="2025-07-24T21:00:00Z"/>
  <w16cex:commentExtensible w16cex:durableId="1502B944" w16cex:dateUtc="2025-08-08T20:17:00Z"/>
  <w16cex:commentExtensible w16cex:durableId="6BB0AE58" w16cex:dateUtc="2026-02-18T17:44:00Z"/>
  <w16cex:commentExtensible w16cex:durableId="3298DE6F" w16cex:dateUtc="2026-02-19T17:02:00Z"/>
  <w16cex:commentExtensible w16cex:durableId="0702B9DB" w16cex:dateUtc="2026-02-19T17:10:00Z"/>
  <w16cex:commentExtensible w16cex:durableId="2E82DC59" w16cex:dateUtc="2026-02-19T17:06:00Z"/>
  <w16cex:commentExtensible w16cex:durableId="4E4E4F76" w16cex:dateUtc="2026-02-18T18:00:00Z"/>
  <w16cex:commentExtensible w16cex:durableId="412F4AC9" w16cex:dateUtc="2026-02-18T17:46:00Z"/>
  <w16cex:commentExtensible w16cex:durableId="15E26077" w16cex:dateUtc="2026-02-18T22:36:00Z"/>
  <w16cex:commentExtensible w16cex:durableId="741E6A66" w16cex:dateUtc="2026-02-19T16:02:00Z"/>
  <w16cex:commentExtensible w16cex:durableId="3D4411C5" w16cex:dateUtc="2026-02-19T16:15:00Z"/>
  <w16cex:commentExtensible w16cex:durableId="32951563" w16cex:dateUtc="2026-02-19T16:31:00Z"/>
  <w16cex:commentExtensible w16cex:durableId="57AD9D25" w16cex:dateUtc="2026-02-19T16:35:00Z"/>
  <w16cex:commentExtensible w16cex:durableId="1313B39E" w16cex:dateUtc="2026-02-19T16:38:00Z"/>
  <w16cex:commentExtensible w16cex:durableId="4A45097B" w16cex:dateUtc="2026-02-19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E97E4" w16cid:durableId="6709B6F2"/>
  <w16cid:commentId w16cid:paraId="3FF82E29" w16cid:durableId="55E9265A"/>
  <w16cid:commentId w16cid:paraId="549E9048" w16cid:durableId="0D6E5620"/>
  <w16cid:commentId w16cid:paraId="294BFE14" w16cid:durableId="4C6B2145"/>
  <w16cid:commentId w16cid:paraId="51F2163A" w16cid:durableId="6194A0DE"/>
  <w16cid:commentId w16cid:paraId="28ABD86D" w16cid:durableId="00F79EBE"/>
  <w16cid:commentId w16cid:paraId="357F9DBC" w16cid:durableId="008C1A9B"/>
  <w16cid:commentId w16cid:paraId="6D117937" w16cid:durableId="5360C101"/>
  <w16cid:commentId w16cid:paraId="47B11C30" w16cid:durableId="1502B944"/>
  <w16cid:commentId w16cid:paraId="3D15AEE7" w16cid:durableId="6BB0AE58"/>
  <w16cid:commentId w16cid:paraId="4341AEFE" w16cid:durableId="3298DE6F"/>
  <w16cid:commentId w16cid:paraId="3588220B" w16cid:durableId="0702B9DB"/>
  <w16cid:commentId w16cid:paraId="5C7C916F" w16cid:durableId="2E82DC59"/>
  <w16cid:commentId w16cid:paraId="2740148F" w16cid:durableId="4E4E4F76"/>
  <w16cid:commentId w16cid:paraId="70B4BFD8" w16cid:durableId="412F4AC9"/>
  <w16cid:commentId w16cid:paraId="12861C24" w16cid:durableId="15E26077"/>
  <w16cid:commentId w16cid:paraId="4C8973B5" w16cid:durableId="741E6A66"/>
  <w16cid:commentId w16cid:paraId="483FB0F7" w16cid:durableId="3D4411C5"/>
  <w16cid:commentId w16cid:paraId="20B46B93" w16cid:durableId="32951563"/>
  <w16cid:commentId w16cid:paraId="517ED2A0" w16cid:durableId="57AD9D25"/>
  <w16cid:commentId w16cid:paraId="68A106DD" w16cid:durableId="1313B39E"/>
  <w16cid:commentId w16cid:paraId="61A10001" w16cid:durableId="4A4509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3978" w14:textId="77777777" w:rsidR="00A76284" w:rsidRDefault="00A76284">
      <w:pPr>
        <w:spacing w:line="240" w:lineRule="auto"/>
      </w:pPr>
      <w:r>
        <w:separator/>
      </w:r>
    </w:p>
  </w:endnote>
  <w:endnote w:type="continuationSeparator" w:id="0">
    <w:p w14:paraId="458FB1FD" w14:textId="77777777" w:rsidR="00A76284" w:rsidRDefault="00A762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6F27" w14:textId="77777777" w:rsidR="00A76284" w:rsidRDefault="00A76284">
      <w:pPr>
        <w:spacing w:line="240" w:lineRule="auto"/>
      </w:pPr>
      <w:r>
        <w:separator/>
      </w:r>
    </w:p>
  </w:footnote>
  <w:footnote w:type="continuationSeparator" w:id="0">
    <w:p w14:paraId="78818AD0" w14:textId="77777777" w:rsidR="00A76284" w:rsidRDefault="00A762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10BD"/>
    <w:rsid w:val="000020CC"/>
    <w:rsid w:val="0000257D"/>
    <w:rsid w:val="00003401"/>
    <w:rsid w:val="00004E96"/>
    <w:rsid w:val="00005FD3"/>
    <w:rsid w:val="00007899"/>
    <w:rsid w:val="00007EF1"/>
    <w:rsid w:val="000105E2"/>
    <w:rsid w:val="00010B12"/>
    <w:rsid w:val="00011B28"/>
    <w:rsid w:val="00011E6E"/>
    <w:rsid w:val="0001273B"/>
    <w:rsid w:val="00012885"/>
    <w:rsid w:val="0001509F"/>
    <w:rsid w:val="00015578"/>
    <w:rsid w:val="000171E8"/>
    <w:rsid w:val="000178AC"/>
    <w:rsid w:val="000178C5"/>
    <w:rsid w:val="0002293A"/>
    <w:rsid w:val="00023F0D"/>
    <w:rsid w:val="00026502"/>
    <w:rsid w:val="00027047"/>
    <w:rsid w:val="00030804"/>
    <w:rsid w:val="00032A4F"/>
    <w:rsid w:val="00033136"/>
    <w:rsid w:val="00033416"/>
    <w:rsid w:val="00034583"/>
    <w:rsid w:val="0003458E"/>
    <w:rsid w:val="00036802"/>
    <w:rsid w:val="00040B5B"/>
    <w:rsid w:val="00041C12"/>
    <w:rsid w:val="00042790"/>
    <w:rsid w:val="0004347F"/>
    <w:rsid w:val="00044B70"/>
    <w:rsid w:val="00045601"/>
    <w:rsid w:val="00045F62"/>
    <w:rsid w:val="000470DA"/>
    <w:rsid w:val="00051729"/>
    <w:rsid w:val="00052263"/>
    <w:rsid w:val="00052767"/>
    <w:rsid w:val="00052D56"/>
    <w:rsid w:val="0005543B"/>
    <w:rsid w:val="0005644C"/>
    <w:rsid w:val="000600EF"/>
    <w:rsid w:val="000604AF"/>
    <w:rsid w:val="00061493"/>
    <w:rsid w:val="0006321C"/>
    <w:rsid w:val="00063C74"/>
    <w:rsid w:val="0006413A"/>
    <w:rsid w:val="00064878"/>
    <w:rsid w:val="0006673C"/>
    <w:rsid w:val="00073693"/>
    <w:rsid w:val="00073840"/>
    <w:rsid w:val="0007516D"/>
    <w:rsid w:val="00077FE8"/>
    <w:rsid w:val="00082D43"/>
    <w:rsid w:val="00082FDE"/>
    <w:rsid w:val="00083377"/>
    <w:rsid w:val="0008493E"/>
    <w:rsid w:val="00084C46"/>
    <w:rsid w:val="00084DFE"/>
    <w:rsid w:val="00085F5E"/>
    <w:rsid w:val="000867A6"/>
    <w:rsid w:val="000910E6"/>
    <w:rsid w:val="000914AF"/>
    <w:rsid w:val="00093C4F"/>
    <w:rsid w:val="0009415F"/>
    <w:rsid w:val="00094391"/>
    <w:rsid w:val="00094484"/>
    <w:rsid w:val="000947F0"/>
    <w:rsid w:val="00094AA9"/>
    <w:rsid w:val="000961D9"/>
    <w:rsid w:val="00097214"/>
    <w:rsid w:val="000A009D"/>
    <w:rsid w:val="000A0D19"/>
    <w:rsid w:val="000A1A8C"/>
    <w:rsid w:val="000A1DE3"/>
    <w:rsid w:val="000A2010"/>
    <w:rsid w:val="000A352D"/>
    <w:rsid w:val="000A4AC8"/>
    <w:rsid w:val="000A52BB"/>
    <w:rsid w:val="000A6B5B"/>
    <w:rsid w:val="000A6D4F"/>
    <w:rsid w:val="000A720C"/>
    <w:rsid w:val="000B02AC"/>
    <w:rsid w:val="000B0DA4"/>
    <w:rsid w:val="000B0DDB"/>
    <w:rsid w:val="000B2204"/>
    <w:rsid w:val="000B278C"/>
    <w:rsid w:val="000B3854"/>
    <w:rsid w:val="000B41A4"/>
    <w:rsid w:val="000B614B"/>
    <w:rsid w:val="000B6D76"/>
    <w:rsid w:val="000B6DA8"/>
    <w:rsid w:val="000C182E"/>
    <w:rsid w:val="000C3123"/>
    <w:rsid w:val="000C36FF"/>
    <w:rsid w:val="000C468B"/>
    <w:rsid w:val="000C49F8"/>
    <w:rsid w:val="000C7A9D"/>
    <w:rsid w:val="000D1C86"/>
    <w:rsid w:val="000D1E99"/>
    <w:rsid w:val="000D564B"/>
    <w:rsid w:val="000D588A"/>
    <w:rsid w:val="000D680C"/>
    <w:rsid w:val="000D7D8D"/>
    <w:rsid w:val="000E070D"/>
    <w:rsid w:val="000E115C"/>
    <w:rsid w:val="000E1173"/>
    <w:rsid w:val="000E1273"/>
    <w:rsid w:val="000E1F56"/>
    <w:rsid w:val="000E2CC3"/>
    <w:rsid w:val="000E327C"/>
    <w:rsid w:val="000E37E3"/>
    <w:rsid w:val="000E3AB6"/>
    <w:rsid w:val="000E5617"/>
    <w:rsid w:val="000E5E83"/>
    <w:rsid w:val="000E5FA8"/>
    <w:rsid w:val="000E74E3"/>
    <w:rsid w:val="000E7514"/>
    <w:rsid w:val="000E79D1"/>
    <w:rsid w:val="000E7F90"/>
    <w:rsid w:val="000F0B5E"/>
    <w:rsid w:val="000F0D23"/>
    <w:rsid w:val="000F2789"/>
    <w:rsid w:val="000F492D"/>
    <w:rsid w:val="000F4E7C"/>
    <w:rsid w:val="000F56D5"/>
    <w:rsid w:val="000F57A9"/>
    <w:rsid w:val="000F5DF4"/>
    <w:rsid w:val="000F5E18"/>
    <w:rsid w:val="000F6BFD"/>
    <w:rsid w:val="000F7406"/>
    <w:rsid w:val="00100B62"/>
    <w:rsid w:val="00101F17"/>
    <w:rsid w:val="0010235E"/>
    <w:rsid w:val="001033F6"/>
    <w:rsid w:val="00103942"/>
    <w:rsid w:val="0010481D"/>
    <w:rsid w:val="001049BD"/>
    <w:rsid w:val="0010508C"/>
    <w:rsid w:val="0010570C"/>
    <w:rsid w:val="00105EA8"/>
    <w:rsid w:val="001068F1"/>
    <w:rsid w:val="00106BA7"/>
    <w:rsid w:val="00106C6A"/>
    <w:rsid w:val="001073D8"/>
    <w:rsid w:val="0011475D"/>
    <w:rsid w:val="00116E7A"/>
    <w:rsid w:val="00122AF3"/>
    <w:rsid w:val="00123D3F"/>
    <w:rsid w:val="00124E7C"/>
    <w:rsid w:val="001254AB"/>
    <w:rsid w:val="001263C1"/>
    <w:rsid w:val="00127564"/>
    <w:rsid w:val="001326EB"/>
    <w:rsid w:val="001328D3"/>
    <w:rsid w:val="00134D26"/>
    <w:rsid w:val="001358D2"/>
    <w:rsid w:val="00135FFF"/>
    <w:rsid w:val="00136D1B"/>
    <w:rsid w:val="00136D9E"/>
    <w:rsid w:val="001375ED"/>
    <w:rsid w:val="00141341"/>
    <w:rsid w:val="001418C8"/>
    <w:rsid w:val="0014243E"/>
    <w:rsid w:val="0014285F"/>
    <w:rsid w:val="00144234"/>
    <w:rsid w:val="0014431E"/>
    <w:rsid w:val="00145E1A"/>
    <w:rsid w:val="00147DB7"/>
    <w:rsid w:val="001518C3"/>
    <w:rsid w:val="0015198F"/>
    <w:rsid w:val="0015360D"/>
    <w:rsid w:val="00154FB6"/>
    <w:rsid w:val="001550AA"/>
    <w:rsid w:val="00155249"/>
    <w:rsid w:val="00156B66"/>
    <w:rsid w:val="00157EF9"/>
    <w:rsid w:val="0016100D"/>
    <w:rsid w:val="0016190C"/>
    <w:rsid w:val="00161938"/>
    <w:rsid w:val="00162666"/>
    <w:rsid w:val="00163B70"/>
    <w:rsid w:val="0016539E"/>
    <w:rsid w:val="00165DED"/>
    <w:rsid w:val="00170CF8"/>
    <w:rsid w:val="00171CFF"/>
    <w:rsid w:val="00172622"/>
    <w:rsid w:val="0017295F"/>
    <w:rsid w:val="00174C41"/>
    <w:rsid w:val="00175E83"/>
    <w:rsid w:val="001765DC"/>
    <w:rsid w:val="0017727A"/>
    <w:rsid w:val="001805BA"/>
    <w:rsid w:val="00180EC4"/>
    <w:rsid w:val="0018224C"/>
    <w:rsid w:val="001862C7"/>
    <w:rsid w:val="00186415"/>
    <w:rsid w:val="001874F8"/>
    <w:rsid w:val="00187A6E"/>
    <w:rsid w:val="001904D4"/>
    <w:rsid w:val="001907E8"/>
    <w:rsid w:val="00192F81"/>
    <w:rsid w:val="00193DA9"/>
    <w:rsid w:val="0019436F"/>
    <w:rsid w:val="001977FB"/>
    <w:rsid w:val="00197C39"/>
    <w:rsid w:val="001A0790"/>
    <w:rsid w:val="001A08DC"/>
    <w:rsid w:val="001A16C9"/>
    <w:rsid w:val="001A19F5"/>
    <w:rsid w:val="001A4A21"/>
    <w:rsid w:val="001A4DBD"/>
    <w:rsid w:val="001A5ECA"/>
    <w:rsid w:val="001A7202"/>
    <w:rsid w:val="001B2994"/>
    <w:rsid w:val="001B3307"/>
    <w:rsid w:val="001B4414"/>
    <w:rsid w:val="001B4651"/>
    <w:rsid w:val="001B5B0C"/>
    <w:rsid w:val="001B5FAD"/>
    <w:rsid w:val="001B65AE"/>
    <w:rsid w:val="001B7065"/>
    <w:rsid w:val="001B70C9"/>
    <w:rsid w:val="001B7B29"/>
    <w:rsid w:val="001B7B40"/>
    <w:rsid w:val="001C0C4E"/>
    <w:rsid w:val="001C19F9"/>
    <w:rsid w:val="001C33E0"/>
    <w:rsid w:val="001C362A"/>
    <w:rsid w:val="001C381A"/>
    <w:rsid w:val="001C38E8"/>
    <w:rsid w:val="001C3920"/>
    <w:rsid w:val="001C5197"/>
    <w:rsid w:val="001C59D3"/>
    <w:rsid w:val="001C6FB9"/>
    <w:rsid w:val="001C7541"/>
    <w:rsid w:val="001D0D22"/>
    <w:rsid w:val="001D1486"/>
    <w:rsid w:val="001D3498"/>
    <w:rsid w:val="001D4CDD"/>
    <w:rsid w:val="001D5BD3"/>
    <w:rsid w:val="001D6B70"/>
    <w:rsid w:val="001D6E08"/>
    <w:rsid w:val="001D6FA5"/>
    <w:rsid w:val="001D78B9"/>
    <w:rsid w:val="001E33FE"/>
    <w:rsid w:val="001E3864"/>
    <w:rsid w:val="001E60D0"/>
    <w:rsid w:val="001E6D42"/>
    <w:rsid w:val="001E6D43"/>
    <w:rsid w:val="001F009D"/>
    <w:rsid w:val="001F095F"/>
    <w:rsid w:val="001F09EC"/>
    <w:rsid w:val="001F0A04"/>
    <w:rsid w:val="001F1F7F"/>
    <w:rsid w:val="001F1F86"/>
    <w:rsid w:val="001F551F"/>
    <w:rsid w:val="001F5553"/>
    <w:rsid w:val="001F560C"/>
    <w:rsid w:val="001F5FC0"/>
    <w:rsid w:val="001F634B"/>
    <w:rsid w:val="001F6BF4"/>
    <w:rsid w:val="002002CF"/>
    <w:rsid w:val="0020096A"/>
    <w:rsid w:val="002015EB"/>
    <w:rsid w:val="0020194D"/>
    <w:rsid w:val="00204C60"/>
    <w:rsid w:val="00205BB1"/>
    <w:rsid w:val="0020635F"/>
    <w:rsid w:val="002067BB"/>
    <w:rsid w:val="002076A0"/>
    <w:rsid w:val="00207C80"/>
    <w:rsid w:val="00207F78"/>
    <w:rsid w:val="002102F0"/>
    <w:rsid w:val="00210620"/>
    <w:rsid w:val="00210D0C"/>
    <w:rsid w:val="00212F45"/>
    <w:rsid w:val="002134B9"/>
    <w:rsid w:val="00214F67"/>
    <w:rsid w:val="002158BD"/>
    <w:rsid w:val="00215EF0"/>
    <w:rsid w:val="002162AA"/>
    <w:rsid w:val="0021678A"/>
    <w:rsid w:val="00216B5E"/>
    <w:rsid w:val="00217699"/>
    <w:rsid w:val="00220C19"/>
    <w:rsid w:val="0022131F"/>
    <w:rsid w:val="0022188D"/>
    <w:rsid w:val="00223D20"/>
    <w:rsid w:val="0022441D"/>
    <w:rsid w:val="00224692"/>
    <w:rsid w:val="00225A1E"/>
    <w:rsid w:val="00225A34"/>
    <w:rsid w:val="00225F49"/>
    <w:rsid w:val="00230AB0"/>
    <w:rsid w:val="00230DA4"/>
    <w:rsid w:val="00231706"/>
    <w:rsid w:val="00231CE6"/>
    <w:rsid w:val="00233686"/>
    <w:rsid w:val="00233996"/>
    <w:rsid w:val="00233AED"/>
    <w:rsid w:val="0023421E"/>
    <w:rsid w:val="00234CB0"/>
    <w:rsid w:val="002367F9"/>
    <w:rsid w:val="00236F44"/>
    <w:rsid w:val="00237696"/>
    <w:rsid w:val="00241360"/>
    <w:rsid w:val="00241364"/>
    <w:rsid w:val="00242E53"/>
    <w:rsid w:val="00245346"/>
    <w:rsid w:val="002455FB"/>
    <w:rsid w:val="00251691"/>
    <w:rsid w:val="002521D3"/>
    <w:rsid w:val="00252AB5"/>
    <w:rsid w:val="0025442B"/>
    <w:rsid w:val="00254828"/>
    <w:rsid w:val="0025731E"/>
    <w:rsid w:val="0026009E"/>
    <w:rsid w:val="00262D30"/>
    <w:rsid w:val="002634DD"/>
    <w:rsid w:val="00263728"/>
    <w:rsid w:val="002645F2"/>
    <w:rsid w:val="00264678"/>
    <w:rsid w:val="00264904"/>
    <w:rsid w:val="0026587F"/>
    <w:rsid w:val="002668E1"/>
    <w:rsid w:val="002674B6"/>
    <w:rsid w:val="00267650"/>
    <w:rsid w:val="00270830"/>
    <w:rsid w:val="00272366"/>
    <w:rsid w:val="00272675"/>
    <w:rsid w:val="00273D88"/>
    <w:rsid w:val="00274A6F"/>
    <w:rsid w:val="002753AC"/>
    <w:rsid w:val="002803E8"/>
    <w:rsid w:val="00281287"/>
    <w:rsid w:val="002826EF"/>
    <w:rsid w:val="002829BC"/>
    <w:rsid w:val="00284EC3"/>
    <w:rsid w:val="0028540F"/>
    <w:rsid w:val="002857D9"/>
    <w:rsid w:val="00285890"/>
    <w:rsid w:val="00285980"/>
    <w:rsid w:val="00285A6C"/>
    <w:rsid w:val="00285A7D"/>
    <w:rsid w:val="00285EEB"/>
    <w:rsid w:val="00286B5A"/>
    <w:rsid w:val="002907D2"/>
    <w:rsid w:val="00290B08"/>
    <w:rsid w:val="00290BB4"/>
    <w:rsid w:val="002910DD"/>
    <w:rsid w:val="00291619"/>
    <w:rsid w:val="002933C9"/>
    <w:rsid w:val="00293DB7"/>
    <w:rsid w:val="00295025"/>
    <w:rsid w:val="00295632"/>
    <w:rsid w:val="00295A85"/>
    <w:rsid w:val="00295C8D"/>
    <w:rsid w:val="00295D49"/>
    <w:rsid w:val="002962BF"/>
    <w:rsid w:val="002A1167"/>
    <w:rsid w:val="002A12B6"/>
    <w:rsid w:val="002A1CF7"/>
    <w:rsid w:val="002A3DCC"/>
    <w:rsid w:val="002A3FBA"/>
    <w:rsid w:val="002A7ADB"/>
    <w:rsid w:val="002B031A"/>
    <w:rsid w:val="002B0573"/>
    <w:rsid w:val="002B0E15"/>
    <w:rsid w:val="002B19DA"/>
    <w:rsid w:val="002B35F4"/>
    <w:rsid w:val="002B3BBF"/>
    <w:rsid w:val="002B43CC"/>
    <w:rsid w:val="002B46E1"/>
    <w:rsid w:val="002B5A50"/>
    <w:rsid w:val="002B655F"/>
    <w:rsid w:val="002C01DD"/>
    <w:rsid w:val="002C46C5"/>
    <w:rsid w:val="002C612C"/>
    <w:rsid w:val="002C764B"/>
    <w:rsid w:val="002C7BAF"/>
    <w:rsid w:val="002D15EF"/>
    <w:rsid w:val="002D269A"/>
    <w:rsid w:val="002D37FB"/>
    <w:rsid w:val="002D5058"/>
    <w:rsid w:val="002D5964"/>
    <w:rsid w:val="002D5B47"/>
    <w:rsid w:val="002D64D9"/>
    <w:rsid w:val="002D6721"/>
    <w:rsid w:val="002D6E1E"/>
    <w:rsid w:val="002D6E93"/>
    <w:rsid w:val="002D7F79"/>
    <w:rsid w:val="002E09BE"/>
    <w:rsid w:val="002E09D5"/>
    <w:rsid w:val="002E0CE4"/>
    <w:rsid w:val="002E282F"/>
    <w:rsid w:val="002E3450"/>
    <w:rsid w:val="002E3AF0"/>
    <w:rsid w:val="002E3BEA"/>
    <w:rsid w:val="002E6FD1"/>
    <w:rsid w:val="002E72F9"/>
    <w:rsid w:val="002E733B"/>
    <w:rsid w:val="002E74E5"/>
    <w:rsid w:val="002F142D"/>
    <w:rsid w:val="002F25B2"/>
    <w:rsid w:val="002F46C4"/>
    <w:rsid w:val="002F5A4C"/>
    <w:rsid w:val="002F5BFF"/>
    <w:rsid w:val="002F6E00"/>
    <w:rsid w:val="0030032C"/>
    <w:rsid w:val="00300D38"/>
    <w:rsid w:val="00301B3E"/>
    <w:rsid w:val="00302A3E"/>
    <w:rsid w:val="00303DF7"/>
    <w:rsid w:val="003043C2"/>
    <w:rsid w:val="0030526D"/>
    <w:rsid w:val="003059F4"/>
    <w:rsid w:val="00305D00"/>
    <w:rsid w:val="0030615D"/>
    <w:rsid w:val="00311695"/>
    <w:rsid w:val="0031179D"/>
    <w:rsid w:val="00312ECA"/>
    <w:rsid w:val="0031468F"/>
    <w:rsid w:val="0031477C"/>
    <w:rsid w:val="00314D9C"/>
    <w:rsid w:val="003169E2"/>
    <w:rsid w:val="00317259"/>
    <w:rsid w:val="00317A0E"/>
    <w:rsid w:val="00317BF5"/>
    <w:rsid w:val="00317F7C"/>
    <w:rsid w:val="00320BBC"/>
    <w:rsid w:val="00320CC0"/>
    <w:rsid w:val="00321CC4"/>
    <w:rsid w:val="00321FB7"/>
    <w:rsid w:val="00322016"/>
    <w:rsid w:val="00322A14"/>
    <w:rsid w:val="0032349C"/>
    <w:rsid w:val="00323647"/>
    <w:rsid w:val="00323657"/>
    <w:rsid w:val="0032485E"/>
    <w:rsid w:val="0032489A"/>
    <w:rsid w:val="00325E19"/>
    <w:rsid w:val="0032656D"/>
    <w:rsid w:val="00327BDA"/>
    <w:rsid w:val="00330192"/>
    <w:rsid w:val="0033035B"/>
    <w:rsid w:val="003309E6"/>
    <w:rsid w:val="0033183C"/>
    <w:rsid w:val="00332030"/>
    <w:rsid w:val="0033206C"/>
    <w:rsid w:val="003341E4"/>
    <w:rsid w:val="00334917"/>
    <w:rsid w:val="003355EE"/>
    <w:rsid w:val="003372DD"/>
    <w:rsid w:val="0034020B"/>
    <w:rsid w:val="00340C59"/>
    <w:rsid w:val="00340D1E"/>
    <w:rsid w:val="0034187F"/>
    <w:rsid w:val="00343FF9"/>
    <w:rsid w:val="00346084"/>
    <w:rsid w:val="003469E1"/>
    <w:rsid w:val="00347181"/>
    <w:rsid w:val="003501B6"/>
    <w:rsid w:val="00350C31"/>
    <w:rsid w:val="003512F3"/>
    <w:rsid w:val="003514F5"/>
    <w:rsid w:val="00351646"/>
    <w:rsid w:val="00352F28"/>
    <w:rsid w:val="003535A5"/>
    <w:rsid w:val="00353C3D"/>
    <w:rsid w:val="0035491E"/>
    <w:rsid w:val="003574F7"/>
    <w:rsid w:val="0035772A"/>
    <w:rsid w:val="00357AD2"/>
    <w:rsid w:val="003601AD"/>
    <w:rsid w:val="00362ECB"/>
    <w:rsid w:val="00363552"/>
    <w:rsid w:val="00363709"/>
    <w:rsid w:val="003639EA"/>
    <w:rsid w:val="00363CE0"/>
    <w:rsid w:val="00364D92"/>
    <w:rsid w:val="00364F4E"/>
    <w:rsid w:val="00367F7F"/>
    <w:rsid w:val="00371D82"/>
    <w:rsid w:val="00371E31"/>
    <w:rsid w:val="00373400"/>
    <w:rsid w:val="00373CC2"/>
    <w:rsid w:val="003743A9"/>
    <w:rsid w:val="0037482A"/>
    <w:rsid w:val="0037529C"/>
    <w:rsid w:val="003759C0"/>
    <w:rsid w:val="00375E1E"/>
    <w:rsid w:val="00377109"/>
    <w:rsid w:val="003818A3"/>
    <w:rsid w:val="003824D0"/>
    <w:rsid w:val="003855B8"/>
    <w:rsid w:val="003863F5"/>
    <w:rsid w:val="0038776F"/>
    <w:rsid w:val="0039252E"/>
    <w:rsid w:val="00392B57"/>
    <w:rsid w:val="00392F3A"/>
    <w:rsid w:val="0039384F"/>
    <w:rsid w:val="003953B1"/>
    <w:rsid w:val="00396A24"/>
    <w:rsid w:val="00396C15"/>
    <w:rsid w:val="00397C27"/>
    <w:rsid w:val="003A02AB"/>
    <w:rsid w:val="003A2002"/>
    <w:rsid w:val="003A261D"/>
    <w:rsid w:val="003A2818"/>
    <w:rsid w:val="003A3452"/>
    <w:rsid w:val="003A4E88"/>
    <w:rsid w:val="003A4FA6"/>
    <w:rsid w:val="003A53A6"/>
    <w:rsid w:val="003B0332"/>
    <w:rsid w:val="003B1CFC"/>
    <w:rsid w:val="003B1F9F"/>
    <w:rsid w:val="003B2F3E"/>
    <w:rsid w:val="003B3A48"/>
    <w:rsid w:val="003B3B94"/>
    <w:rsid w:val="003B48E6"/>
    <w:rsid w:val="003B494D"/>
    <w:rsid w:val="003B4BE4"/>
    <w:rsid w:val="003B51D6"/>
    <w:rsid w:val="003B5F8B"/>
    <w:rsid w:val="003B639B"/>
    <w:rsid w:val="003B6C6F"/>
    <w:rsid w:val="003B70F8"/>
    <w:rsid w:val="003B7130"/>
    <w:rsid w:val="003B77C6"/>
    <w:rsid w:val="003B7854"/>
    <w:rsid w:val="003B7E97"/>
    <w:rsid w:val="003C044E"/>
    <w:rsid w:val="003C08E5"/>
    <w:rsid w:val="003C189B"/>
    <w:rsid w:val="003C281E"/>
    <w:rsid w:val="003C35DB"/>
    <w:rsid w:val="003C4C79"/>
    <w:rsid w:val="003C4D46"/>
    <w:rsid w:val="003C649E"/>
    <w:rsid w:val="003C659A"/>
    <w:rsid w:val="003C708D"/>
    <w:rsid w:val="003C766B"/>
    <w:rsid w:val="003D3925"/>
    <w:rsid w:val="003D39C2"/>
    <w:rsid w:val="003D3E89"/>
    <w:rsid w:val="003D4EFB"/>
    <w:rsid w:val="003D56FE"/>
    <w:rsid w:val="003D577B"/>
    <w:rsid w:val="003D6346"/>
    <w:rsid w:val="003D701B"/>
    <w:rsid w:val="003D7C85"/>
    <w:rsid w:val="003E16EC"/>
    <w:rsid w:val="003E27C6"/>
    <w:rsid w:val="003E2F24"/>
    <w:rsid w:val="003E2FE6"/>
    <w:rsid w:val="003E5033"/>
    <w:rsid w:val="003E58FD"/>
    <w:rsid w:val="003F0A30"/>
    <w:rsid w:val="003F26D6"/>
    <w:rsid w:val="003F2EBA"/>
    <w:rsid w:val="003F2EBF"/>
    <w:rsid w:val="003F3BC1"/>
    <w:rsid w:val="003F3C91"/>
    <w:rsid w:val="003F4265"/>
    <w:rsid w:val="003F434A"/>
    <w:rsid w:val="003F4466"/>
    <w:rsid w:val="003F4942"/>
    <w:rsid w:val="003F6057"/>
    <w:rsid w:val="0040077C"/>
    <w:rsid w:val="00400DE0"/>
    <w:rsid w:val="00400EDE"/>
    <w:rsid w:val="00402AF9"/>
    <w:rsid w:val="00403D3E"/>
    <w:rsid w:val="00404B91"/>
    <w:rsid w:val="004055BC"/>
    <w:rsid w:val="0040611C"/>
    <w:rsid w:val="00407D25"/>
    <w:rsid w:val="00411B8C"/>
    <w:rsid w:val="00412179"/>
    <w:rsid w:val="0041433C"/>
    <w:rsid w:val="004147BA"/>
    <w:rsid w:val="004154CA"/>
    <w:rsid w:val="00415B7A"/>
    <w:rsid w:val="00417FC9"/>
    <w:rsid w:val="00420424"/>
    <w:rsid w:val="00421CFE"/>
    <w:rsid w:val="00423983"/>
    <w:rsid w:val="00423A1E"/>
    <w:rsid w:val="00423D00"/>
    <w:rsid w:val="00423F1D"/>
    <w:rsid w:val="0042496C"/>
    <w:rsid w:val="00426C68"/>
    <w:rsid w:val="00426D2A"/>
    <w:rsid w:val="00430019"/>
    <w:rsid w:val="00430273"/>
    <w:rsid w:val="004306B6"/>
    <w:rsid w:val="004313E0"/>
    <w:rsid w:val="00431794"/>
    <w:rsid w:val="004341C6"/>
    <w:rsid w:val="0043438E"/>
    <w:rsid w:val="004344AF"/>
    <w:rsid w:val="00436454"/>
    <w:rsid w:val="004364B8"/>
    <w:rsid w:val="00436E7B"/>
    <w:rsid w:val="00440CE4"/>
    <w:rsid w:val="00441322"/>
    <w:rsid w:val="00441636"/>
    <w:rsid w:val="004457F3"/>
    <w:rsid w:val="004472DC"/>
    <w:rsid w:val="00447600"/>
    <w:rsid w:val="00450256"/>
    <w:rsid w:val="00451905"/>
    <w:rsid w:val="00452B6D"/>
    <w:rsid w:val="004539EC"/>
    <w:rsid w:val="00454251"/>
    <w:rsid w:val="00455681"/>
    <w:rsid w:val="00456760"/>
    <w:rsid w:val="004567E8"/>
    <w:rsid w:val="00457065"/>
    <w:rsid w:val="00461B4D"/>
    <w:rsid w:val="00461B61"/>
    <w:rsid w:val="00462026"/>
    <w:rsid w:val="00462C52"/>
    <w:rsid w:val="00462EF7"/>
    <w:rsid w:val="004634AC"/>
    <w:rsid w:val="00463930"/>
    <w:rsid w:val="004646E3"/>
    <w:rsid w:val="00465060"/>
    <w:rsid w:val="004660E7"/>
    <w:rsid w:val="00466E4F"/>
    <w:rsid w:val="00466F48"/>
    <w:rsid w:val="00467428"/>
    <w:rsid w:val="004703AB"/>
    <w:rsid w:val="0047177B"/>
    <w:rsid w:val="00471B45"/>
    <w:rsid w:val="0047222F"/>
    <w:rsid w:val="00473F50"/>
    <w:rsid w:val="00474FDB"/>
    <w:rsid w:val="00475B6C"/>
    <w:rsid w:val="00475C8A"/>
    <w:rsid w:val="00476FD3"/>
    <w:rsid w:val="004771AB"/>
    <w:rsid w:val="004813A2"/>
    <w:rsid w:val="004814C8"/>
    <w:rsid w:val="00481699"/>
    <w:rsid w:val="00481730"/>
    <w:rsid w:val="00481D6A"/>
    <w:rsid w:val="00482A28"/>
    <w:rsid w:val="00483041"/>
    <w:rsid w:val="0048652D"/>
    <w:rsid w:val="00486A8B"/>
    <w:rsid w:val="00486DE2"/>
    <w:rsid w:val="00490807"/>
    <w:rsid w:val="00492C49"/>
    <w:rsid w:val="00492E2B"/>
    <w:rsid w:val="004932E9"/>
    <w:rsid w:val="00493394"/>
    <w:rsid w:val="004940D6"/>
    <w:rsid w:val="0049514F"/>
    <w:rsid w:val="0049535B"/>
    <w:rsid w:val="00496ED1"/>
    <w:rsid w:val="004971F3"/>
    <w:rsid w:val="004974CB"/>
    <w:rsid w:val="00497C49"/>
    <w:rsid w:val="00497E81"/>
    <w:rsid w:val="004A0A57"/>
    <w:rsid w:val="004A1797"/>
    <w:rsid w:val="004A189C"/>
    <w:rsid w:val="004A1A12"/>
    <w:rsid w:val="004A24DE"/>
    <w:rsid w:val="004A2503"/>
    <w:rsid w:val="004A2FCB"/>
    <w:rsid w:val="004A3B05"/>
    <w:rsid w:val="004A4CB9"/>
    <w:rsid w:val="004A522C"/>
    <w:rsid w:val="004A5856"/>
    <w:rsid w:val="004A5E07"/>
    <w:rsid w:val="004A73C0"/>
    <w:rsid w:val="004A76BA"/>
    <w:rsid w:val="004A7EDC"/>
    <w:rsid w:val="004B0457"/>
    <w:rsid w:val="004B162C"/>
    <w:rsid w:val="004B1FC1"/>
    <w:rsid w:val="004B28C3"/>
    <w:rsid w:val="004B4427"/>
    <w:rsid w:val="004B5A9E"/>
    <w:rsid w:val="004B5E8E"/>
    <w:rsid w:val="004B69F4"/>
    <w:rsid w:val="004B7926"/>
    <w:rsid w:val="004B7A1D"/>
    <w:rsid w:val="004B7FE1"/>
    <w:rsid w:val="004C0B40"/>
    <w:rsid w:val="004C2C3E"/>
    <w:rsid w:val="004C2F75"/>
    <w:rsid w:val="004C5CCB"/>
    <w:rsid w:val="004C608A"/>
    <w:rsid w:val="004C6DD4"/>
    <w:rsid w:val="004D08BA"/>
    <w:rsid w:val="004D0DD8"/>
    <w:rsid w:val="004D11D5"/>
    <w:rsid w:val="004D11D6"/>
    <w:rsid w:val="004D1415"/>
    <w:rsid w:val="004D1533"/>
    <w:rsid w:val="004D1FE9"/>
    <w:rsid w:val="004D34D7"/>
    <w:rsid w:val="004D3A1A"/>
    <w:rsid w:val="004D3AC9"/>
    <w:rsid w:val="004D6FA8"/>
    <w:rsid w:val="004D7061"/>
    <w:rsid w:val="004E0CE4"/>
    <w:rsid w:val="004E1453"/>
    <w:rsid w:val="004E1D24"/>
    <w:rsid w:val="004E52E6"/>
    <w:rsid w:val="004E5462"/>
    <w:rsid w:val="004E7595"/>
    <w:rsid w:val="004E775F"/>
    <w:rsid w:val="004E7BC4"/>
    <w:rsid w:val="004E7D23"/>
    <w:rsid w:val="004F00B7"/>
    <w:rsid w:val="004F0388"/>
    <w:rsid w:val="004F060A"/>
    <w:rsid w:val="004F06FC"/>
    <w:rsid w:val="004F0F71"/>
    <w:rsid w:val="004F1BC4"/>
    <w:rsid w:val="004F2FBF"/>
    <w:rsid w:val="004F35FB"/>
    <w:rsid w:val="004F542D"/>
    <w:rsid w:val="004F5D58"/>
    <w:rsid w:val="004F5E6A"/>
    <w:rsid w:val="004F60FC"/>
    <w:rsid w:val="004F653C"/>
    <w:rsid w:val="004F78DC"/>
    <w:rsid w:val="0050106D"/>
    <w:rsid w:val="005021E7"/>
    <w:rsid w:val="00502C36"/>
    <w:rsid w:val="00502EDC"/>
    <w:rsid w:val="00503342"/>
    <w:rsid w:val="00503FE6"/>
    <w:rsid w:val="005045CB"/>
    <w:rsid w:val="00505655"/>
    <w:rsid w:val="005061FA"/>
    <w:rsid w:val="0050621C"/>
    <w:rsid w:val="005064CC"/>
    <w:rsid w:val="005064E1"/>
    <w:rsid w:val="005120F8"/>
    <w:rsid w:val="00512869"/>
    <w:rsid w:val="00514054"/>
    <w:rsid w:val="00515CA9"/>
    <w:rsid w:val="00515F45"/>
    <w:rsid w:val="00516234"/>
    <w:rsid w:val="00516E30"/>
    <w:rsid w:val="005173D5"/>
    <w:rsid w:val="005174E1"/>
    <w:rsid w:val="005179AD"/>
    <w:rsid w:val="00520351"/>
    <w:rsid w:val="00521248"/>
    <w:rsid w:val="00521299"/>
    <w:rsid w:val="005217E7"/>
    <w:rsid w:val="00521CCA"/>
    <w:rsid w:val="005226A4"/>
    <w:rsid w:val="0052297A"/>
    <w:rsid w:val="00522A25"/>
    <w:rsid w:val="00522A5C"/>
    <w:rsid w:val="00522FE1"/>
    <w:rsid w:val="00524CB3"/>
    <w:rsid w:val="005257D9"/>
    <w:rsid w:val="00525C20"/>
    <w:rsid w:val="00530E48"/>
    <w:rsid w:val="00531C04"/>
    <w:rsid w:val="00532A6D"/>
    <w:rsid w:val="00534FA6"/>
    <w:rsid w:val="00535A52"/>
    <w:rsid w:val="0053796C"/>
    <w:rsid w:val="00541102"/>
    <w:rsid w:val="00541671"/>
    <w:rsid w:val="00546B2B"/>
    <w:rsid w:val="0055116D"/>
    <w:rsid w:val="005515A8"/>
    <w:rsid w:val="00551D9B"/>
    <w:rsid w:val="005520A8"/>
    <w:rsid w:val="00552B48"/>
    <w:rsid w:val="00552B68"/>
    <w:rsid w:val="00552F4D"/>
    <w:rsid w:val="005538C5"/>
    <w:rsid w:val="0055525B"/>
    <w:rsid w:val="0055615D"/>
    <w:rsid w:val="0055639C"/>
    <w:rsid w:val="00556B22"/>
    <w:rsid w:val="00556FB7"/>
    <w:rsid w:val="005579A8"/>
    <w:rsid w:val="00561AA5"/>
    <w:rsid w:val="005645B8"/>
    <w:rsid w:val="00564A12"/>
    <w:rsid w:val="00565383"/>
    <w:rsid w:val="00565604"/>
    <w:rsid w:val="00565CBC"/>
    <w:rsid w:val="0056626E"/>
    <w:rsid w:val="005678E6"/>
    <w:rsid w:val="00572084"/>
    <w:rsid w:val="00572647"/>
    <w:rsid w:val="00572B31"/>
    <w:rsid w:val="0057523B"/>
    <w:rsid w:val="005763F3"/>
    <w:rsid w:val="00576859"/>
    <w:rsid w:val="00582361"/>
    <w:rsid w:val="00582DE6"/>
    <w:rsid w:val="005832D1"/>
    <w:rsid w:val="00583CC9"/>
    <w:rsid w:val="005843E3"/>
    <w:rsid w:val="00584BB7"/>
    <w:rsid w:val="00584F70"/>
    <w:rsid w:val="00586213"/>
    <w:rsid w:val="0058647A"/>
    <w:rsid w:val="005907F4"/>
    <w:rsid w:val="00591D5D"/>
    <w:rsid w:val="005921CD"/>
    <w:rsid w:val="00592D22"/>
    <w:rsid w:val="0059438D"/>
    <w:rsid w:val="00594A07"/>
    <w:rsid w:val="00595370"/>
    <w:rsid w:val="0059584F"/>
    <w:rsid w:val="00595AA8"/>
    <w:rsid w:val="00596120"/>
    <w:rsid w:val="00596C63"/>
    <w:rsid w:val="00596F77"/>
    <w:rsid w:val="00597E5C"/>
    <w:rsid w:val="005A0F93"/>
    <w:rsid w:val="005A141E"/>
    <w:rsid w:val="005A2A8E"/>
    <w:rsid w:val="005A303C"/>
    <w:rsid w:val="005A3751"/>
    <w:rsid w:val="005A38E1"/>
    <w:rsid w:val="005A4E09"/>
    <w:rsid w:val="005A54A2"/>
    <w:rsid w:val="005A584A"/>
    <w:rsid w:val="005A72F1"/>
    <w:rsid w:val="005B054C"/>
    <w:rsid w:val="005B161C"/>
    <w:rsid w:val="005B19D6"/>
    <w:rsid w:val="005B1B9B"/>
    <w:rsid w:val="005B2746"/>
    <w:rsid w:val="005B2DF6"/>
    <w:rsid w:val="005B43AB"/>
    <w:rsid w:val="005B64E4"/>
    <w:rsid w:val="005B7719"/>
    <w:rsid w:val="005C0BC8"/>
    <w:rsid w:val="005C0E03"/>
    <w:rsid w:val="005C0EA6"/>
    <w:rsid w:val="005C15F3"/>
    <w:rsid w:val="005C197F"/>
    <w:rsid w:val="005C27E8"/>
    <w:rsid w:val="005C36D2"/>
    <w:rsid w:val="005C3ABE"/>
    <w:rsid w:val="005C4513"/>
    <w:rsid w:val="005C5654"/>
    <w:rsid w:val="005C5711"/>
    <w:rsid w:val="005C64FE"/>
    <w:rsid w:val="005D0E08"/>
    <w:rsid w:val="005D1DBB"/>
    <w:rsid w:val="005D2004"/>
    <w:rsid w:val="005D3073"/>
    <w:rsid w:val="005D3184"/>
    <w:rsid w:val="005D4625"/>
    <w:rsid w:val="005D5513"/>
    <w:rsid w:val="005D583E"/>
    <w:rsid w:val="005D6D4D"/>
    <w:rsid w:val="005D74CC"/>
    <w:rsid w:val="005E00C5"/>
    <w:rsid w:val="005E0686"/>
    <w:rsid w:val="005E0F1B"/>
    <w:rsid w:val="005E1F82"/>
    <w:rsid w:val="005E22CE"/>
    <w:rsid w:val="005E4BF8"/>
    <w:rsid w:val="005E5120"/>
    <w:rsid w:val="005E56CC"/>
    <w:rsid w:val="005E71E0"/>
    <w:rsid w:val="005F1689"/>
    <w:rsid w:val="005F189B"/>
    <w:rsid w:val="005F1997"/>
    <w:rsid w:val="005F3B21"/>
    <w:rsid w:val="005F682A"/>
    <w:rsid w:val="005F7073"/>
    <w:rsid w:val="005F78CF"/>
    <w:rsid w:val="00600954"/>
    <w:rsid w:val="0060113F"/>
    <w:rsid w:val="00601803"/>
    <w:rsid w:val="00601A7C"/>
    <w:rsid w:val="00602534"/>
    <w:rsid w:val="00602F48"/>
    <w:rsid w:val="00603662"/>
    <w:rsid w:val="00605F58"/>
    <w:rsid w:val="006060C3"/>
    <w:rsid w:val="00607F92"/>
    <w:rsid w:val="00610789"/>
    <w:rsid w:val="0061090C"/>
    <w:rsid w:val="00610D17"/>
    <w:rsid w:val="0061276F"/>
    <w:rsid w:val="00612AFA"/>
    <w:rsid w:val="006137D3"/>
    <w:rsid w:val="0061799D"/>
    <w:rsid w:val="00621302"/>
    <w:rsid w:val="00621929"/>
    <w:rsid w:val="006229D0"/>
    <w:rsid w:val="0062385F"/>
    <w:rsid w:val="00625B46"/>
    <w:rsid w:val="0062729F"/>
    <w:rsid w:val="00627B05"/>
    <w:rsid w:val="006328A4"/>
    <w:rsid w:val="0063324F"/>
    <w:rsid w:val="00633AB6"/>
    <w:rsid w:val="00634A26"/>
    <w:rsid w:val="006365B6"/>
    <w:rsid w:val="00636AE5"/>
    <w:rsid w:val="00637C12"/>
    <w:rsid w:val="00637CC0"/>
    <w:rsid w:val="00637DCC"/>
    <w:rsid w:val="00637EB6"/>
    <w:rsid w:val="00641029"/>
    <w:rsid w:val="0064127D"/>
    <w:rsid w:val="0064154E"/>
    <w:rsid w:val="00641DE4"/>
    <w:rsid w:val="00641F1D"/>
    <w:rsid w:val="0064300B"/>
    <w:rsid w:val="00644026"/>
    <w:rsid w:val="006448C9"/>
    <w:rsid w:val="006460C2"/>
    <w:rsid w:val="00646ED8"/>
    <w:rsid w:val="00646FEC"/>
    <w:rsid w:val="00647680"/>
    <w:rsid w:val="00650032"/>
    <w:rsid w:val="0065025C"/>
    <w:rsid w:val="006509BB"/>
    <w:rsid w:val="00650C81"/>
    <w:rsid w:val="00651887"/>
    <w:rsid w:val="00651B87"/>
    <w:rsid w:val="006531B0"/>
    <w:rsid w:val="00653A13"/>
    <w:rsid w:val="00654592"/>
    <w:rsid w:val="006547E2"/>
    <w:rsid w:val="00654E2B"/>
    <w:rsid w:val="00655015"/>
    <w:rsid w:val="0065539F"/>
    <w:rsid w:val="00655C94"/>
    <w:rsid w:val="00657027"/>
    <w:rsid w:val="00663C64"/>
    <w:rsid w:val="00665841"/>
    <w:rsid w:val="00666613"/>
    <w:rsid w:val="006678E1"/>
    <w:rsid w:val="00667920"/>
    <w:rsid w:val="006702AF"/>
    <w:rsid w:val="0067252E"/>
    <w:rsid w:val="006770C8"/>
    <w:rsid w:val="006814E5"/>
    <w:rsid w:val="00681EAA"/>
    <w:rsid w:val="00681F15"/>
    <w:rsid w:val="006823DE"/>
    <w:rsid w:val="00683A2A"/>
    <w:rsid w:val="006849E7"/>
    <w:rsid w:val="00684EDC"/>
    <w:rsid w:val="0068520C"/>
    <w:rsid w:val="00685CC9"/>
    <w:rsid w:val="0068667A"/>
    <w:rsid w:val="00686F47"/>
    <w:rsid w:val="00687AAB"/>
    <w:rsid w:val="00691DC4"/>
    <w:rsid w:val="00692321"/>
    <w:rsid w:val="00693606"/>
    <w:rsid w:val="006945A1"/>
    <w:rsid w:val="006951F1"/>
    <w:rsid w:val="00696223"/>
    <w:rsid w:val="00696921"/>
    <w:rsid w:val="00696FE6"/>
    <w:rsid w:val="006A1677"/>
    <w:rsid w:val="006A2A1B"/>
    <w:rsid w:val="006A3975"/>
    <w:rsid w:val="006A6782"/>
    <w:rsid w:val="006A71D5"/>
    <w:rsid w:val="006A756E"/>
    <w:rsid w:val="006B1939"/>
    <w:rsid w:val="006B6180"/>
    <w:rsid w:val="006B6E47"/>
    <w:rsid w:val="006B7E2A"/>
    <w:rsid w:val="006C19B2"/>
    <w:rsid w:val="006C2E75"/>
    <w:rsid w:val="006C322A"/>
    <w:rsid w:val="006C351F"/>
    <w:rsid w:val="006C3CC1"/>
    <w:rsid w:val="006C4CD0"/>
    <w:rsid w:val="006C5A01"/>
    <w:rsid w:val="006C5CDD"/>
    <w:rsid w:val="006C5DB9"/>
    <w:rsid w:val="006C63D0"/>
    <w:rsid w:val="006D0066"/>
    <w:rsid w:val="006D0ECA"/>
    <w:rsid w:val="006D1659"/>
    <w:rsid w:val="006D1C40"/>
    <w:rsid w:val="006D2118"/>
    <w:rsid w:val="006D2494"/>
    <w:rsid w:val="006D3A78"/>
    <w:rsid w:val="006D6473"/>
    <w:rsid w:val="006D66D7"/>
    <w:rsid w:val="006D6E86"/>
    <w:rsid w:val="006E040D"/>
    <w:rsid w:val="006E079A"/>
    <w:rsid w:val="006E0DD1"/>
    <w:rsid w:val="006E12A9"/>
    <w:rsid w:val="006E1FB5"/>
    <w:rsid w:val="006E2E2F"/>
    <w:rsid w:val="006E2E77"/>
    <w:rsid w:val="006E363B"/>
    <w:rsid w:val="006E7F7D"/>
    <w:rsid w:val="006F0220"/>
    <w:rsid w:val="006F0428"/>
    <w:rsid w:val="006F046E"/>
    <w:rsid w:val="006F1B17"/>
    <w:rsid w:val="006F221F"/>
    <w:rsid w:val="006F2648"/>
    <w:rsid w:val="006F34F2"/>
    <w:rsid w:val="006F4C23"/>
    <w:rsid w:val="006F78F1"/>
    <w:rsid w:val="007006DC"/>
    <w:rsid w:val="00700E98"/>
    <w:rsid w:val="00701E55"/>
    <w:rsid w:val="00702B87"/>
    <w:rsid w:val="00703479"/>
    <w:rsid w:val="00703C4F"/>
    <w:rsid w:val="00704AB5"/>
    <w:rsid w:val="0070522F"/>
    <w:rsid w:val="007052B9"/>
    <w:rsid w:val="007053BA"/>
    <w:rsid w:val="007055D4"/>
    <w:rsid w:val="007059EE"/>
    <w:rsid w:val="00706D3A"/>
    <w:rsid w:val="00710858"/>
    <w:rsid w:val="00713D0B"/>
    <w:rsid w:val="0071556A"/>
    <w:rsid w:val="00722159"/>
    <w:rsid w:val="00722988"/>
    <w:rsid w:val="007233F3"/>
    <w:rsid w:val="0072350C"/>
    <w:rsid w:val="00726173"/>
    <w:rsid w:val="0072689E"/>
    <w:rsid w:val="00731BDD"/>
    <w:rsid w:val="007329F3"/>
    <w:rsid w:val="0073330B"/>
    <w:rsid w:val="007341D6"/>
    <w:rsid w:val="0073493A"/>
    <w:rsid w:val="00734BC5"/>
    <w:rsid w:val="00736C0D"/>
    <w:rsid w:val="00736C39"/>
    <w:rsid w:val="0074012E"/>
    <w:rsid w:val="007408D3"/>
    <w:rsid w:val="00741993"/>
    <w:rsid w:val="00741B94"/>
    <w:rsid w:val="00742613"/>
    <w:rsid w:val="00742745"/>
    <w:rsid w:val="00742FFF"/>
    <w:rsid w:val="00743799"/>
    <w:rsid w:val="00745264"/>
    <w:rsid w:val="007456EF"/>
    <w:rsid w:val="00745928"/>
    <w:rsid w:val="00746388"/>
    <w:rsid w:val="00750072"/>
    <w:rsid w:val="007517F1"/>
    <w:rsid w:val="00751B3B"/>
    <w:rsid w:val="00755146"/>
    <w:rsid w:val="007567B2"/>
    <w:rsid w:val="0075745D"/>
    <w:rsid w:val="00760511"/>
    <w:rsid w:val="00761828"/>
    <w:rsid w:val="00763049"/>
    <w:rsid w:val="0076338A"/>
    <w:rsid w:val="00763EBD"/>
    <w:rsid w:val="007658C9"/>
    <w:rsid w:val="00767068"/>
    <w:rsid w:val="0076734E"/>
    <w:rsid w:val="0077200A"/>
    <w:rsid w:val="00773183"/>
    <w:rsid w:val="00773621"/>
    <w:rsid w:val="00775907"/>
    <w:rsid w:val="00776B8B"/>
    <w:rsid w:val="00777978"/>
    <w:rsid w:val="007822FC"/>
    <w:rsid w:val="007830E6"/>
    <w:rsid w:val="0078312E"/>
    <w:rsid w:val="00783EEF"/>
    <w:rsid w:val="00784C23"/>
    <w:rsid w:val="00785A9A"/>
    <w:rsid w:val="0079116E"/>
    <w:rsid w:val="00791326"/>
    <w:rsid w:val="00792A89"/>
    <w:rsid w:val="00793854"/>
    <w:rsid w:val="00793B93"/>
    <w:rsid w:val="00796559"/>
    <w:rsid w:val="00796581"/>
    <w:rsid w:val="00797B14"/>
    <w:rsid w:val="007A175C"/>
    <w:rsid w:val="007A3238"/>
    <w:rsid w:val="007A355C"/>
    <w:rsid w:val="007A4D42"/>
    <w:rsid w:val="007A4F48"/>
    <w:rsid w:val="007A5D02"/>
    <w:rsid w:val="007A6868"/>
    <w:rsid w:val="007A6AA7"/>
    <w:rsid w:val="007B0690"/>
    <w:rsid w:val="007B1235"/>
    <w:rsid w:val="007B26BC"/>
    <w:rsid w:val="007B2E1D"/>
    <w:rsid w:val="007B6456"/>
    <w:rsid w:val="007B74EF"/>
    <w:rsid w:val="007B7E51"/>
    <w:rsid w:val="007C1A22"/>
    <w:rsid w:val="007C2185"/>
    <w:rsid w:val="007C2788"/>
    <w:rsid w:val="007C2B6A"/>
    <w:rsid w:val="007C571C"/>
    <w:rsid w:val="007C60BF"/>
    <w:rsid w:val="007C6136"/>
    <w:rsid w:val="007C679C"/>
    <w:rsid w:val="007D0FFD"/>
    <w:rsid w:val="007D12EC"/>
    <w:rsid w:val="007D19BD"/>
    <w:rsid w:val="007D1CA3"/>
    <w:rsid w:val="007D1F37"/>
    <w:rsid w:val="007D3540"/>
    <w:rsid w:val="007D37FA"/>
    <w:rsid w:val="007D48D0"/>
    <w:rsid w:val="007D653D"/>
    <w:rsid w:val="007D7A41"/>
    <w:rsid w:val="007D7F58"/>
    <w:rsid w:val="007E163B"/>
    <w:rsid w:val="007E2FBA"/>
    <w:rsid w:val="007E4A44"/>
    <w:rsid w:val="007E5DF3"/>
    <w:rsid w:val="007E5EC4"/>
    <w:rsid w:val="007E736F"/>
    <w:rsid w:val="007E7818"/>
    <w:rsid w:val="007E78CA"/>
    <w:rsid w:val="007F023A"/>
    <w:rsid w:val="007F1DFE"/>
    <w:rsid w:val="007F3978"/>
    <w:rsid w:val="007F3B2E"/>
    <w:rsid w:val="007F3FE7"/>
    <w:rsid w:val="007F447E"/>
    <w:rsid w:val="007F4C16"/>
    <w:rsid w:val="00804B68"/>
    <w:rsid w:val="00806BEC"/>
    <w:rsid w:val="0080700C"/>
    <w:rsid w:val="00811E4B"/>
    <w:rsid w:val="00812BC0"/>
    <w:rsid w:val="00813D8A"/>
    <w:rsid w:val="008150F7"/>
    <w:rsid w:val="008169ED"/>
    <w:rsid w:val="0081733B"/>
    <w:rsid w:val="0081782E"/>
    <w:rsid w:val="00820A51"/>
    <w:rsid w:val="008218A4"/>
    <w:rsid w:val="00821EF5"/>
    <w:rsid w:val="008238BE"/>
    <w:rsid w:val="00823A6D"/>
    <w:rsid w:val="0082659B"/>
    <w:rsid w:val="00826AB6"/>
    <w:rsid w:val="0082754D"/>
    <w:rsid w:val="00827C89"/>
    <w:rsid w:val="008303ED"/>
    <w:rsid w:val="008307F7"/>
    <w:rsid w:val="00831962"/>
    <w:rsid w:val="0083279C"/>
    <w:rsid w:val="00835B45"/>
    <w:rsid w:val="00836940"/>
    <w:rsid w:val="00836C95"/>
    <w:rsid w:val="00837985"/>
    <w:rsid w:val="008411C0"/>
    <w:rsid w:val="00841291"/>
    <w:rsid w:val="00841C98"/>
    <w:rsid w:val="008421B4"/>
    <w:rsid w:val="008426F2"/>
    <w:rsid w:val="00844185"/>
    <w:rsid w:val="0084506C"/>
    <w:rsid w:val="0084789F"/>
    <w:rsid w:val="00850BA0"/>
    <w:rsid w:val="00853639"/>
    <w:rsid w:val="00853C22"/>
    <w:rsid w:val="00854581"/>
    <w:rsid w:val="00855895"/>
    <w:rsid w:val="00855ACE"/>
    <w:rsid w:val="00855D2E"/>
    <w:rsid w:val="00856870"/>
    <w:rsid w:val="00856B17"/>
    <w:rsid w:val="00856D27"/>
    <w:rsid w:val="00856F7D"/>
    <w:rsid w:val="008575AE"/>
    <w:rsid w:val="008614BC"/>
    <w:rsid w:val="00862541"/>
    <w:rsid w:val="00862B9A"/>
    <w:rsid w:val="0086389F"/>
    <w:rsid w:val="00865595"/>
    <w:rsid w:val="00865B36"/>
    <w:rsid w:val="0086770A"/>
    <w:rsid w:val="00870110"/>
    <w:rsid w:val="0087023F"/>
    <w:rsid w:val="00871001"/>
    <w:rsid w:val="00871368"/>
    <w:rsid w:val="00871F8F"/>
    <w:rsid w:val="00872A2A"/>
    <w:rsid w:val="00872CE4"/>
    <w:rsid w:val="008753D8"/>
    <w:rsid w:val="00875E05"/>
    <w:rsid w:val="0087602D"/>
    <w:rsid w:val="0087789F"/>
    <w:rsid w:val="008802B6"/>
    <w:rsid w:val="00880FA3"/>
    <w:rsid w:val="0088115F"/>
    <w:rsid w:val="00881596"/>
    <w:rsid w:val="00881C13"/>
    <w:rsid w:val="008822C4"/>
    <w:rsid w:val="00882304"/>
    <w:rsid w:val="00882DA5"/>
    <w:rsid w:val="00882ED0"/>
    <w:rsid w:val="0088384C"/>
    <w:rsid w:val="00883CF5"/>
    <w:rsid w:val="0088426D"/>
    <w:rsid w:val="0088429D"/>
    <w:rsid w:val="0088567A"/>
    <w:rsid w:val="00886BBF"/>
    <w:rsid w:val="00887F28"/>
    <w:rsid w:val="0089019A"/>
    <w:rsid w:val="0089060E"/>
    <w:rsid w:val="00890CE7"/>
    <w:rsid w:val="00891112"/>
    <w:rsid w:val="00893191"/>
    <w:rsid w:val="00894B56"/>
    <w:rsid w:val="00894CA4"/>
    <w:rsid w:val="008960A4"/>
    <w:rsid w:val="00896929"/>
    <w:rsid w:val="008A0186"/>
    <w:rsid w:val="008A0ACF"/>
    <w:rsid w:val="008A0AE3"/>
    <w:rsid w:val="008A10C0"/>
    <w:rsid w:val="008A1D62"/>
    <w:rsid w:val="008A235B"/>
    <w:rsid w:val="008A2840"/>
    <w:rsid w:val="008A3477"/>
    <w:rsid w:val="008A3829"/>
    <w:rsid w:val="008A392C"/>
    <w:rsid w:val="008A454D"/>
    <w:rsid w:val="008A4BEF"/>
    <w:rsid w:val="008A5883"/>
    <w:rsid w:val="008A6907"/>
    <w:rsid w:val="008A7B04"/>
    <w:rsid w:val="008A7EB4"/>
    <w:rsid w:val="008B04E8"/>
    <w:rsid w:val="008B1387"/>
    <w:rsid w:val="008B1CB0"/>
    <w:rsid w:val="008B241C"/>
    <w:rsid w:val="008B2D7B"/>
    <w:rsid w:val="008B3316"/>
    <w:rsid w:val="008B361B"/>
    <w:rsid w:val="008B53E2"/>
    <w:rsid w:val="008B55F5"/>
    <w:rsid w:val="008B6D91"/>
    <w:rsid w:val="008B7F08"/>
    <w:rsid w:val="008C0547"/>
    <w:rsid w:val="008C0871"/>
    <w:rsid w:val="008C099E"/>
    <w:rsid w:val="008C1C35"/>
    <w:rsid w:val="008C3B10"/>
    <w:rsid w:val="008C4705"/>
    <w:rsid w:val="008C6772"/>
    <w:rsid w:val="008C7415"/>
    <w:rsid w:val="008D0F62"/>
    <w:rsid w:val="008D298A"/>
    <w:rsid w:val="008D37AA"/>
    <w:rsid w:val="008D37AF"/>
    <w:rsid w:val="008D4466"/>
    <w:rsid w:val="008D6134"/>
    <w:rsid w:val="008D70EA"/>
    <w:rsid w:val="008D7D9C"/>
    <w:rsid w:val="008E0DDD"/>
    <w:rsid w:val="008E1318"/>
    <w:rsid w:val="008E1AB0"/>
    <w:rsid w:val="008E215B"/>
    <w:rsid w:val="008E2BB7"/>
    <w:rsid w:val="008E3F64"/>
    <w:rsid w:val="008E4363"/>
    <w:rsid w:val="008E461F"/>
    <w:rsid w:val="008E499E"/>
    <w:rsid w:val="008E4B73"/>
    <w:rsid w:val="008E4CFB"/>
    <w:rsid w:val="008E59E9"/>
    <w:rsid w:val="008E622C"/>
    <w:rsid w:val="008E6503"/>
    <w:rsid w:val="008E6C1E"/>
    <w:rsid w:val="008F2BE7"/>
    <w:rsid w:val="008F394D"/>
    <w:rsid w:val="008F396F"/>
    <w:rsid w:val="008F4B01"/>
    <w:rsid w:val="008F5E10"/>
    <w:rsid w:val="008F6396"/>
    <w:rsid w:val="008F64FB"/>
    <w:rsid w:val="008F664A"/>
    <w:rsid w:val="008F7D99"/>
    <w:rsid w:val="00900CC3"/>
    <w:rsid w:val="009021DC"/>
    <w:rsid w:val="00903C37"/>
    <w:rsid w:val="00904133"/>
    <w:rsid w:val="009073F9"/>
    <w:rsid w:val="009101A5"/>
    <w:rsid w:val="00911C7D"/>
    <w:rsid w:val="00913F38"/>
    <w:rsid w:val="0091425E"/>
    <w:rsid w:val="00914D6D"/>
    <w:rsid w:val="00914DEA"/>
    <w:rsid w:val="00915B07"/>
    <w:rsid w:val="00916B17"/>
    <w:rsid w:val="00916D30"/>
    <w:rsid w:val="00916FCC"/>
    <w:rsid w:val="00920148"/>
    <w:rsid w:val="0092140A"/>
    <w:rsid w:val="00922070"/>
    <w:rsid w:val="00922FBB"/>
    <w:rsid w:val="00923770"/>
    <w:rsid w:val="009238B8"/>
    <w:rsid w:val="00923BE0"/>
    <w:rsid w:val="00923BED"/>
    <w:rsid w:val="00925E1E"/>
    <w:rsid w:val="009261AA"/>
    <w:rsid w:val="00926A69"/>
    <w:rsid w:val="00926CA4"/>
    <w:rsid w:val="009270AD"/>
    <w:rsid w:val="009301BD"/>
    <w:rsid w:val="009302E5"/>
    <w:rsid w:val="009305DC"/>
    <w:rsid w:val="00930C0F"/>
    <w:rsid w:val="00930FF4"/>
    <w:rsid w:val="00931059"/>
    <w:rsid w:val="00933189"/>
    <w:rsid w:val="0093440A"/>
    <w:rsid w:val="009347EA"/>
    <w:rsid w:val="00934C64"/>
    <w:rsid w:val="0093579A"/>
    <w:rsid w:val="00935D67"/>
    <w:rsid w:val="00935F10"/>
    <w:rsid w:val="009367F7"/>
    <w:rsid w:val="00940609"/>
    <w:rsid w:val="00941AE2"/>
    <w:rsid w:val="0094404C"/>
    <w:rsid w:val="009517F8"/>
    <w:rsid w:val="00952C05"/>
    <w:rsid w:val="00952C57"/>
    <w:rsid w:val="0095434D"/>
    <w:rsid w:val="00954E87"/>
    <w:rsid w:val="00955335"/>
    <w:rsid w:val="009560F0"/>
    <w:rsid w:val="00956582"/>
    <w:rsid w:val="00957137"/>
    <w:rsid w:val="0095715C"/>
    <w:rsid w:val="00957262"/>
    <w:rsid w:val="00960195"/>
    <w:rsid w:val="00960B43"/>
    <w:rsid w:val="0096151B"/>
    <w:rsid w:val="009618CF"/>
    <w:rsid w:val="009619D9"/>
    <w:rsid w:val="0096299B"/>
    <w:rsid w:val="00962CBF"/>
    <w:rsid w:val="00964BF5"/>
    <w:rsid w:val="009656CC"/>
    <w:rsid w:val="00970171"/>
    <w:rsid w:val="0097138C"/>
    <w:rsid w:val="00974EE7"/>
    <w:rsid w:val="00975465"/>
    <w:rsid w:val="009756B2"/>
    <w:rsid w:val="00977440"/>
    <w:rsid w:val="009778B8"/>
    <w:rsid w:val="009808B4"/>
    <w:rsid w:val="00981117"/>
    <w:rsid w:val="0098202A"/>
    <w:rsid w:val="00983106"/>
    <w:rsid w:val="00984BC7"/>
    <w:rsid w:val="009861C4"/>
    <w:rsid w:val="00986B40"/>
    <w:rsid w:val="009908EC"/>
    <w:rsid w:val="009921E3"/>
    <w:rsid w:val="00992CE0"/>
    <w:rsid w:val="0099304F"/>
    <w:rsid w:val="00993411"/>
    <w:rsid w:val="0099406E"/>
    <w:rsid w:val="00997479"/>
    <w:rsid w:val="009A0933"/>
    <w:rsid w:val="009A1A35"/>
    <w:rsid w:val="009A2C18"/>
    <w:rsid w:val="009A3186"/>
    <w:rsid w:val="009A333B"/>
    <w:rsid w:val="009A439B"/>
    <w:rsid w:val="009B076C"/>
    <w:rsid w:val="009B17AF"/>
    <w:rsid w:val="009B18C4"/>
    <w:rsid w:val="009B208C"/>
    <w:rsid w:val="009B349A"/>
    <w:rsid w:val="009B50DD"/>
    <w:rsid w:val="009B52BB"/>
    <w:rsid w:val="009B54A4"/>
    <w:rsid w:val="009B65E6"/>
    <w:rsid w:val="009B7667"/>
    <w:rsid w:val="009B7CC3"/>
    <w:rsid w:val="009B7D20"/>
    <w:rsid w:val="009C1CDB"/>
    <w:rsid w:val="009C2299"/>
    <w:rsid w:val="009C3D9E"/>
    <w:rsid w:val="009C4102"/>
    <w:rsid w:val="009C4E2E"/>
    <w:rsid w:val="009C5072"/>
    <w:rsid w:val="009C6CF5"/>
    <w:rsid w:val="009D017A"/>
    <w:rsid w:val="009D0358"/>
    <w:rsid w:val="009D03E4"/>
    <w:rsid w:val="009D095C"/>
    <w:rsid w:val="009D09DC"/>
    <w:rsid w:val="009D14FD"/>
    <w:rsid w:val="009D22FC"/>
    <w:rsid w:val="009D243B"/>
    <w:rsid w:val="009D2669"/>
    <w:rsid w:val="009D2DFD"/>
    <w:rsid w:val="009D60CE"/>
    <w:rsid w:val="009D670F"/>
    <w:rsid w:val="009D6D61"/>
    <w:rsid w:val="009D70EE"/>
    <w:rsid w:val="009D76D2"/>
    <w:rsid w:val="009E2F65"/>
    <w:rsid w:val="009E42E4"/>
    <w:rsid w:val="009E5E65"/>
    <w:rsid w:val="009E666B"/>
    <w:rsid w:val="009E72B9"/>
    <w:rsid w:val="009F119A"/>
    <w:rsid w:val="009F16CE"/>
    <w:rsid w:val="009F22E1"/>
    <w:rsid w:val="009F2F46"/>
    <w:rsid w:val="009F4F84"/>
    <w:rsid w:val="009F6572"/>
    <w:rsid w:val="009F6683"/>
    <w:rsid w:val="009F6D70"/>
    <w:rsid w:val="009F78DA"/>
    <w:rsid w:val="009F7D5E"/>
    <w:rsid w:val="009F7FF2"/>
    <w:rsid w:val="00A02326"/>
    <w:rsid w:val="00A02A6C"/>
    <w:rsid w:val="00A041DB"/>
    <w:rsid w:val="00A044C9"/>
    <w:rsid w:val="00A050BA"/>
    <w:rsid w:val="00A05430"/>
    <w:rsid w:val="00A05EAB"/>
    <w:rsid w:val="00A0630D"/>
    <w:rsid w:val="00A06C2C"/>
    <w:rsid w:val="00A06CE7"/>
    <w:rsid w:val="00A06FF5"/>
    <w:rsid w:val="00A0744D"/>
    <w:rsid w:val="00A07A8F"/>
    <w:rsid w:val="00A07D54"/>
    <w:rsid w:val="00A12CFE"/>
    <w:rsid w:val="00A132B0"/>
    <w:rsid w:val="00A132C3"/>
    <w:rsid w:val="00A14E6F"/>
    <w:rsid w:val="00A15241"/>
    <w:rsid w:val="00A15E94"/>
    <w:rsid w:val="00A17D12"/>
    <w:rsid w:val="00A2003F"/>
    <w:rsid w:val="00A214CC"/>
    <w:rsid w:val="00A21A7F"/>
    <w:rsid w:val="00A22DC5"/>
    <w:rsid w:val="00A236B7"/>
    <w:rsid w:val="00A24E74"/>
    <w:rsid w:val="00A272EF"/>
    <w:rsid w:val="00A27A73"/>
    <w:rsid w:val="00A31354"/>
    <w:rsid w:val="00A32788"/>
    <w:rsid w:val="00A33902"/>
    <w:rsid w:val="00A35210"/>
    <w:rsid w:val="00A37147"/>
    <w:rsid w:val="00A42100"/>
    <w:rsid w:val="00A42C73"/>
    <w:rsid w:val="00A4365C"/>
    <w:rsid w:val="00A44177"/>
    <w:rsid w:val="00A454F8"/>
    <w:rsid w:val="00A46979"/>
    <w:rsid w:val="00A472C5"/>
    <w:rsid w:val="00A4793B"/>
    <w:rsid w:val="00A53D49"/>
    <w:rsid w:val="00A5500A"/>
    <w:rsid w:val="00A55117"/>
    <w:rsid w:val="00A553B8"/>
    <w:rsid w:val="00A56DD6"/>
    <w:rsid w:val="00A57234"/>
    <w:rsid w:val="00A57FE7"/>
    <w:rsid w:val="00A609DB"/>
    <w:rsid w:val="00A61F5C"/>
    <w:rsid w:val="00A62990"/>
    <w:rsid w:val="00A62C4F"/>
    <w:rsid w:val="00A636CE"/>
    <w:rsid w:val="00A6439D"/>
    <w:rsid w:val="00A66494"/>
    <w:rsid w:val="00A6674C"/>
    <w:rsid w:val="00A66A67"/>
    <w:rsid w:val="00A67463"/>
    <w:rsid w:val="00A67655"/>
    <w:rsid w:val="00A70856"/>
    <w:rsid w:val="00A74C28"/>
    <w:rsid w:val="00A76284"/>
    <w:rsid w:val="00A81AD7"/>
    <w:rsid w:val="00A82EA7"/>
    <w:rsid w:val="00A83642"/>
    <w:rsid w:val="00A8397B"/>
    <w:rsid w:val="00A84C70"/>
    <w:rsid w:val="00A8561F"/>
    <w:rsid w:val="00A86CC0"/>
    <w:rsid w:val="00A907FE"/>
    <w:rsid w:val="00A90CCE"/>
    <w:rsid w:val="00A91DB7"/>
    <w:rsid w:val="00A927D2"/>
    <w:rsid w:val="00A92AB3"/>
    <w:rsid w:val="00A92E59"/>
    <w:rsid w:val="00A93A79"/>
    <w:rsid w:val="00A941CE"/>
    <w:rsid w:val="00A96B30"/>
    <w:rsid w:val="00A96DC0"/>
    <w:rsid w:val="00AA20ED"/>
    <w:rsid w:val="00AA2C79"/>
    <w:rsid w:val="00AA319A"/>
    <w:rsid w:val="00AA6D2F"/>
    <w:rsid w:val="00AB10CA"/>
    <w:rsid w:val="00AB110D"/>
    <w:rsid w:val="00AB291E"/>
    <w:rsid w:val="00AB46E2"/>
    <w:rsid w:val="00AC085E"/>
    <w:rsid w:val="00AC0DC4"/>
    <w:rsid w:val="00AC1C98"/>
    <w:rsid w:val="00AC21B0"/>
    <w:rsid w:val="00AC3AEE"/>
    <w:rsid w:val="00AC452C"/>
    <w:rsid w:val="00AC52FC"/>
    <w:rsid w:val="00AC5552"/>
    <w:rsid w:val="00AC781B"/>
    <w:rsid w:val="00AD0663"/>
    <w:rsid w:val="00AD1AC2"/>
    <w:rsid w:val="00AD2301"/>
    <w:rsid w:val="00AD2817"/>
    <w:rsid w:val="00AD2ACE"/>
    <w:rsid w:val="00AD2CBA"/>
    <w:rsid w:val="00AD5BA7"/>
    <w:rsid w:val="00AD6211"/>
    <w:rsid w:val="00AD66AB"/>
    <w:rsid w:val="00AD6DE3"/>
    <w:rsid w:val="00AE0B3B"/>
    <w:rsid w:val="00AE2A50"/>
    <w:rsid w:val="00AE58F6"/>
    <w:rsid w:val="00AE6850"/>
    <w:rsid w:val="00AE7466"/>
    <w:rsid w:val="00AE7936"/>
    <w:rsid w:val="00AF2157"/>
    <w:rsid w:val="00AF40BF"/>
    <w:rsid w:val="00AF47FE"/>
    <w:rsid w:val="00AF514E"/>
    <w:rsid w:val="00AF5C7B"/>
    <w:rsid w:val="00B0033E"/>
    <w:rsid w:val="00B012F1"/>
    <w:rsid w:val="00B02093"/>
    <w:rsid w:val="00B0281A"/>
    <w:rsid w:val="00B044D9"/>
    <w:rsid w:val="00B05829"/>
    <w:rsid w:val="00B0626B"/>
    <w:rsid w:val="00B06873"/>
    <w:rsid w:val="00B06F35"/>
    <w:rsid w:val="00B10E45"/>
    <w:rsid w:val="00B112D6"/>
    <w:rsid w:val="00B118B5"/>
    <w:rsid w:val="00B13AE7"/>
    <w:rsid w:val="00B1433C"/>
    <w:rsid w:val="00B1545B"/>
    <w:rsid w:val="00B15DC0"/>
    <w:rsid w:val="00B16AD0"/>
    <w:rsid w:val="00B16EBF"/>
    <w:rsid w:val="00B1771C"/>
    <w:rsid w:val="00B229C1"/>
    <w:rsid w:val="00B242B3"/>
    <w:rsid w:val="00B2564F"/>
    <w:rsid w:val="00B26F94"/>
    <w:rsid w:val="00B27C7C"/>
    <w:rsid w:val="00B27C89"/>
    <w:rsid w:val="00B27D04"/>
    <w:rsid w:val="00B31474"/>
    <w:rsid w:val="00B31B01"/>
    <w:rsid w:val="00B32E69"/>
    <w:rsid w:val="00B3427B"/>
    <w:rsid w:val="00B34A61"/>
    <w:rsid w:val="00B35A1E"/>
    <w:rsid w:val="00B35EF6"/>
    <w:rsid w:val="00B360B8"/>
    <w:rsid w:val="00B361E8"/>
    <w:rsid w:val="00B40866"/>
    <w:rsid w:val="00B4088C"/>
    <w:rsid w:val="00B40903"/>
    <w:rsid w:val="00B4213B"/>
    <w:rsid w:val="00B43B33"/>
    <w:rsid w:val="00B44007"/>
    <w:rsid w:val="00B44102"/>
    <w:rsid w:val="00B442E2"/>
    <w:rsid w:val="00B442F4"/>
    <w:rsid w:val="00B449E5"/>
    <w:rsid w:val="00B452EF"/>
    <w:rsid w:val="00B46261"/>
    <w:rsid w:val="00B477BD"/>
    <w:rsid w:val="00B507EC"/>
    <w:rsid w:val="00B50E5C"/>
    <w:rsid w:val="00B51343"/>
    <w:rsid w:val="00B515F8"/>
    <w:rsid w:val="00B54B16"/>
    <w:rsid w:val="00B54D14"/>
    <w:rsid w:val="00B5644D"/>
    <w:rsid w:val="00B56924"/>
    <w:rsid w:val="00B56C41"/>
    <w:rsid w:val="00B57283"/>
    <w:rsid w:val="00B576AA"/>
    <w:rsid w:val="00B633EF"/>
    <w:rsid w:val="00B63501"/>
    <w:rsid w:val="00B63E31"/>
    <w:rsid w:val="00B64258"/>
    <w:rsid w:val="00B656A1"/>
    <w:rsid w:val="00B66448"/>
    <w:rsid w:val="00B668AF"/>
    <w:rsid w:val="00B676A2"/>
    <w:rsid w:val="00B67774"/>
    <w:rsid w:val="00B70BB9"/>
    <w:rsid w:val="00B7237D"/>
    <w:rsid w:val="00B726E1"/>
    <w:rsid w:val="00B73EFE"/>
    <w:rsid w:val="00B746C3"/>
    <w:rsid w:val="00B74C8C"/>
    <w:rsid w:val="00B75283"/>
    <w:rsid w:val="00B754BC"/>
    <w:rsid w:val="00B77248"/>
    <w:rsid w:val="00B775BA"/>
    <w:rsid w:val="00B802B9"/>
    <w:rsid w:val="00B808C0"/>
    <w:rsid w:val="00B80E27"/>
    <w:rsid w:val="00B81408"/>
    <w:rsid w:val="00B8367F"/>
    <w:rsid w:val="00B8375B"/>
    <w:rsid w:val="00B83CD1"/>
    <w:rsid w:val="00B84399"/>
    <w:rsid w:val="00B84606"/>
    <w:rsid w:val="00B847E3"/>
    <w:rsid w:val="00B8577C"/>
    <w:rsid w:val="00B85CA3"/>
    <w:rsid w:val="00B85EC0"/>
    <w:rsid w:val="00B87C56"/>
    <w:rsid w:val="00B87F74"/>
    <w:rsid w:val="00B90789"/>
    <w:rsid w:val="00B90B98"/>
    <w:rsid w:val="00B910ED"/>
    <w:rsid w:val="00B93ACD"/>
    <w:rsid w:val="00B945ED"/>
    <w:rsid w:val="00B95C01"/>
    <w:rsid w:val="00B961BA"/>
    <w:rsid w:val="00B9631D"/>
    <w:rsid w:val="00B96641"/>
    <w:rsid w:val="00B97A24"/>
    <w:rsid w:val="00BA0B87"/>
    <w:rsid w:val="00BA1273"/>
    <w:rsid w:val="00BA17D3"/>
    <w:rsid w:val="00BA1AB2"/>
    <w:rsid w:val="00BA24D6"/>
    <w:rsid w:val="00BA29FE"/>
    <w:rsid w:val="00BA331F"/>
    <w:rsid w:val="00BA58A0"/>
    <w:rsid w:val="00BA629E"/>
    <w:rsid w:val="00BB0CFB"/>
    <w:rsid w:val="00BB16B0"/>
    <w:rsid w:val="00BB2067"/>
    <w:rsid w:val="00BB3BC7"/>
    <w:rsid w:val="00BB59E5"/>
    <w:rsid w:val="00BB5E60"/>
    <w:rsid w:val="00BB6B00"/>
    <w:rsid w:val="00BB6DC7"/>
    <w:rsid w:val="00BB77D8"/>
    <w:rsid w:val="00BC1F60"/>
    <w:rsid w:val="00BC281D"/>
    <w:rsid w:val="00BC2EE8"/>
    <w:rsid w:val="00BC2FCB"/>
    <w:rsid w:val="00BC3CDA"/>
    <w:rsid w:val="00BC3FEA"/>
    <w:rsid w:val="00BC41AB"/>
    <w:rsid w:val="00BC4BDF"/>
    <w:rsid w:val="00BC562F"/>
    <w:rsid w:val="00BC7160"/>
    <w:rsid w:val="00BC72E3"/>
    <w:rsid w:val="00BC7A01"/>
    <w:rsid w:val="00BD0C05"/>
    <w:rsid w:val="00BD1178"/>
    <w:rsid w:val="00BD19A9"/>
    <w:rsid w:val="00BD2639"/>
    <w:rsid w:val="00BD2BDB"/>
    <w:rsid w:val="00BD2FBC"/>
    <w:rsid w:val="00BD3A92"/>
    <w:rsid w:val="00BD5A26"/>
    <w:rsid w:val="00BD6F40"/>
    <w:rsid w:val="00BE015E"/>
    <w:rsid w:val="00BE249F"/>
    <w:rsid w:val="00BE2B6E"/>
    <w:rsid w:val="00BE2BF7"/>
    <w:rsid w:val="00BE37A1"/>
    <w:rsid w:val="00BE40A8"/>
    <w:rsid w:val="00BE6006"/>
    <w:rsid w:val="00BE67FF"/>
    <w:rsid w:val="00BE7D31"/>
    <w:rsid w:val="00BF0895"/>
    <w:rsid w:val="00BF0CDD"/>
    <w:rsid w:val="00BF26B7"/>
    <w:rsid w:val="00BF2EF3"/>
    <w:rsid w:val="00BF388D"/>
    <w:rsid w:val="00BF3D30"/>
    <w:rsid w:val="00BF4DEE"/>
    <w:rsid w:val="00BF5756"/>
    <w:rsid w:val="00BF6979"/>
    <w:rsid w:val="00BF7219"/>
    <w:rsid w:val="00BF7435"/>
    <w:rsid w:val="00C006F8"/>
    <w:rsid w:val="00C01147"/>
    <w:rsid w:val="00C0238E"/>
    <w:rsid w:val="00C0414D"/>
    <w:rsid w:val="00C04FC6"/>
    <w:rsid w:val="00C04FDB"/>
    <w:rsid w:val="00C06256"/>
    <w:rsid w:val="00C06C33"/>
    <w:rsid w:val="00C078CE"/>
    <w:rsid w:val="00C10D99"/>
    <w:rsid w:val="00C12F6C"/>
    <w:rsid w:val="00C1364F"/>
    <w:rsid w:val="00C138EE"/>
    <w:rsid w:val="00C13A36"/>
    <w:rsid w:val="00C145B1"/>
    <w:rsid w:val="00C14DF0"/>
    <w:rsid w:val="00C15DB7"/>
    <w:rsid w:val="00C1762C"/>
    <w:rsid w:val="00C176B9"/>
    <w:rsid w:val="00C22578"/>
    <w:rsid w:val="00C23257"/>
    <w:rsid w:val="00C25994"/>
    <w:rsid w:val="00C2603E"/>
    <w:rsid w:val="00C276F5"/>
    <w:rsid w:val="00C3076D"/>
    <w:rsid w:val="00C30A06"/>
    <w:rsid w:val="00C30B75"/>
    <w:rsid w:val="00C31ADB"/>
    <w:rsid w:val="00C3246D"/>
    <w:rsid w:val="00C326D9"/>
    <w:rsid w:val="00C32CAD"/>
    <w:rsid w:val="00C3349D"/>
    <w:rsid w:val="00C3355F"/>
    <w:rsid w:val="00C343AA"/>
    <w:rsid w:val="00C34E6D"/>
    <w:rsid w:val="00C353AD"/>
    <w:rsid w:val="00C35FC7"/>
    <w:rsid w:val="00C36195"/>
    <w:rsid w:val="00C40255"/>
    <w:rsid w:val="00C40BD6"/>
    <w:rsid w:val="00C41F59"/>
    <w:rsid w:val="00C438C7"/>
    <w:rsid w:val="00C43DC5"/>
    <w:rsid w:val="00C4422C"/>
    <w:rsid w:val="00C44750"/>
    <w:rsid w:val="00C4485B"/>
    <w:rsid w:val="00C45B94"/>
    <w:rsid w:val="00C45E2A"/>
    <w:rsid w:val="00C4652F"/>
    <w:rsid w:val="00C5017F"/>
    <w:rsid w:val="00C51CE7"/>
    <w:rsid w:val="00C5258A"/>
    <w:rsid w:val="00C52A0D"/>
    <w:rsid w:val="00C54FDF"/>
    <w:rsid w:val="00C552F1"/>
    <w:rsid w:val="00C60D65"/>
    <w:rsid w:val="00C62411"/>
    <w:rsid w:val="00C6288D"/>
    <w:rsid w:val="00C639F2"/>
    <w:rsid w:val="00C63B5D"/>
    <w:rsid w:val="00C66CED"/>
    <w:rsid w:val="00C67600"/>
    <w:rsid w:val="00C67CE8"/>
    <w:rsid w:val="00C67EAC"/>
    <w:rsid w:val="00C70344"/>
    <w:rsid w:val="00C71783"/>
    <w:rsid w:val="00C745DD"/>
    <w:rsid w:val="00C74FEC"/>
    <w:rsid w:val="00C75179"/>
    <w:rsid w:val="00C756A0"/>
    <w:rsid w:val="00C7623D"/>
    <w:rsid w:val="00C76B0B"/>
    <w:rsid w:val="00C76BAE"/>
    <w:rsid w:val="00C80C05"/>
    <w:rsid w:val="00C80C26"/>
    <w:rsid w:val="00C82510"/>
    <w:rsid w:val="00C863B9"/>
    <w:rsid w:val="00C868EF"/>
    <w:rsid w:val="00C90383"/>
    <w:rsid w:val="00C922F6"/>
    <w:rsid w:val="00C925B6"/>
    <w:rsid w:val="00C92E54"/>
    <w:rsid w:val="00C92E7B"/>
    <w:rsid w:val="00C93187"/>
    <w:rsid w:val="00C93B39"/>
    <w:rsid w:val="00C93C25"/>
    <w:rsid w:val="00C9416D"/>
    <w:rsid w:val="00C9529A"/>
    <w:rsid w:val="00C96032"/>
    <w:rsid w:val="00C968C8"/>
    <w:rsid w:val="00C97888"/>
    <w:rsid w:val="00CA001E"/>
    <w:rsid w:val="00CA09FE"/>
    <w:rsid w:val="00CA2CD7"/>
    <w:rsid w:val="00CA30B7"/>
    <w:rsid w:val="00CA334D"/>
    <w:rsid w:val="00CA351E"/>
    <w:rsid w:val="00CA4F45"/>
    <w:rsid w:val="00CA599B"/>
    <w:rsid w:val="00CA6668"/>
    <w:rsid w:val="00CA6AEC"/>
    <w:rsid w:val="00CA785E"/>
    <w:rsid w:val="00CA7D02"/>
    <w:rsid w:val="00CB023E"/>
    <w:rsid w:val="00CB0D47"/>
    <w:rsid w:val="00CB195E"/>
    <w:rsid w:val="00CB23F0"/>
    <w:rsid w:val="00CB2710"/>
    <w:rsid w:val="00CB38D1"/>
    <w:rsid w:val="00CB46AF"/>
    <w:rsid w:val="00CB4DE6"/>
    <w:rsid w:val="00CB5F15"/>
    <w:rsid w:val="00CB6F81"/>
    <w:rsid w:val="00CB7225"/>
    <w:rsid w:val="00CB778E"/>
    <w:rsid w:val="00CB7CC7"/>
    <w:rsid w:val="00CC2047"/>
    <w:rsid w:val="00CC2871"/>
    <w:rsid w:val="00CC381C"/>
    <w:rsid w:val="00CC3B4B"/>
    <w:rsid w:val="00CC43BD"/>
    <w:rsid w:val="00CC5AA8"/>
    <w:rsid w:val="00CC5BCF"/>
    <w:rsid w:val="00CC5E6B"/>
    <w:rsid w:val="00CC7782"/>
    <w:rsid w:val="00CC7D17"/>
    <w:rsid w:val="00CD11EA"/>
    <w:rsid w:val="00CD17A3"/>
    <w:rsid w:val="00CD279D"/>
    <w:rsid w:val="00CD2835"/>
    <w:rsid w:val="00CD2B62"/>
    <w:rsid w:val="00CD4EFC"/>
    <w:rsid w:val="00CD5052"/>
    <w:rsid w:val="00CD6F70"/>
    <w:rsid w:val="00CD741A"/>
    <w:rsid w:val="00CD79D4"/>
    <w:rsid w:val="00CE2BD3"/>
    <w:rsid w:val="00CE6B63"/>
    <w:rsid w:val="00CE7C06"/>
    <w:rsid w:val="00CF0474"/>
    <w:rsid w:val="00CF2733"/>
    <w:rsid w:val="00CF2B00"/>
    <w:rsid w:val="00CF436C"/>
    <w:rsid w:val="00CF4740"/>
    <w:rsid w:val="00D00E3D"/>
    <w:rsid w:val="00D018F7"/>
    <w:rsid w:val="00D02981"/>
    <w:rsid w:val="00D03F55"/>
    <w:rsid w:val="00D04D16"/>
    <w:rsid w:val="00D070AA"/>
    <w:rsid w:val="00D0725B"/>
    <w:rsid w:val="00D07373"/>
    <w:rsid w:val="00D101DF"/>
    <w:rsid w:val="00D13887"/>
    <w:rsid w:val="00D13DF6"/>
    <w:rsid w:val="00D14455"/>
    <w:rsid w:val="00D14598"/>
    <w:rsid w:val="00D171D9"/>
    <w:rsid w:val="00D17883"/>
    <w:rsid w:val="00D2275A"/>
    <w:rsid w:val="00D23D91"/>
    <w:rsid w:val="00D2439F"/>
    <w:rsid w:val="00D25BCF"/>
    <w:rsid w:val="00D262F0"/>
    <w:rsid w:val="00D27169"/>
    <w:rsid w:val="00D31639"/>
    <w:rsid w:val="00D3275F"/>
    <w:rsid w:val="00D32769"/>
    <w:rsid w:val="00D32A27"/>
    <w:rsid w:val="00D349C9"/>
    <w:rsid w:val="00D356AA"/>
    <w:rsid w:val="00D35C40"/>
    <w:rsid w:val="00D3629E"/>
    <w:rsid w:val="00D36578"/>
    <w:rsid w:val="00D37337"/>
    <w:rsid w:val="00D37A17"/>
    <w:rsid w:val="00D4040D"/>
    <w:rsid w:val="00D409A3"/>
    <w:rsid w:val="00D40D56"/>
    <w:rsid w:val="00D40EAE"/>
    <w:rsid w:val="00D421F1"/>
    <w:rsid w:val="00D4243C"/>
    <w:rsid w:val="00D42CE8"/>
    <w:rsid w:val="00D4308A"/>
    <w:rsid w:val="00D44DC2"/>
    <w:rsid w:val="00D45AA7"/>
    <w:rsid w:val="00D462F9"/>
    <w:rsid w:val="00D46B5B"/>
    <w:rsid w:val="00D47043"/>
    <w:rsid w:val="00D50D70"/>
    <w:rsid w:val="00D511E7"/>
    <w:rsid w:val="00D52BEC"/>
    <w:rsid w:val="00D545FD"/>
    <w:rsid w:val="00D54B7C"/>
    <w:rsid w:val="00D54C1A"/>
    <w:rsid w:val="00D55378"/>
    <w:rsid w:val="00D5634E"/>
    <w:rsid w:val="00D5649C"/>
    <w:rsid w:val="00D56C15"/>
    <w:rsid w:val="00D57452"/>
    <w:rsid w:val="00D61862"/>
    <w:rsid w:val="00D61B5C"/>
    <w:rsid w:val="00D622BA"/>
    <w:rsid w:val="00D64392"/>
    <w:rsid w:val="00D65941"/>
    <w:rsid w:val="00D66963"/>
    <w:rsid w:val="00D66B97"/>
    <w:rsid w:val="00D7021A"/>
    <w:rsid w:val="00D7212B"/>
    <w:rsid w:val="00D728CA"/>
    <w:rsid w:val="00D75A24"/>
    <w:rsid w:val="00D75BB6"/>
    <w:rsid w:val="00D76599"/>
    <w:rsid w:val="00D769B3"/>
    <w:rsid w:val="00D76D11"/>
    <w:rsid w:val="00D76ECB"/>
    <w:rsid w:val="00D76EFD"/>
    <w:rsid w:val="00D77284"/>
    <w:rsid w:val="00D773A7"/>
    <w:rsid w:val="00D80CD6"/>
    <w:rsid w:val="00D80E73"/>
    <w:rsid w:val="00D842D3"/>
    <w:rsid w:val="00D8442C"/>
    <w:rsid w:val="00D84563"/>
    <w:rsid w:val="00D84645"/>
    <w:rsid w:val="00D84664"/>
    <w:rsid w:val="00D8523E"/>
    <w:rsid w:val="00D856F8"/>
    <w:rsid w:val="00D86494"/>
    <w:rsid w:val="00D86646"/>
    <w:rsid w:val="00D87217"/>
    <w:rsid w:val="00D92EDE"/>
    <w:rsid w:val="00D92F93"/>
    <w:rsid w:val="00D933D6"/>
    <w:rsid w:val="00D93A39"/>
    <w:rsid w:val="00D94F38"/>
    <w:rsid w:val="00D9578A"/>
    <w:rsid w:val="00D963C4"/>
    <w:rsid w:val="00D9683B"/>
    <w:rsid w:val="00D9712F"/>
    <w:rsid w:val="00D978FD"/>
    <w:rsid w:val="00D97BE6"/>
    <w:rsid w:val="00DA05AF"/>
    <w:rsid w:val="00DA0631"/>
    <w:rsid w:val="00DA0834"/>
    <w:rsid w:val="00DA1600"/>
    <w:rsid w:val="00DA1811"/>
    <w:rsid w:val="00DA2A55"/>
    <w:rsid w:val="00DA3BC7"/>
    <w:rsid w:val="00DA54BB"/>
    <w:rsid w:val="00DA5A4F"/>
    <w:rsid w:val="00DA6383"/>
    <w:rsid w:val="00DB06A9"/>
    <w:rsid w:val="00DB12C2"/>
    <w:rsid w:val="00DB23E8"/>
    <w:rsid w:val="00DB2E00"/>
    <w:rsid w:val="00DB3B30"/>
    <w:rsid w:val="00DB5CEC"/>
    <w:rsid w:val="00DB683A"/>
    <w:rsid w:val="00DC0A17"/>
    <w:rsid w:val="00DC12CA"/>
    <w:rsid w:val="00DC53EC"/>
    <w:rsid w:val="00DC6235"/>
    <w:rsid w:val="00DC63D7"/>
    <w:rsid w:val="00DC702B"/>
    <w:rsid w:val="00DD1E45"/>
    <w:rsid w:val="00DD34E0"/>
    <w:rsid w:val="00DD5143"/>
    <w:rsid w:val="00DE01B1"/>
    <w:rsid w:val="00DE08B7"/>
    <w:rsid w:val="00DE2203"/>
    <w:rsid w:val="00DE4D36"/>
    <w:rsid w:val="00DE5F04"/>
    <w:rsid w:val="00DE6A6A"/>
    <w:rsid w:val="00DE7179"/>
    <w:rsid w:val="00DE7CC2"/>
    <w:rsid w:val="00DE7FA5"/>
    <w:rsid w:val="00DF0C1D"/>
    <w:rsid w:val="00DF15A0"/>
    <w:rsid w:val="00DF1647"/>
    <w:rsid w:val="00DF1745"/>
    <w:rsid w:val="00DF1A18"/>
    <w:rsid w:val="00DF27D7"/>
    <w:rsid w:val="00DF3E2C"/>
    <w:rsid w:val="00DF5C60"/>
    <w:rsid w:val="00DF60D1"/>
    <w:rsid w:val="00DF6CAB"/>
    <w:rsid w:val="00E008AD"/>
    <w:rsid w:val="00E02F52"/>
    <w:rsid w:val="00E04AB2"/>
    <w:rsid w:val="00E053B2"/>
    <w:rsid w:val="00E06529"/>
    <w:rsid w:val="00E06CD4"/>
    <w:rsid w:val="00E101B2"/>
    <w:rsid w:val="00E1138F"/>
    <w:rsid w:val="00E1279C"/>
    <w:rsid w:val="00E12E44"/>
    <w:rsid w:val="00E131C3"/>
    <w:rsid w:val="00E13229"/>
    <w:rsid w:val="00E1371F"/>
    <w:rsid w:val="00E13FCF"/>
    <w:rsid w:val="00E141F4"/>
    <w:rsid w:val="00E14779"/>
    <w:rsid w:val="00E15372"/>
    <w:rsid w:val="00E158A9"/>
    <w:rsid w:val="00E15C7C"/>
    <w:rsid w:val="00E1722D"/>
    <w:rsid w:val="00E21894"/>
    <w:rsid w:val="00E21D4D"/>
    <w:rsid w:val="00E23BE9"/>
    <w:rsid w:val="00E23C65"/>
    <w:rsid w:val="00E23DEF"/>
    <w:rsid w:val="00E23DF5"/>
    <w:rsid w:val="00E251B9"/>
    <w:rsid w:val="00E2556D"/>
    <w:rsid w:val="00E2609D"/>
    <w:rsid w:val="00E26319"/>
    <w:rsid w:val="00E26A1C"/>
    <w:rsid w:val="00E27A15"/>
    <w:rsid w:val="00E27FEC"/>
    <w:rsid w:val="00E3074E"/>
    <w:rsid w:val="00E310F9"/>
    <w:rsid w:val="00E32165"/>
    <w:rsid w:val="00E33F8F"/>
    <w:rsid w:val="00E34441"/>
    <w:rsid w:val="00E3538F"/>
    <w:rsid w:val="00E3562C"/>
    <w:rsid w:val="00E37123"/>
    <w:rsid w:val="00E37805"/>
    <w:rsid w:val="00E405BB"/>
    <w:rsid w:val="00E40D98"/>
    <w:rsid w:val="00E4224E"/>
    <w:rsid w:val="00E43CD2"/>
    <w:rsid w:val="00E448CF"/>
    <w:rsid w:val="00E45190"/>
    <w:rsid w:val="00E45E86"/>
    <w:rsid w:val="00E46926"/>
    <w:rsid w:val="00E46A88"/>
    <w:rsid w:val="00E50B36"/>
    <w:rsid w:val="00E512BA"/>
    <w:rsid w:val="00E517AD"/>
    <w:rsid w:val="00E5287E"/>
    <w:rsid w:val="00E535F7"/>
    <w:rsid w:val="00E53734"/>
    <w:rsid w:val="00E53DE4"/>
    <w:rsid w:val="00E546FE"/>
    <w:rsid w:val="00E55685"/>
    <w:rsid w:val="00E5677B"/>
    <w:rsid w:val="00E568DE"/>
    <w:rsid w:val="00E572CB"/>
    <w:rsid w:val="00E608B1"/>
    <w:rsid w:val="00E60CB9"/>
    <w:rsid w:val="00E6250F"/>
    <w:rsid w:val="00E62680"/>
    <w:rsid w:val="00E628D1"/>
    <w:rsid w:val="00E6484B"/>
    <w:rsid w:val="00E65591"/>
    <w:rsid w:val="00E707BB"/>
    <w:rsid w:val="00E72E8B"/>
    <w:rsid w:val="00E72FE6"/>
    <w:rsid w:val="00E7320E"/>
    <w:rsid w:val="00E7373B"/>
    <w:rsid w:val="00E751A0"/>
    <w:rsid w:val="00E76729"/>
    <w:rsid w:val="00E81068"/>
    <w:rsid w:val="00E8138F"/>
    <w:rsid w:val="00E84D23"/>
    <w:rsid w:val="00E84F66"/>
    <w:rsid w:val="00E865E3"/>
    <w:rsid w:val="00E87116"/>
    <w:rsid w:val="00E8719B"/>
    <w:rsid w:val="00E879B3"/>
    <w:rsid w:val="00E90C6D"/>
    <w:rsid w:val="00E91BAF"/>
    <w:rsid w:val="00E91D6B"/>
    <w:rsid w:val="00E938F5"/>
    <w:rsid w:val="00E93948"/>
    <w:rsid w:val="00E93E43"/>
    <w:rsid w:val="00E94D8C"/>
    <w:rsid w:val="00E94D93"/>
    <w:rsid w:val="00E96884"/>
    <w:rsid w:val="00E9688E"/>
    <w:rsid w:val="00EA0A2A"/>
    <w:rsid w:val="00EA2D5D"/>
    <w:rsid w:val="00EA331D"/>
    <w:rsid w:val="00EA427E"/>
    <w:rsid w:val="00EA59A3"/>
    <w:rsid w:val="00EA5E90"/>
    <w:rsid w:val="00EA6E03"/>
    <w:rsid w:val="00EA7F5D"/>
    <w:rsid w:val="00EB04BF"/>
    <w:rsid w:val="00EB110F"/>
    <w:rsid w:val="00EB1EE7"/>
    <w:rsid w:val="00EB2EDC"/>
    <w:rsid w:val="00EB4375"/>
    <w:rsid w:val="00EB48DF"/>
    <w:rsid w:val="00EB4DC8"/>
    <w:rsid w:val="00EB4E4F"/>
    <w:rsid w:val="00EB7447"/>
    <w:rsid w:val="00EB7EE1"/>
    <w:rsid w:val="00EB7FA6"/>
    <w:rsid w:val="00EB7FBA"/>
    <w:rsid w:val="00EC00D4"/>
    <w:rsid w:val="00EC05A9"/>
    <w:rsid w:val="00EC2462"/>
    <w:rsid w:val="00EC3983"/>
    <w:rsid w:val="00EC5098"/>
    <w:rsid w:val="00EC679F"/>
    <w:rsid w:val="00EC6A9F"/>
    <w:rsid w:val="00EC6ABF"/>
    <w:rsid w:val="00EC7567"/>
    <w:rsid w:val="00EC772F"/>
    <w:rsid w:val="00ED0A4C"/>
    <w:rsid w:val="00ED242C"/>
    <w:rsid w:val="00ED2B22"/>
    <w:rsid w:val="00ED2F2B"/>
    <w:rsid w:val="00ED31ED"/>
    <w:rsid w:val="00ED4337"/>
    <w:rsid w:val="00ED434F"/>
    <w:rsid w:val="00ED474E"/>
    <w:rsid w:val="00ED4AA4"/>
    <w:rsid w:val="00EE1214"/>
    <w:rsid w:val="00EE1A95"/>
    <w:rsid w:val="00EE2B6D"/>
    <w:rsid w:val="00EE3D89"/>
    <w:rsid w:val="00EE3F81"/>
    <w:rsid w:val="00EE4B9B"/>
    <w:rsid w:val="00EE6182"/>
    <w:rsid w:val="00EE6BA9"/>
    <w:rsid w:val="00EF00E2"/>
    <w:rsid w:val="00EF0D41"/>
    <w:rsid w:val="00EF1174"/>
    <w:rsid w:val="00EF1D6C"/>
    <w:rsid w:val="00EF25B4"/>
    <w:rsid w:val="00EF368A"/>
    <w:rsid w:val="00EF641A"/>
    <w:rsid w:val="00EF6DB5"/>
    <w:rsid w:val="00F03379"/>
    <w:rsid w:val="00F033F5"/>
    <w:rsid w:val="00F03B36"/>
    <w:rsid w:val="00F0419F"/>
    <w:rsid w:val="00F055AF"/>
    <w:rsid w:val="00F0721E"/>
    <w:rsid w:val="00F077F8"/>
    <w:rsid w:val="00F07E3A"/>
    <w:rsid w:val="00F10587"/>
    <w:rsid w:val="00F10A2E"/>
    <w:rsid w:val="00F13C2D"/>
    <w:rsid w:val="00F144C3"/>
    <w:rsid w:val="00F14673"/>
    <w:rsid w:val="00F147C5"/>
    <w:rsid w:val="00F151F7"/>
    <w:rsid w:val="00F152BA"/>
    <w:rsid w:val="00F159AF"/>
    <w:rsid w:val="00F16009"/>
    <w:rsid w:val="00F16211"/>
    <w:rsid w:val="00F16604"/>
    <w:rsid w:val="00F171C9"/>
    <w:rsid w:val="00F172A9"/>
    <w:rsid w:val="00F175A0"/>
    <w:rsid w:val="00F202BA"/>
    <w:rsid w:val="00F22D30"/>
    <w:rsid w:val="00F23A3A"/>
    <w:rsid w:val="00F25095"/>
    <w:rsid w:val="00F26253"/>
    <w:rsid w:val="00F2740C"/>
    <w:rsid w:val="00F2798A"/>
    <w:rsid w:val="00F3022B"/>
    <w:rsid w:val="00F30449"/>
    <w:rsid w:val="00F3216D"/>
    <w:rsid w:val="00F33D25"/>
    <w:rsid w:val="00F34FD6"/>
    <w:rsid w:val="00F357EF"/>
    <w:rsid w:val="00F3727D"/>
    <w:rsid w:val="00F379EC"/>
    <w:rsid w:val="00F40065"/>
    <w:rsid w:val="00F407A8"/>
    <w:rsid w:val="00F40B34"/>
    <w:rsid w:val="00F410B4"/>
    <w:rsid w:val="00F4151C"/>
    <w:rsid w:val="00F435EA"/>
    <w:rsid w:val="00F44B47"/>
    <w:rsid w:val="00F45FC6"/>
    <w:rsid w:val="00F47DDF"/>
    <w:rsid w:val="00F52507"/>
    <w:rsid w:val="00F52DB5"/>
    <w:rsid w:val="00F54BB2"/>
    <w:rsid w:val="00F54C4B"/>
    <w:rsid w:val="00F554E1"/>
    <w:rsid w:val="00F565CE"/>
    <w:rsid w:val="00F56DE4"/>
    <w:rsid w:val="00F5725B"/>
    <w:rsid w:val="00F57A39"/>
    <w:rsid w:val="00F606B9"/>
    <w:rsid w:val="00F60F10"/>
    <w:rsid w:val="00F63920"/>
    <w:rsid w:val="00F64924"/>
    <w:rsid w:val="00F654C2"/>
    <w:rsid w:val="00F66E07"/>
    <w:rsid w:val="00F67A6F"/>
    <w:rsid w:val="00F703CB"/>
    <w:rsid w:val="00F70812"/>
    <w:rsid w:val="00F71634"/>
    <w:rsid w:val="00F71993"/>
    <w:rsid w:val="00F71AE1"/>
    <w:rsid w:val="00F725F3"/>
    <w:rsid w:val="00F73244"/>
    <w:rsid w:val="00F74949"/>
    <w:rsid w:val="00F74F90"/>
    <w:rsid w:val="00F766D7"/>
    <w:rsid w:val="00F80326"/>
    <w:rsid w:val="00F80812"/>
    <w:rsid w:val="00F82D2E"/>
    <w:rsid w:val="00F83303"/>
    <w:rsid w:val="00F833EF"/>
    <w:rsid w:val="00F83BCD"/>
    <w:rsid w:val="00F83E1A"/>
    <w:rsid w:val="00F85638"/>
    <w:rsid w:val="00F90484"/>
    <w:rsid w:val="00F9056A"/>
    <w:rsid w:val="00F908BC"/>
    <w:rsid w:val="00F9308F"/>
    <w:rsid w:val="00F938B8"/>
    <w:rsid w:val="00F94711"/>
    <w:rsid w:val="00F966EE"/>
    <w:rsid w:val="00F97D34"/>
    <w:rsid w:val="00FA00C9"/>
    <w:rsid w:val="00FA09BB"/>
    <w:rsid w:val="00FA1B23"/>
    <w:rsid w:val="00FA1E2C"/>
    <w:rsid w:val="00FA23C1"/>
    <w:rsid w:val="00FA39FB"/>
    <w:rsid w:val="00FA3B77"/>
    <w:rsid w:val="00FA44CA"/>
    <w:rsid w:val="00FA4682"/>
    <w:rsid w:val="00FA4A96"/>
    <w:rsid w:val="00FA5496"/>
    <w:rsid w:val="00FA65FD"/>
    <w:rsid w:val="00FA7265"/>
    <w:rsid w:val="00FB0C44"/>
    <w:rsid w:val="00FB2243"/>
    <w:rsid w:val="00FB3216"/>
    <w:rsid w:val="00FB3CC7"/>
    <w:rsid w:val="00FB44A8"/>
    <w:rsid w:val="00FB47D6"/>
    <w:rsid w:val="00FB50F6"/>
    <w:rsid w:val="00FB54CA"/>
    <w:rsid w:val="00FC01DD"/>
    <w:rsid w:val="00FC25A7"/>
    <w:rsid w:val="00FC5A53"/>
    <w:rsid w:val="00FD06CC"/>
    <w:rsid w:val="00FD0BCE"/>
    <w:rsid w:val="00FD0CFE"/>
    <w:rsid w:val="00FD0D3F"/>
    <w:rsid w:val="00FD253E"/>
    <w:rsid w:val="00FD309A"/>
    <w:rsid w:val="00FD319F"/>
    <w:rsid w:val="00FD4B01"/>
    <w:rsid w:val="00FD51EA"/>
    <w:rsid w:val="00FD531E"/>
    <w:rsid w:val="00FD7539"/>
    <w:rsid w:val="00FD7F83"/>
    <w:rsid w:val="00FE0AC7"/>
    <w:rsid w:val="00FE0F5F"/>
    <w:rsid w:val="00FE1EE7"/>
    <w:rsid w:val="00FE2831"/>
    <w:rsid w:val="00FE2B4F"/>
    <w:rsid w:val="00FE2D7A"/>
    <w:rsid w:val="00FE371E"/>
    <w:rsid w:val="00FE56CF"/>
    <w:rsid w:val="00FE63E1"/>
    <w:rsid w:val="00FF003E"/>
    <w:rsid w:val="00FF075F"/>
    <w:rsid w:val="00FF142A"/>
    <w:rsid w:val="00FF2B32"/>
    <w:rsid w:val="00FF2C37"/>
    <w:rsid w:val="00FF3000"/>
    <w:rsid w:val="00FF3858"/>
    <w:rsid w:val="00FF389A"/>
    <w:rsid w:val="00FF426C"/>
    <w:rsid w:val="00FF497F"/>
    <w:rsid w:val="00FF4D90"/>
    <w:rsid w:val="00FF5116"/>
    <w:rsid w:val="00FF5569"/>
    <w:rsid w:val="00FF570A"/>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nas.org/doi/epdf/10.1073/pnas.101531310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E1E3-2936-4ADD-A0EE-943DB0705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33</Pages>
  <Words>46892</Words>
  <Characters>253688</Characters>
  <Application>Microsoft Office Word</Application>
  <DocSecurity>0</DocSecurity>
  <Lines>7046</Lines>
  <Paragraphs>3536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38</cp:revision>
  <dcterms:created xsi:type="dcterms:W3CDTF">2026-03-03T19:12:00Z</dcterms:created>
  <dcterms:modified xsi:type="dcterms:W3CDTF">2026-03-31T12:58:00Z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id="XglekB4n"/&gt;&lt;style id="http://www.zotero.org/styles/ecology-letters" hasBibliography="1" bibliographyStyleHasBeenSet="1"/&gt;&lt;prefs&gt;&lt;pref name="fieldType" value="Field"/&gt;&lt;/prefs&gt;&lt;/data&gt;</vt:lpwstr>
  </property>
</Properties>
</file>