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7D52743A" w14:textId="5E83D4E1" w:rsidR="009D486A" w:rsidRPr="007B4B55" w:rsidRDefault="00671368" w:rsidP="007B4B55">
      <w:pPr>
        <w:pStyle w:val="NATESTYLE1CommonCollege"/>
      </w:pPr>
      <w:r>
        <w:t>Interpreting</w:t>
      </w:r>
      <w:r w:rsidR="006D3D27">
        <w:t xml:space="preserve"> </w:t>
      </w:r>
      <w:r w:rsidR="00E42FB4">
        <w:t xml:space="preserve">field </w:t>
      </w:r>
      <w:r w:rsidR="00C3243C">
        <w:t>measurements</w:t>
      </w:r>
      <w:r w:rsidR="006D3D27">
        <w:t xml:space="preserve"> of</w:t>
      </w:r>
      <w:r w:rsidR="0022223B">
        <w:t xml:space="preserve"> </w:t>
      </w:r>
      <w:r w:rsidR="0057740A">
        <w:t xml:space="preserve">juvenile </w:t>
      </w:r>
      <w:r w:rsidR="0022223B">
        <w:t>growth and survival</w:t>
      </w:r>
      <w:r w:rsidR="006D3D27">
        <w:t xml:space="preserve"> </w:t>
      </w:r>
      <w:r w:rsidR="0014008A">
        <w:t xml:space="preserve">rates </w:t>
      </w:r>
      <w:r w:rsidR="0022223B">
        <w:t xml:space="preserve">with </w:t>
      </w:r>
      <w:r w:rsidR="007B66EE">
        <w:t xml:space="preserve">population growth </w:t>
      </w:r>
      <w:r w:rsidR="0022223B">
        <w:t>isocline</w:t>
      </w:r>
      <w:r>
        <w:t>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02763D5E"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p>
    <w:p w14:paraId="769847CB" w14:textId="25D34D88"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sidRPr="008D2663">
        <w:rPr>
          <w:vertAlign w:val="superscript"/>
        </w:rPr>
        <w:t>4</w:t>
      </w:r>
      <w:r w:rsidR="008D2663">
        <w:rPr>
          <w:rStyle w:val="normaltextrun"/>
          <w:color w:val="000000"/>
          <w:shd w:val="clear" w:color="auto" w:fill="FFFFFF"/>
        </w:rPr>
        <w:t xml:space="preserve">; </w:t>
      </w:r>
      <w:r w:rsidRPr="008D2663">
        <w:rPr>
          <w:rStyle w:val="normaltextrun"/>
          <w:color w:val="000000"/>
          <w:shd w:val="clear" w:color="auto" w:fill="FFFFFF"/>
        </w:rPr>
        <w:t>ORCID</w:t>
      </w:r>
      <w:r>
        <w:rPr>
          <w:rStyle w:val="normaltextrun"/>
          <w:color w:val="000000"/>
          <w:shd w:val="clear" w:color="auto" w:fill="FFFFFF"/>
        </w:rPr>
        <w:t>: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77777777" w:rsidR="00673700" w:rsidRPr="00524172" w:rsidRDefault="00673700" w:rsidP="00DA1243">
      <w:pPr>
        <w:pStyle w:val="NATESTYLE1CommonCollege"/>
      </w:pPr>
      <w:r>
        <w:rPr>
          <w:vertAlign w:val="superscript"/>
        </w:rPr>
        <w:t>3</w:t>
      </w:r>
      <w:r w:rsidRPr="00524172">
        <w:t xml:space="preserve"> 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 xml:space="preserve">Data associated with the manuscript will be archived in the </w:t>
      </w:r>
      <w:proofErr w:type="spellStart"/>
      <w:r>
        <w:t>Zenodo</w:t>
      </w:r>
      <w:proofErr w:type="spellEnd"/>
      <w:r>
        <w:t xml:space="preserve">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6CA65ECA" w14:textId="77777777" w:rsidR="00673700" w:rsidRDefault="00673700" w:rsidP="00DA1243">
      <w:pPr>
        <w:pStyle w:val="NATESTYLE1CommonCollege"/>
        <w:jc w:val="both"/>
      </w:pPr>
      <w:r>
        <w:t xml:space="preserve">Apple Snail, </w:t>
      </w:r>
      <w:proofErr w:type="spellStart"/>
      <w:r w:rsidRPr="009C0344">
        <w:rPr>
          <w:i/>
          <w:iCs/>
        </w:rPr>
        <w:t>Belostoma</w:t>
      </w:r>
      <w:proofErr w:type="spellEnd"/>
      <w:r w:rsidRPr="00524172">
        <w:t xml:space="preserve">, </w:t>
      </w:r>
      <w:r>
        <w:t>consumptive effects, Everglades, size-dependent survival</w:t>
      </w:r>
      <w:r w:rsidRPr="00524172">
        <w:t xml:space="preserve">, </w:t>
      </w:r>
      <w:r>
        <w:t>temperature</w:t>
      </w:r>
      <w:r w:rsidRPr="00524172">
        <w:t>,</w:t>
      </w:r>
      <w:r>
        <w:t xml:space="preserve"> interaction strength, Snail Kite ontogeny</w:t>
      </w:r>
    </w:p>
    <w:p w14:paraId="2B756C77" w14:textId="77777777" w:rsidR="00673700" w:rsidRDefault="00673700" w:rsidP="00DA1243">
      <w:pPr>
        <w:sectPr w:rsidR="00673700" w:rsidSect="00DA1243">
          <w:footerReference w:type="default" r:id="rId8"/>
          <w:pgSz w:w="12240" w:h="15840"/>
          <w:pgMar w:top="1440" w:right="1440" w:bottom="1440" w:left="1440" w:header="720" w:footer="720" w:gutter="0"/>
          <w:lnNumType w:countBy="1" w:restart="continuous"/>
          <w:cols w:space="720"/>
          <w:docGrid w:linePitch="360"/>
        </w:sectPr>
      </w:pPr>
    </w:p>
    <w:p w14:paraId="11B585B9" w14:textId="1CE4481C" w:rsidR="00673700" w:rsidRDefault="00673700" w:rsidP="00DA1243">
      <w:pPr>
        <w:pStyle w:val="Heading1"/>
        <w:jc w:val="both"/>
      </w:pPr>
      <w:r w:rsidRPr="00524172">
        <w:lastRenderedPageBreak/>
        <w:t>Abstract</w:t>
      </w:r>
      <w:r w:rsidR="0007711D">
        <w:t xml:space="preserve"> (350 words)</w:t>
      </w:r>
      <w:r w:rsidRPr="00524172">
        <w:t>:</w:t>
      </w:r>
    </w:p>
    <w:p w14:paraId="24FB411F" w14:textId="37536993" w:rsidR="00673700" w:rsidRPr="00524172" w:rsidRDefault="00275E61" w:rsidP="00DA1243">
      <w:r>
        <w:t>Juvenile survival</w:t>
      </w:r>
      <w:r w:rsidR="00673700">
        <w:t xml:space="preserve"> and growth rates are </w:t>
      </w:r>
      <w:r w:rsidR="00864375">
        <w:t xml:space="preserve">common </w:t>
      </w:r>
      <w:r w:rsidR="00673700">
        <w:t xml:space="preserve">performance </w:t>
      </w:r>
      <w:r>
        <w:t xml:space="preserve">metrics </w:t>
      </w:r>
      <w:r w:rsidR="00673700">
        <w:t>with</w:t>
      </w:r>
      <w:r w:rsidR="006255E7">
        <w:t xml:space="preserve"> potential consequences for population growth</w:t>
      </w:r>
      <w:r w:rsidR="00673700">
        <w:t xml:space="preserve">.  For species </w:t>
      </w:r>
      <w:r w:rsidR="00F60BF6">
        <w:t>that can</w:t>
      </w:r>
      <w:r w:rsidR="00673700">
        <w:t xml:space="preserve"> grow to achieve a size refuge from predators, the </w:t>
      </w:r>
      <w:r w:rsidR="009751C5">
        <w:t xml:space="preserve">time spent </w:t>
      </w:r>
      <w:r w:rsidR="00F60BF6">
        <w:t>at vulnerable sizes</w:t>
      </w:r>
      <w:r w:rsidR="00673700">
        <w:t xml:space="preserve"> is acknowledged to affect population dynamics, but the interaction</w:t>
      </w:r>
      <w:r w:rsidR="009751C5">
        <w:t xml:space="preserve"> between </w:t>
      </w:r>
      <w:r w:rsidR="001344DB">
        <w:t xml:space="preserve">juvenile </w:t>
      </w:r>
      <w:r w:rsidR="009751C5">
        <w:t>survival and growth</w:t>
      </w:r>
      <w:r w:rsidR="00673700">
        <w:t xml:space="preserve"> has </w:t>
      </w:r>
      <w:r w:rsidR="006255E7">
        <w:t xml:space="preserve">not </w:t>
      </w:r>
      <w:r w:rsidR="00673700">
        <w:t xml:space="preserve">been </w:t>
      </w:r>
      <w:r w:rsidR="00E56A7E">
        <w:t>well-</w:t>
      </w:r>
      <w:r w:rsidR="00673700">
        <w:t xml:space="preserve">illustrated theoretically </w:t>
      </w:r>
      <w:r w:rsidR="00AF49FC">
        <w:t>and most studies of the concept have been controlled experiments</w:t>
      </w:r>
      <w:r w:rsidR="00673700">
        <w:t xml:space="preserve">. We used a published </w:t>
      </w:r>
      <w:r w:rsidR="003F3929">
        <w:t>demographic</w:t>
      </w:r>
      <w:r w:rsidR="00673700">
        <w:t xml:space="preserve"> model of an annual </w:t>
      </w:r>
      <w:r w:rsidR="001344DB">
        <w:t>gastropod</w:t>
      </w:r>
      <w:r w:rsidR="00673700">
        <w:t xml:space="preserve"> </w:t>
      </w:r>
      <w:r w:rsidR="00763D80">
        <w:t xml:space="preserve">(Florida Apple Snail, </w:t>
      </w:r>
      <w:proofErr w:type="spellStart"/>
      <w:r w:rsidR="00763D80" w:rsidRPr="00A019FF">
        <w:rPr>
          <w:i/>
          <w:iCs/>
        </w:rPr>
        <w:t>Pomacea</w:t>
      </w:r>
      <w:proofErr w:type="spellEnd"/>
      <w:r w:rsidR="00763D80" w:rsidRPr="00A019FF">
        <w:rPr>
          <w:i/>
          <w:iCs/>
        </w:rPr>
        <w:t xml:space="preserve"> paludosa</w:t>
      </w:r>
      <w:r w:rsidR="00763D80">
        <w:t xml:space="preserve">) </w:t>
      </w:r>
      <w:r w:rsidR="00673700">
        <w:t xml:space="preserve">to construct a </w:t>
      </w:r>
      <w:r w:rsidR="0064242E">
        <w:t>zero-population</w:t>
      </w:r>
      <w:r w:rsidR="00673700">
        <w:t xml:space="preserve"> growth</w:t>
      </w:r>
      <w:r w:rsidR="001344DB">
        <w:t xml:space="preserve"> isocline</w:t>
      </w:r>
      <w:r w:rsidR="00673700">
        <w:t xml:space="preserve"> </w:t>
      </w:r>
      <w:r w:rsidR="00366A13">
        <w:t>for</w:t>
      </w:r>
      <w:r w:rsidR="00673700">
        <w:t xml:space="preserve"> combinations of juvenile growth and survival.  The resulting isocline </w:t>
      </w:r>
      <w:r w:rsidR="001344DB">
        <w:t xml:space="preserve">illustrated </w:t>
      </w:r>
      <w:r w:rsidR="00673700">
        <w:t xml:space="preserve">the expected result that faster juvenile growth </w:t>
      </w:r>
      <w:r w:rsidR="001344DB">
        <w:t>c</w:t>
      </w:r>
      <w:r w:rsidR="00BC3D46">
        <w:t>ould</w:t>
      </w:r>
      <w:r w:rsidR="001344DB">
        <w:t xml:space="preserve"> </w:t>
      </w:r>
      <w:r w:rsidR="00673700">
        <w:t xml:space="preserve">offset greater mortality. We then </w:t>
      </w:r>
      <w:r w:rsidR="00FF3FEC">
        <w:t xml:space="preserve">quantified </w:t>
      </w:r>
      <w:r w:rsidR="00BC3D46">
        <w:t xml:space="preserve">daily </w:t>
      </w:r>
      <w:r w:rsidR="00673700">
        <w:t xml:space="preserve">juvenile survival and growth in </w:t>
      </w:r>
      <w:r w:rsidR="0064242E">
        <w:t xml:space="preserve">wetlands </w:t>
      </w:r>
      <w:r w:rsidR="00906969">
        <w:t xml:space="preserve">twice during the recruitment period, incorporating </w:t>
      </w:r>
      <w:r w:rsidR="007A420D">
        <w:t>variable</w:t>
      </w:r>
      <w:r w:rsidR="00386A86">
        <w:t xml:space="preserve"> </w:t>
      </w:r>
      <w:r w:rsidR="00673700">
        <w:t xml:space="preserve">predator assemblages and seasonal environmental </w:t>
      </w:r>
      <w:r w:rsidR="00BC3D46">
        <w:t>conditions</w:t>
      </w:r>
      <w:r w:rsidR="00C74B7B">
        <w:t xml:space="preserve">. </w:t>
      </w:r>
      <w:r w:rsidR="00673700">
        <w:t xml:space="preserve">Seasonal and averaged </w:t>
      </w:r>
      <w:r w:rsidR="000844F1">
        <w:t xml:space="preserve">rates </w:t>
      </w:r>
      <w:r w:rsidR="00673700">
        <w:t>were interpreted relative to the isocline.</w:t>
      </w:r>
      <w:r w:rsidR="00AF7FFE">
        <w:t xml:space="preserve">  </w:t>
      </w:r>
      <w:r w:rsidR="00673700">
        <w:t xml:space="preserve">Daily juvenile survival rates were lower, and more clearly size-dependent, in the cooler dry season than in the warmer wet (rainy) season. </w:t>
      </w:r>
      <w:r w:rsidR="000844F1">
        <w:t xml:space="preserve">Higher </w:t>
      </w:r>
      <w:r w:rsidR="00673700">
        <w:t xml:space="preserve">abundances of generalist predators in the dry season </w:t>
      </w:r>
      <w:r w:rsidR="00DC058E">
        <w:t>caused</w:t>
      </w:r>
      <w:r w:rsidR="00673700">
        <w:t xml:space="preserve"> </w:t>
      </w:r>
      <w:r w:rsidR="00DC058E">
        <w:t>higher</w:t>
      </w:r>
      <w:r w:rsidR="00673700">
        <w:t xml:space="preserve"> mortality. Juvenile growth was faster in the warmer wet season</w:t>
      </w:r>
      <w:r w:rsidR="00DE28A8">
        <w:t>. P</w:t>
      </w:r>
      <w:r w:rsidR="00673700">
        <w:t xml:space="preserve">arameter combinations of </w:t>
      </w:r>
      <w:r w:rsidR="00EE0412">
        <w:t xml:space="preserve">juvenile </w:t>
      </w:r>
      <w:r w:rsidR="00673700">
        <w:t xml:space="preserve">growth and survival in the dry season </w:t>
      </w:r>
      <w:r w:rsidR="0064242E">
        <w:t>predict</w:t>
      </w:r>
      <w:r w:rsidR="00EE0412">
        <w:t>ed</w:t>
      </w:r>
      <w:r w:rsidR="0064242E">
        <w:t xml:space="preserve"> declining</w:t>
      </w:r>
      <w:r w:rsidR="00673700">
        <w:t xml:space="preserve"> populations, while </w:t>
      </w:r>
      <w:r w:rsidR="00763D80">
        <w:t xml:space="preserve">rates </w:t>
      </w:r>
      <w:r w:rsidR="00673700">
        <w:t xml:space="preserve">from wet season predicted populations at replacement (λ = 1) or increasing. When parameters were combined </w:t>
      </w:r>
      <w:r w:rsidR="00BC3D46">
        <w:t xml:space="preserve">for the full </w:t>
      </w:r>
      <w:r w:rsidR="00FB589F">
        <w:t xml:space="preserve">annual </w:t>
      </w:r>
      <w:r w:rsidR="00BC3D46">
        <w:t xml:space="preserve">recruitment window, </w:t>
      </w:r>
      <w:r w:rsidR="00673700">
        <w:t xml:space="preserve">populations were projected to decline in both wetlands.  The </w:t>
      </w:r>
      <w:r w:rsidR="00565DFA">
        <w:t>predictions</w:t>
      </w:r>
      <w:r w:rsidR="00FB589F">
        <w:t xml:space="preserve"> </w:t>
      </w:r>
      <w:r w:rsidR="00673700">
        <w:t>were robust to water depth</w:t>
      </w:r>
      <w:r w:rsidR="00565DFA">
        <w:t>s</w:t>
      </w:r>
      <w:r w:rsidR="00673700">
        <w:t xml:space="preserve"> affecting reproductive rates, but with better </w:t>
      </w:r>
      <w:r w:rsidR="00FB589F">
        <w:t>hydrologic</w:t>
      </w:r>
      <w:r w:rsidR="00673700">
        <w:t xml:space="preserve"> conditions one population was </w:t>
      </w:r>
      <w:r w:rsidR="009D66FA">
        <w:t xml:space="preserve">near </w:t>
      </w:r>
      <w:r w:rsidR="00673700">
        <w:t>replacement.</w:t>
      </w:r>
      <w:r w:rsidR="00AF7FFE">
        <w:t xml:space="preserve">  </w:t>
      </w:r>
      <w:r w:rsidR="00673700">
        <w:t xml:space="preserve">The use of the null </w:t>
      </w:r>
      <w:r w:rsidR="009D66FA">
        <w:t>iso</w:t>
      </w:r>
      <w:r w:rsidR="00673700">
        <w:t xml:space="preserve">clines </w:t>
      </w:r>
      <w:r w:rsidR="00DF00E5">
        <w:t xml:space="preserve">gave population-level context to quantified rates and </w:t>
      </w:r>
      <w:r w:rsidR="00673700">
        <w:t>identified important</w:t>
      </w:r>
      <w:r w:rsidR="00DF00E5">
        <w:t xml:space="preserve"> </w:t>
      </w:r>
      <w:r w:rsidR="00673700">
        <w:t xml:space="preserve">temporal variation in </w:t>
      </w:r>
      <w:r w:rsidR="00DF00E5">
        <w:t>survival and growth</w:t>
      </w:r>
      <w:r w:rsidR="00763D80">
        <w:t xml:space="preserve"> of the snail</w:t>
      </w:r>
      <w:r w:rsidR="00154B74">
        <w:t>.</w:t>
      </w:r>
      <w:r w:rsidR="00673700">
        <w:t xml:space="preserve">  Our </w:t>
      </w:r>
      <w:r w:rsidR="00154B74">
        <w:t xml:space="preserve">isocline </w:t>
      </w:r>
      <w:r w:rsidR="00673700">
        <w:t xml:space="preserve">illustrates the growth-mediated predator impacts for </w:t>
      </w:r>
      <w:r w:rsidR="00723B88">
        <w:t>a species</w:t>
      </w:r>
      <w:r w:rsidR="00673700">
        <w:t xml:space="preserve"> </w:t>
      </w:r>
      <w:r w:rsidR="0024280A">
        <w:t>with</w:t>
      </w:r>
      <w:r w:rsidR="00723B88">
        <w:t xml:space="preserve"> type III survivorship and</w:t>
      </w:r>
      <w:r w:rsidR="00673700">
        <w:t xml:space="preserve"> stage- or size-specific predators</w:t>
      </w:r>
      <w:r w:rsidR="00154B74">
        <w:t xml:space="preserve"> and we suggest</w:t>
      </w:r>
      <w:r w:rsidR="00673700">
        <w:t xml:space="preserve"> that th</w:t>
      </w:r>
      <w:r w:rsidR="007E6F6E">
        <w:t xml:space="preserve">e </w:t>
      </w:r>
      <w:r w:rsidR="008A1180">
        <w:t xml:space="preserve">qualitative </w:t>
      </w:r>
      <w:r w:rsidR="008A1180">
        <w:lastRenderedPageBreak/>
        <w:t>prediction</w:t>
      </w:r>
      <w:r w:rsidR="007E6F6E">
        <w:t xml:space="preserve"> the isocline </w:t>
      </w:r>
      <w:r w:rsidR="006A35BA">
        <w:t>should</w:t>
      </w:r>
      <w:r w:rsidR="00673700">
        <w:t xml:space="preserve"> be general</w:t>
      </w:r>
      <w:r w:rsidR="006A35BA">
        <w:t>izable</w:t>
      </w:r>
      <w:r w:rsidR="008A1180">
        <w:t>.</w:t>
      </w:r>
      <w:r w:rsidR="00673700">
        <w:t xml:space="preserve"> </w:t>
      </w:r>
      <w:r w:rsidR="007E6F6E">
        <w:t>More importantly,</w:t>
      </w:r>
      <w:r w:rsidR="00673700">
        <w:t xml:space="preserve"> the use of </w:t>
      </w:r>
      <w:r w:rsidR="007E6F6E">
        <w:t xml:space="preserve">a </w:t>
      </w:r>
      <w:r w:rsidR="00673700">
        <w:t xml:space="preserve">population growth isocline from </w:t>
      </w:r>
      <w:r w:rsidR="007E6F6E">
        <w:t xml:space="preserve">a </w:t>
      </w:r>
      <w:r w:rsidR="006905D2">
        <w:t>size</w:t>
      </w:r>
      <w:r w:rsidR="00F73E2C">
        <w:t>-</w:t>
      </w:r>
      <w:r w:rsidR="006905D2">
        <w:t>indexed</w:t>
      </w:r>
      <w:r w:rsidR="00E06420">
        <w:t xml:space="preserve"> demographic</w:t>
      </w:r>
      <w:r w:rsidR="00673700">
        <w:t xml:space="preserve"> model provide</w:t>
      </w:r>
      <w:r w:rsidR="008A1180">
        <w:t>d</w:t>
      </w:r>
      <w:r w:rsidR="00673700">
        <w:t xml:space="preserve"> a framework for making meaningful interpretations about field-measured rates. We encourage ecologists to consider such an approach </w:t>
      </w:r>
      <w:r w:rsidR="00067FCB">
        <w:t>to study recruitment for</w:t>
      </w:r>
      <w:r w:rsidR="00673700">
        <w:t xml:space="preserve"> species of management interest, including those that are in steady decline. </w:t>
      </w:r>
    </w:p>
    <w:p w14:paraId="63AC7A73" w14:textId="77777777" w:rsidR="00673700" w:rsidRDefault="00673700" w:rsidP="00DA1243">
      <w:pPr>
        <w:sectPr w:rsidR="00673700" w:rsidSect="00DA1243">
          <w:pgSz w:w="12240" w:h="15840"/>
          <w:pgMar w:top="1440" w:right="1440" w:bottom="1440" w:left="1440" w:header="720" w:footer="720" w:gutter="0"/>
          <w:lnNumType w:countBy="1" w:restart="continuous"/>
          <w:cols w:space="720"/>
          <w:docGrid w:linePitch="360"/>
        </w:sectPr>
      </w:pPr>
    </w:p>
    <w:p w14:paraId="52EA8CB8" w14:textId="77777777" w:rsidR="00673700" w:rsidRPr="00524172" w:rsidRDefault="00673700" w:rsidP="00DA1243">
      <w:pPr>
        <w:pStyle w:val="Heading1"/>
        <w:jc w:val="both"/>
        <w:rPr>
          <w:b w:val="0"/>
        </w:rPr>
      </w:pPr>
      <w:r w:rsidRPr="00524172">
        <w:lastRenderedPageBreak/>
        <w:t>Introduction</w:t>
      </w:r>
    </w:p>
    <w:p w14:paraId="7605DDC7" w14:textId="3D5DC660" w:rsidR="00A054C2" w:rsidRDefault="00673700" w:rsidP="00DA1243">
      <w:pPr>
        <w:pStyle w:val="NATESTYLE1CommonCollege"/>
        <w:ind w:firstLine="720"/>
        <w:jc w:val="both"/>
      </w:pPr>
      <w:r>
        <w:t>Population dynamics for many species with stage</w:t>
      </w:r>
      <w:r w:rsidR="00A171C5">
        <w:t xml:space="preserve"> </w:t>
      </w:r>
      <w:r w:rsidR="00C67BC8">
        <w:t>or age</w:t>
      </w:r>
      <w:r w:rsidR="00AD342A">
        <w:t xml:space="preserve"> </w:t>
      </w:r>
      <w:r>
        <w:t>structure are widely recognized to be influenced by stage</w:t>
      </w:r>
      <w:r w:rsidR="0092035C">
        <w:t>-</w:t>
      </w:r>
      <w:r>
        <w:t xml:space="preserve"> or size-specific growth and mortality factors (e.g., predation</w:t>
      </w:r>
      <w:r w:rsidR="00A00FFC">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t xml:space="preserve"> </w:t>
      </w:r>
      <w:r w:rsidR="00246147">
        <w:t>Forty years ago</w:t>
      </w:r>
      <w:r w:rsidR="00164724">
        <w:t>,</w:t>
      </w:r>
      <w:r w:rsidR="00246147">
        <w:t xml:space="preserve"> Werner and Gilliam </w:t>
      </w:r>
      <w:r w:rsidR="005F658C">
        <w:t xml:space="preserve">(1984) </w:t>
      </w:r>
      <w:r w:rsidR="00246147">
        <w:t xml:space="preserve">made this point about the importance </w:t>
      </w:r>
      <w:r w:rsidR="00021122">
        <w:t xml:space="preserve">of </w:t>
      </w:r>
      <w:r w:rsidR="00847578">
        <w:t xml:space="preserve">individual </w:t>
      </w:r>
      <w:r w:rsidR="00021122">
        <w:t xml:space="preserve">growth </w:t>
      </w:r>
      <w:r w:rsidR="00EB4E4E">
        <w:t>in</w:t>
      </w:r>
      <w:r w:rsidR="00246147">
        <w:t xml:space="preserve"> </w:t>
      </w:r>
      <w:r w:rsidR="00A054C2">
        <w:t>demographic models</w:t>
      </w:r>
      <w:r w:rsidR="00021122">
        <w:t>:</w:t>
      </w:r>
      <w:r w:rsidR="00A054C2">
        <w:t xml:space="preserve"> </w:t>
      </w:r>
    </w:p>
    <w:p w14:paraId="5BBBA73A" w14:textId="3322F71B" w:rsidR="00CC2B41" w:rsidRDefault="00994D7D" w:rsidP="00A019FF">
      <w:pPr>
        <w:pStyle w:val="NATESTYLE1CommonCollege"/>
        <w:ind w:left="432" w:right="288"/>
        <w:jc w:val="both"/>
      </w:pPr>
      <w:r>
        <w:t>“</w:t>
      </w:r>
      <w:r w:rsidR="00CC2B41">
        <w:t>A size-indexed demography</w:t>
      </w:r>
      <w:r w:rsidR="00453F2C">
        <w:t>, however, includes three vital rates: size-specific mortality and fecundity rates, plus individual growth rates. The explicit inclusion of individual growth rates</w:t>
      </w:r>
      <w:r w:rsidR="00AB5AC3">
        <w:t xml:space="preserve"> is a natural mathematical consequence of indexing by size rather than by age. If we can determine how these vital rates</w:t>
      </w:r>
      <w:r w:rsidR="00BA17B9">
        <w:t xml:space="preserve"> scale with body size, these relationships can be used as basic sub</w:t>
      </w:r>
      <w:r w:rsidR="008D2663">
        <w:t>-</w:t>
      </w:r>
      <w:r w:rsidR="00BA17B9">
        <w:t>models for the parameters of a size-based demography. A size</w:t>
      </w:r>
      <w:r w:rsidR="008F6514">
        <w:t>-based demography, in turn, would permit us to explore the population-dynamic consequences of various types of interactions.”</w:t>
      </w:r>
      <w:r w:rsidR="00783ECC">
        <w:t xml:space="preserve"> (p</w:t>
      </w:r>
      <w:r w:rsidR="00847578">
        <w:t>p</w:t>
      </w:r>
      <w:r w:rsidR="00783ECC">
        <w:t xml:space="preserve"> 401-402)</w:t>
      </w:r>
    </w:p>
    <w:p w14:paraId="459A713F" w14:textId="2F49B4C2" w:rsidR="00C662DF" w:rsidRDefault="00F109B8" w:rsidP="00994D7D">
      <w:pPr>
        <w:pStyle w:val="NATESTYLE1CommonCollege"/>
        <w:jc w:val="both"/>
      </w:pPr>
      <w:r>
        <w:t xml:space="preserve">Historical </w:t>
      </w:r>
      <w:r w:rsidR="00184D2C">
        <w:t>research on size-structured interactions</w:t>
      </w:r>
      <w:r>
        <w:t xml:space="preserve"> have focused on theoretical </w:t>
      </w:r>
      <w:r w:rsidR="00AE2C2B">
        <w:t xml:space="preserve">and empirical </w:t>
      </w:r>
      <w:r>
        <w:t xml:space="preserve">treatments of density-dependent growth rates, competition, </w:t>
      </w:r>
      <w:r w:rsidR="00314786">
        <w:t xml:space="preserve">ontogenetic </w:t>
      </w:r>
      <w:r>
        <w:t xml:space="preserve">habitat switching, </w:t>
      </w:r>
      <w:r w:rsidR="00314786">
        <w:t xml:space="preserve">population </w:t>
      </w:r>
      <w:r>
        <w:t xml:space="preserve">size-structure, and juvenile bottlenecks (e.g., fish: </w:t>
      </w:r>
      <w:r>
        <w:fldChar w:fldCharType="begin"/>
      </w:r>
      <w:r>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fldChar w:fldCharType="separate"/>
      </w:r>
      <w:r w:rsidRPr="00C35482">
        <w:t>Werner and Gilliam 1984, De Roos et al. 2003)</w:t>
      </w:r>
      <w:r>
        <w:fldChar w:fldCharType="end"/>
      </w:r>
      <w:r w:rsidR="00314786">
        <w:t xml:space="preserve">, </w:t>
      </w:r>
      <w:r w:rsidR="00AE2C2B">
        <w:t>while l</w:t>
      </w:r>
      <w:r w:rsidR="00F0570E">
        <w:t>ess</w:t>
      </w:r>
      <w:r w:rsidR="00314786">
        <w:t xml:space="preserve"> has been done with population dynamics</w:t>
      </w:r>
      <w:r w:rsidR="008C6F9E">
        <w:t xml:space="preserve"> (growth or decline)</w:t>
      </w:r>
      <w:r w:rsidR="007963F7">
        <w:t xml:space="preserve"> as mentioned at the end of the quote</w:t>
      </w:r>
      <w:r w:rsidR="008C6F9E">
        <w:t xml:space="preserve">. </w:t>
      </w:r>
      <w:r w:rsidR="00C23AFA">
        <w:t>F</w:t>
      </w:r>
      <w:r w:rsidR="00430B7C">
        <w:t>or</w:t>
      </w:r>
      <w:r w:rsidR="00833C23">
        <w:t xml:space="preserve"> many species</w:t>
      </w:r>
      <w:r w:rsidR="00C23AFA">
        <w:t>,</w:t>
      </w:r>
      <w:r w:rsidR="00833C23">
        <w:t xml:space="preserve"> j</w:t>
      </w:r>
      <w:r w:rsidR="00673700">
        <w:t xml:space="preserve">uvenile growth </w:t>
      </w:r>
      <w:r w:rsidR="00B4236D">
        <w:t>deter</w:t>
      </w:r>
      <w:r w:rsidR="00833C23">
        <w:t>mines</w:t>
      </w:r>
      <w:r w:rsidR="00B4236D">
        <w:t xml:space="preserve"> </w:t>
      </w:r>
      <w:r w:rsidR="00673700">
        <w:t>the time a prey animal spends in a vulnerable size class</w:t>
      </w:r>
      <w:r w:rsidR="00F43C61">
        <w:t>,</w:t>
      </w:r>
      <w:r w:rsidR="00673700">
        <w:t xml:space="preserve"> s</w:t>
      </w:r>
      <w:r w:rsidR="0056634B">
        <w:t>uch</w:t>
      </w:r>
      <w:r w:rsidR="00673700">
        <w:t xml:space="preserve"> that </w:t>
      </w:r>
      <w:r w:rsidR="00C6715E">
        <w:t xml:space="preserve">fast </w:t>
      </w:r>
      <w:r w:rsidR="00673700">
        <w:t>growth can be a type of defense against stage</w:t>
      </w:r>
      <w:r w:rsidR="0056634B">
        <w:t>-</w:t>
      </w:r>
      <w:r w:rsidR="00673700">
        <w:t xml:space="preserve">specific </w:t>
      </w:r>
      <w:r w:rsidR="0056634B">
        <w:t xml:space="preserve">juvenile </w:t>
      </w:r>
      <w:r w:rsidR="00DC3B57">
        <w:t>predators</w:t>
      </w:r>
      <w:r w:rsidR="00673700">
        <w:t xml:space="preserve">; </w:t>
      </w:r>
      <w:r w:rsidR="00E17CA8">
        <w:t>as growth is environmentally</w:t>
      </w:r>
      <w:r w:rsidR="00FC1349">
        <w:t>-</w:t>
      </w:r>
      <w:r w:rsidR="00E17CA8">
        <w:t xml:space="preserve">mediated </w:t>
      </w:r>
      <w:r w:rsidR="00673700">
        <w:t xml:space="preserve">the </w:t>
      </w:r>
      <w:r w:rsidR="00DC3B57">
        <w:t xml:space="preserve">importance of mortality </w:t>
      </w:r>
      <w:r w:rsidR="00B35073">
        <w:t xml:space="preserve">to population dynamics </w:t>
      </w:r>
      <w:r w:rsidR="00FC1349">
        <w:t xml:space="preserve">is </w:t>
      </w:r>
      <w:r w:rsidR="00DC3B57">
        <w:t>therefore</w:t>
      </w:r>
      <w:r w:rsidR="00575B3A">
        <w:t xml:space="preserve"> </w:t>
      </w:r>
      <w:r w:rsidR="00B35073">
        <w:t>partly</w:t>
      </w:r>
      <w:r w:rsidR="00DC3B57">
        <w:t xml:space="preserve"> </w:t>
      </w:r>
      <w:r w:rsidR="00673700">
        <w:t>environmental</w:t>
      </w:r>
      <w:r w:rsidR="00DC3B57">
        <w:t>ly</w:t>
      </w:r>
      <w:r w:rsidR="00673700">
        <w:t xml:space="preserve"> mediat</w:t>
      </w:r>
      <w:r w:rsidR="00DC3B57">
        <w:t>ed</w:t>
      </w:r>
      <w:r w:rsidR="000A0CCD">
        <w:t xml:space="preserve"> </w:t>
      </w:r>
      <w:r w:rsidR="00744B0B">
        <w:fldChar w:fldCharType="begin"/>
      </w:r>
      <w:r w:rsidR="001911D4">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744B0B">
        <w:fldChar w:fldCharType="separate"/>
      </w:r>
      <w:r w:rsidR="001911D4" w:rsidRPr="001911D4">
        <w:t>(Craig et al. 2006, Davidson and Dorn 2018, Davidson et al. 2021, Ma et al. 2021, Nunes et al. 2021, Meehan et al. 2022)</w:t>
      </w:r>
      <w:r w:rsidR="00744B0B">
        <w:fldChar w:fldCharType="end"/>
      </w:r>
      <w:r w:rsidR="00744B0B">
        <w:t>.</w:t>
      </w:r>
      <w:r w:rsidR="00673700">
        <w:t xml:space="preserve">  </w:t>
      </w:r>
      <w:r w:rsidR="00DC3B57">
        <w:t xml:space="preserve"> Environmental mediation of predator-prey interactions in natural</w:t>
      </w:r>
      <w:r w:rsidR="00673700">
        <w:t xml:space="preserve"> systems </w:t>
      </w:r>
      <w:r w:rsidR="00025F66">
        <w:t>could be</w:t>
      </w:r>
      <w:r w:rsidR="00DC3B57">
        <w:t xml:space="preserve"> caused by</w:t>
      </w:r>
      <w:r w:rsidR="008466DD">
        <w:t xml:space="preserve"> </w:t>
      </w:r>
      <w:r w:rsidR="00DC3B57">
        <w:t xml:space="preserve">variation in </w:t>
      </w:r>
      <w:r w:rsidR="00701092">
        <w:t>resource</w:t>
      </w:r>
      <w:r w:rsidR="005F658C">
        <w:t xml:space="preserve">s </w:t>
      </w:r>
      <w:r w:rsidR="00DC3B57">
        <w:t>or</w:t>
      </w:r>
      <w:r w:rsidR="00701092">
        <w:t xml:space="preserve"> temperature</w:t>
      </w:r>
      <w:r w:rsidR="00673700">
        <w:t xml:space="preserve"> </w:t>
      </w:r>
      <w:r w:rsidR="009D2313">
        <w:t>affect</w:t>
      </w:r>
      <w:r w:rsidR="00DC3B57">
        <w:t>ing</w:t>
      </w:r>
      <w:r w:rsidR="009D2313">
        <w:t xml:space="preserve"> </w:t>
      </w:r>
      <w:r w:rsidR="00673700">
        <w:t xml:space="preserve">juvenile growth </w:t>
      </w:r>
      <w:r w:rsidR="00055DD0">
        <w:t xml:space="preserve">rates </w:t>
      </w:r>
      <w:r w:rsidR="001E70C4">
        <w:fldChar w:fldCharType="begin"/>
      </w:r>
      <w:r w:rsidR="001E70C4">
        <w:instrText xml:space="preserve"> ADDIN ZOTERO_ITEM CSL_CITATION {"citationID":"QJfQnetB","properties":{"formattedCitation":"(Jeyasingh and Weider 2005, Davidson and Dorn 2018, Pepi et al. 2018, Davidson et al. 2021)","plainCitation":"(Jeyasingh and Weider 2005, Davidson and Dorn 2018, Pepi et al. 2018, Davidson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1E70C4">
        <w:fldChar w:fldCharType="separate"/>
      </w:r>
      <w:r w:rsidR="001E70C4" w:rsidRPr="001E70C4">
        <w:t xml:space="preserve">(Jeyasingh and Weider 2005, </w:t>
      </w:r>
      <w:r w:rsidR="001E70C4" w:rsidRPr="001E70C4">
        <w:lastRenderedPageBreak/>
        <w:t>Davidson and Dorn 2018, Pepi et al. 2018, Davidson et al. 2021)</w:t>
      </w:r>
      <w:r w:rsidR="001E70C4">
        <w:fldChar w:fldCharType="end"/>
      </w:r>
      <w:r w:rsidR="00673700">
        <w:t xml:space="preserve">. </w:t>
      </w:r>
      <w:r w:rsidR="006E6682">
        <w:t>Additionally,</w:t>
      </w:r>
      <w:r w:rsidR="00DC5CD8">
        <w:t xml:space="preserve"> multiple factors </w:t>
      </w:r>
      <w:r w:rsidR="00025F66">
        <w:t xml:space="preserve">in natural systems are </w:t>
      </w:r>
      <w:r w:rsidR="006E6682">
        <w:t>produc</w:t>
      </w:r>
      <w:r w:rsidR="006A3978">
        <w:t>e</w:t>
      </w:r>
      <w:r w:rsidR="006E6682">
        <w:t xml:space="preserve"> </w:t>
      </w:r>
      <w:r w:rsidR="009C7006">
        <w:t xml:space="preserve">spatial and temporal </w:t>
      </w:r>
      <w:r w:rsidR="006E6682">
        <w:t xml:space="preserve">variation </w:t>
      </w:r>
      <w:r w:rsidR="009C7006">
        <w:t xml:space="preserve">in </w:t>
      </w:r>
      <w:r w:rsidR="00DC3B57">
        <w:t xml:space="preserve">natural </w:t>
      </w:r>
      <w:r w:rsidR="00673700">
        <w:t xml:space="preserve">predation </w:t>
      </w:r>
      <w:r w:rsidR="006E6682">
        <w:t xml:space="preserve">regimes </w:t>
      </w:r>
      <w:r w:rsidR="00B30397">
        <w:fldChar w:fldCharType="begin"/>
      </w:r>
      <w:r w:rsidR="001F23B3">
        <w:instrText xml:space="preserve"> ADDIN ZOTERO_ITEM CSL_CITATION {"citationID":"8KLtU1DS","properties":{"formattedCitation":"(McPeek and Peckarsky 1998, McCoy et al. 2011, Soomdat et al. 2014, Dorn and Cook 2015)","plainCitation":"(McPeek and Peckarsky 1998, McCoy et al. 2011, Soomdat et al. 2014, Dorn and Cook 2015)","noteIndex":0},"citationItems":[{"id":281,"uris":["http://zotero.org/users/9972654/items/CCTSET2D"],"itemData":{"id":281,"type":"article-journal","abstract":"Interactive effects of one species on another may simultaneously inﬂuence mortality, growth, and fecundity. To quantify the strength of an interaction between two species, we must therefore use techniques that integrate these various responses into estimates of overall effect. Demographic models of populations provide such a framework. Here we develop a demographic model describing the life history of a hemimetabolous insect to evaluate the relative importance of predator effects on mortality and growth of damselﬂies (Enallagma boreale) in ﬁshless ponds and mayﬂies (Baetis bicaudatus) in trout streams.","container-title":"Ecology","issue":"3","language":"en","page":"867-879","source":"Zotero","title":"Life histories and the strengths of species interactions: combining mortality growth and fecundity","volume":"79","author":[{"family":"McPeek","given":"Mark A"},{"family":"Peckarsky","given":"Barbara L"}],"issued":{"date-parts":[["1998"]]}}},{"id":283,"uris":["http://zotero.org/users/9972654/items/2QPBA486"],"itemData":{"id":283,"type":"article-journal","abstract":"The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R"}],"issued":{"date-parts":[["2011",4,27]]}}},{"id":126,"uris":["http://zotero.org/users/9972654/items/ZM4QWLGA"],"itemData":{"id":126,"type":"article-journal","container-title":"Oikos","language":"en","page":"1081-1090","source":"Zotero","title":"Independent and combined effects of multiple predators across ontogeny of a dominant grazer","volume":"123","author":[{"family":"Soomdat","given":"Nicole N"},{"family":"Griffin","given":"John N"},{"family":"McCoy","given":"Michael"},{"family":"Hensel","given":"Marc J S"},{"family":"Buhler","given":"Stephanie"},{"family":"Chejanovski","given":"Zachary"},{"family":"Silliman","given":"Brian R"}],"issued":{"date-parts":[["2014"]]}}},{"id":1828,"uris":["http://zotero.org/users/9972654/items/4GTL5VIK"],"itemData":{"id":1828,"type":"article-journal","abstract":"Effects of predators on prey populations can be especially strong in aquatic ecosystems, but disturbances may mediate the strength of predator limitation and even allow outbreaks of some prey populations. In a two-year study we investigated the numerical responses of crayﬁsh (Procambarus fallax) and small ﬁshes (Poeciliidae and Fundulidae) to a brief hydrological disturbance in replicated freshwater wetlands with an experimental drying and large predatory ﬁsh reduction. The experiment and an in situ predation assay tested the component of the consumer stress model positing that disturbances release prey from predator limitation. In the disturbed wetlands, abundances of large predatory ﬁsh were seasonally reduced, similar to dynamics in the Everglades (southern Florida). Densities of small ﬁsh were unaffected by the disturbance, but crayﬁsh densities, which were similar across all wetlands before drying, increased almost threefold in the year after the disturbance. Upon re-ﬂooding, juvenile crayﬁsh survival was inversely related to the abundance of large ﬁsh across wetlands, but we found no evidence for enhanced algal food quality. At a larger landscape scale (500 km2 of the Everglades), crayﬁsh densities over eight years were positively correlated with the severity of local dry disturbances (up to 99 days dry) during the preceding dry season. In contrast, densities of small-bodied ﬁshes in the same wetlands were seasonally depressed by dry disturbances. The results from our experimental wetland drought and the observations of crayﬁsh densities in the Everglades represent a large-scale example of prey population release following a hydrological disturbance in a freshwater ecosystem. The conditions producing crayﬁsh pulses in the Everglades appear consistent with the mechanics of the consumer stress model, and we suggest crayﬁsh pulses may inﬂuence the number of nesting wading birds in the Everglades.","container-title":"Ecology","DOI":"10.1890/14-1505.1","ISSN":"0012-9658","issue":"11","journalAbbreviation":"Ecology","language":"en","page":"2984-2993","source":"DOI.org (Crossref)","title":"Hydrological disturbance diminishes predator control in wetlands","volume":"96","author":[{"family":"Dorn","given":"Nathan J."},{"family":"Cook","given":"Mark I."}],"issued":{"date-parts":[["2015",11]]}}}],"schema":"https://github.com/citation-style-language/schema/raw/master/csl-citation.json"} </w:instrText>
      </w:r>
      <w:r w:rsidR="00B30397">
        <w:fldChar w:fldCharType="separate"/>
      </w:r>
      <w:r w:rsidR="001F23B3" w:rsidRPr="001F23B3">
        <w:t xml:space="preserve">(McPeek and </w:t>
      </w:r>
      <w:proofErr w:type="spellStart"/>
      <w:r w:rsidR="001F23B3" w:rsidRPr="001F23B3">
        <w:t>Peckarsky</w:t>
      </w:r>
      <w:proofErr w:type="spellEnd"/>
      <w:r w:rsidR="001F23B3" w:rsidRPr="001F23B3">
        <w:t xml:space="preserve"> 1998, McCoy et al. 2011, Soomdat et al. 2014, Dorn and Cook 2015)</w:t>
      </w:r>
      <w:r w:rsidR="00B30397">
        <w:fldChar w:fldCharType="end"/>
      </w:r>
      <w:r w:rsidR="00673700">
        <w:t xml:space="preserve">. Taken together, spatial and temporal variation in </w:t>
      </w:r>
      <w:r w:rsidR="007773EA">
        <w:t xml:space="preserve">growth </w:t>
      </w:r>
      <w:r w:rsidR="00F43FC9">
        <w:t>and/</w:t>
      </w:r>
      <w:r w:rsidR="007773EA">
        <w:t>or mortality</w:t>
      </w:r>
      <w:r w:rsidR="00673700">
        <w:t xml:space="preserve"> may provide windows of opportunity </w:t>
      </w:r>
      <w:r w:rsidR="00FC3033">
        <w:t>(</w:t>
      </w:r>
      <w:r w:rsidR="00B1422B">
        <w:t xml:space="preserve">i.e., </w:t>
      </w:r>
      <w:r w:rsidR="00FC3033">
        <w:t>favorable combinations of the two</w:t>
      </w:r>
      <w:r w:rsidR="00B1422B">
        <w:t xml:space="preserve"> parameters</w:t>
      </w:r>
      <w:r w:rsidR="00FC3033">
        <w:t xml:space="preserve">) </w:t>
      </w:r>
      <w:r w:rsidR="00673700">
        <w:t>for population growth</w:t>
      </w:r>
      <w:r w:rsidR="009E7618">
        <w:t xml:space="preserve">.  </w:t>
      </w:r>
      <w:r w:rsidR="006F15B8">
        <w:t xml:space="preserve"> </w:t>
      </w:r>
    </w:p>
    <w:p w14:paraId="0970A97B" w14:textId="4F669982" w:rsidR="006F4DE8" w:rsidRDefault="00673700" w:rsidP="00C662DF">
      <w:pPr>
        <w:pStyle w:val="NATESTYLE1CommonCollege"/>
        <w:ind w:firstLine="720"/>
        <w:jc w:val="both"/>
      </w:pPr>
      <w:r>
        <w:t xml:space="preserve">Studies of </w:t>
      </w:r>
      <w:r w:rsidR="00C662DF">
        <w:t xml:space="preserve">size-structured </w:t>
      </w:r>
      <w:r>
        <w:t xml:space="preserve">interactions are often conducted </w:t>
      </w:r>
      <w:r w:rsidR="008E0BA8">
        <w:t>experimentally</w:t>
      </w:r>
      <w:r>
        <w:t xml:space="preserve"> (</w:t>
      </w:r>
      <w:r w:rsidR="00CA0F13">
        <w:t xml:space="preserve">e.g., </w:t>
      </w:r>
      <w:r w:rsidR="009372A8">
        <w:fldChar w:fldCharType="begin"/>
      </w:r>
      <w:r w:rsidR="00830ACF">
        <w:instrText xml:space="preserve"> ADDIN ZOTERO_ITEM CSL_CITATION {"citationID":"E7EQb6jt","properties":{"formattedCitation":"(Jeyasingh and Weider 2005, McCoy et al. 2011, Davidson and Dorn 2018, Pepi et al. 2018, Davidson et al. 2021, Ma et al. 2021)","plainCitation":"(Jeyasingh and Weider 2005, McCoy et al. 2011, Davidson and Dorn 2018, Pepi et al. 2018, Davidson et al. 2021, Ma et al. 2021)","dontUpdate":true,"noteIndex":0},"citationItems":[{"id":1112,"uris":["http://zotero.org/users/9972654/items/AVY357XT"],"itemData":{"id":1112,"type":"article-journal","abstract":"We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9372A8">
        <w:fldChar w:fldCharType="separate"/>
      </w:r>
      <w:r w:rsidR="00DF2B75" w:rsidRPr="00DF2B75">
        <w:t>Jeyasingh and Weider 2005, McCoy et al. 2011, Davidson and Dorn 2018, Pepi et al. 2018, Davidson et al. 2021, Ma et al. 2021)</w:t>
      </w:r>
      <w:r w:rsidR="009372A8">
        <w:fldChar w:fldCharType="end"/>
      </w:r>
      <w:r w:rsidR="00174D3D">
        <w:t xml:space="preserve"> with careful control </w:t>
      </w:r>
      <w:r w:rsidR="00EF7AD0">
        <w:t xml:space="preserve">of </w:t>
      </w:r>
      <w:r w:rsidR="00174D3D">
        <w:t>the interacting species</w:t>
      </w:r>
      <w:r w:rsidR="00541260">
        <w:t xml:space="preserve"> and densities</w:t>
      </w:r>
      <w:r w:rsidR="008302EB">
        <w:t>.</w:t>
      </w:r>
      <w:r>
        <w:t xml:space="preserve"> </w:t>
      </w:r>
      <w:r w:rsidR="008302EB">
        <w:t xml:space="preserve">But studies of </w:t>
      </w:r>
      <w:r w:rsidR="00192CF2">
        <w:t>p</w:t>
      </w:r>
      <w:r w:rsidR="008302EB">
        <w:t>opulation</w:t>
      </w:r>
      <w:r w:rsidR="00CA0F13">
        <w:t xml:space="preserve"> dynamics for species</w:t>
      </w:r>
      <w:r w:rsidR="008302EB">
        <w:t xml:space="preserve"> </w:t>
      </w:r>
      <w:r w:rsidR="0008254A">
        <w:t xml:space="preserve">that </w:t>
      </w:r>
      <w:r w:rsidR="00CA0F13">
        <w:t xml:space="preserve">either </w:t>
      </w:r>
      <w:r w:rsidR="0008254A">
        <w:t>grow rapidly (</w:t>
      </w:r>
      <w:r w:rsidR="00EF7AD0">
        <w:t xml:space="preserve">i.e., </w:t>
      </w:r>
      <w:r w:rsidR="0008254A">
        <w:t xml:space="preserve">outbreaks) or those </w:t>
      </w:r>
      <w:r w:rsidR="00541260">
        <w:t xml:space="preserve">experiencing </w:t>
      </w:r>
      <w:r w:rsidR="008302EB">
        <w:t>steady declines require</w:t>
      </w:r>
      <w:r>
        <w:t xml:space="preserve"> </w:t>
      </w:r>
      <w:r w:rsidR="0065415D">
        <w:t>ecologists to</w:t>
      </w:r>
      <w:r>
        <w:t xml:space="preserve"> </w:t>
      </w:r>
      <w:r w:rsidR="008302EB">
        <w:t xml:space="preserve">understand </w:t>
      </w:r>
      <w:r>
        <w:t xml:space="preserve">how </w:t>
      </w:r>
      <w:r w:rsidR="006C513B">
        <w:t xml:space="preserve">natural </w:t>
      </w:r>
      <w:r w:rsidR="00953DA9">
        <w:t xml:space="preserve">environments and the associated </w:t>
      </w:r>
      <w:r w:rsidR="003818B6">
        <w:t>parameters combine</w:t>
      </w:r>
      <w:r>
        <w:t xml:space="preserve"> to</w:t>
      </w:r>
      <w:r w:rsidR="00953DA9">
        <w:t xml:space="preserve"> affect</w:t>
      </w:r>
      <w:r w:rsidR="0011606B">
        <w:t xml:space="preserve"> </w:t>
      </w:r>
      <w:r>
        <w:t>population growth (λ</w:t>
      </w:r>
      <w:r w:rsidR="00EF7AD0">
        <w:t xml:space="preserve"> or r</w:t>
      </w:r>
      <w:r w:rsidR="00EF7AD0" w:rsidRPr="00C74B7B">
        <w:rPr>
          <w:vertAlign w:val="subscript"/>
        </w:rPr>
        <w:t>t</w:t>
      </w:r>
      <w:r>
        <w:t xml:space="preserve">).  </w:t>
      </w:r>
    </w:p>
    <w:p w14:paraId="3542D614" w14:textId="33ED2E9B" w:rsidR="00673700" w:rsidRDefault="00673700" w:rsidP="00C662DF">
      <w:pPr>
        <w:pStyle w:val="NATESTYLE1CommonCollege"/>
        <w:ind w:firstLine="720"/>
        <w:jc w:val="both"/>
      </w:pPr>
      <w:r>
        <w:t xml:space="preserve">Furthermore, while size-dependent mortality is </w:t>
      </w:r>
      <w:r w:rsidR="005219C7">
        <w:t xml:space="preserve">generally </w:t>
      </w:r>
      <w:r>
        <w:t xml:space="preserve">well </w:t>
      </w:r>
      <w:r w:rsidR="005219C7">
        <w:t>studied</w:t>
      </w:r>
      <w:r w:rsidR="00DF2B75">
        <w:t xml:space="preserve"> </w:t>
      </w:r>
      <w:r w:rsidR="00DF2B75">
        <w:fldChar w:fldCharType="begin"/>
      </w:r>
      <w:r w:rsidR="007E77D8">
        <w:instrText xml:space="preserve"> ADDIN ZOTERO_ITEM CSL_CITATION {"citationID":"4RInxv4h","properties":{"formattedCitation":"(Craig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DF2B75">
        <w:fldChar w:fldCharType="separate"/>
      </w:r>
      <w:r w:rsidR="007E77D8" w:rsidRPr="007E77D8">
        <w:t>(Craig et al. 2006, McCoy et al. 2011, Schmera et al. 2015, Brannelly et al. 2019)</w:t>
      </w:r>
      <w:r w:rsidR="00DF2B75">
        <w:fldChar w:fldCharType="end"/>
      </w:r>
      <w:r>
        <w:t xml:space="preserve"> and population-</w:t>
      </w:r>
      <w:r w:rsidR="00192CF2">
        <w:t>dynamic</w:t>
      </w:r>
      <w:r>
        <w:t xml:space="preserve"> consequences of the interaction between juvenile growth and mortality </w:t>
      </w:r>
      <w:r w:rsidR="00EE15BB">
        <w:t>remains</w:t>
      </w:r>
      <w:r>
        <w:t xml:space="preserve"> logical, the</w:t>
      </w:r>
      <w:r w:rsidR="00EE15BB">
        <w:t xml:space="preserve"> concept</w:t>
      </w:r>
      <w:r>
        <w:t xml:space="preserve"> ha</w:t>
      </w:r>
      <w:r w:rsidR="00EE15BB">
        <w:t>s</w:t>
      </w:r>
      <w:r>
        <w:t xml:space="preserve"> only been generally </w:t>
      </w:r>
      <w:r w:rsidR="002F2658">
        <w:t xml:space="preserve">alluded to </w:t>
      </w:r>
      <w:r w:rsidR="00025740">
        <w:fldChar w:fldCharType="begin"/>
      </w:r>
      <w:r w:rsidR="00025740">
        <w:instrText xml:space="preserve"> ADDIN ZOTERO_ITEM CSL_CITATION {"citationID":"JUoURmS6","properties":{"formattedCitation":"(De Roos et al. 2003)","plainCitation":"(De Roos et al. 2003)","noteIndex":0},"citationItems":[{"id":2606,"uris":["http://zotero.org/users/9972654/items/QTPUG8SD"],"itemData":{"id":2606,"type":"article-journal","abstract":"Individual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025740">
        <w:fldChar w:fldCharType="separate"/>
      </w:r>
      <w:r w:rsidR="00025740" w:rsidRPr="00025740">
        <w:t>(De Roos et al. 2003)</w:t>
      </w:r>
      <w:r w:rsidR="00025740">
        <w:fldChar w:fldCharType="end"/>
      </w:r>
      <w:r w:rsidR="0011606B">
        <w:t>;</w:t>
      </w:r>
      <w:r w:rsidR="00E845A5">
        <w:t xml:space="preserve"> </w:t>
      </w:r>
      <w:r w:rsidR="00EE15BB">
        <w:t>to our knowledge, t</w:t>
      </w:r>
      <w:r w:rsidR="00E845A5">
        <w:t>heoretical predictions</w:t>
      </w:r>
      <w:r w:rsidR="00AB64EC">
        <w:t xml:space="preserve"> of the interaction</w:t>
      </w:r>
      <w:r w:rsidR="0011606B">
        <w:t xml:space="preserve">, whether </w:t>
      </w:r>
      <w:r w:rsidR="004B50A6">
        <w:t>general or specific</w:t>
      </w:r>
      <w:r w:rsidR="0011606B">
        <w:t>,</w:t>
      </w:r>
      <w:r w:rsidR="004B50A6">
        <w:t xml:space="preserve"> </w:t>
      </w:r>
      <w:r w:rsidR="00E845A5">
        <w:t>are lacking</w:t>
      </w:r>
      <w:r w:rsidR="00616406">
        <w:t>.</w:t>
      </w:r>
      <w:r>
        <w:t xml:space="preserve"> </w:t>
      </w:r>
      <w:r w:rsidR="00E845A5">
        <w:t>Of the t</w:t>
      </w:r>
      <w:r w:rsidR="00DB23DA">
        <w:t>wo</w:t>
      </w:r>
      <w:r w:rsidR="008F0210">
        <w:t xml:space="preserve"> </w:t>
      </w:r>
      <w:r w:rsidR="00AB64EC">
        <w:t xml:space="preserve">theoretical </w:t>
      </w:r>
      <w:r w:rsidR="00CD3010">
        <w:t>stud</w:t>
      </w:r>
      <w:r w:rsidR="00DB23DA">
        <w:t>ies</w:t>
      </w:r>
      <w:r w:rsidR="00A02E02">
        <w:t xml:space="preserve"> that</w:t>
      </w:r>
      <w:r w:rsidR="008F0210">
        <w:t xml:space="preserve"> </w:t>
      </w:r>
      <w:r w:rsidR="000C701C">
        <w:t xml:space="preserve">have </w:t>
      </w:r>
      <w:r w:rsidR="008F0210">
        <w:t>explored t</w:t>
      </w:r>
      <w:r>
        <w:t>heoretical prediction</w:t>
      </w:r>
      <w:r w:rsidR="00616406">
        <w:t>s</w:t>
      </w:r>
      <w:r>
        <w:t xml:space="preserve"> for growth-mediated effects </w:t>
      </w:r>
      <w:r w:rsidR="00CD3010">
        <w:t xml:space="preserve">on prey </w:t>
      </w:r>
      <w:r>
        <w:t xml:space="preserve"> in size-structured populations</w:t>
      </w:r>
      <w:r w:rsidR="00E845A5">
        <w:t xml:space="preserve">, </w:t>
      </w:r>
      <w:r w:rsidR="00E845A5">
        <w:fldChar w:fldCharType="begin"/>
      </w:r>
      <w:r w:rsidR="00854E97">
        <w:instrText xml:space="preserve"> ADDIN ZOTERO_ITEM CSL_CITATION {"citationID":"B39iQo78","properties":{"formattedCitation":"(Rice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E845A5">
        <w:fldChar w:fldCharType="separate"/>
      </w:r>
      <w:r w:rsidR="00E845A5" w:rsidRPr="00E845A5">
        <w:t xml:space="preserve">Rice et al. </w:t>
      </w:r>
      <w:r w:rsidR="00A02E02">
        <w:t>(</w:t>
      </w:r>
      <w:r w:rsidR="00E845A5" w:rsidRPr="00E845A5">
        <w:t>1993)</w:t>
      </w:r>
      <w:r w:rsidR="00E845A5">
        <w:fldChar w:fldCharType="end"/>
      </w:r>
      <w:r w:rsidR="00A02E02">
        <w:t xml:space="preserve"> </w:t>
      </w:r>
      <w:r w:rsidR="004B50A6">
        <w:t xml:space="preserve">examined </w:t>
      </w:r>
      <w:r w:rsidR="00A02E02">
        <w:t xml:space="preserve">how variation in growth rates </w:t>
      </w:r>
      <w:r w:rsidR="002F5128">
        <w:t>influenced</w:t>
      </w:r>
      <w:r w:rsidR="00BF399E">
        <w:t xml:space="preserve"> the numbers and proportions of</w:t>
      </w:r>
      <w:r w:rsidR="002F5128">
        <w:t xml:space="preserve"> </w:t>
      </w:r>
      <w:r w:rsidR="00BF399E">
        <w:t>surviving</w:t>
      </w:r>
      <w:r w:rsidR="002F5128">
        <w:t xml:space="preserve"> </w:t>
      </w:r>
      <w:r w:rsidR="004B50A6">
        <w:t xml:space="preserve">juveniles </w:t>
      </w:r>
      <w:r w:rsidR="002F5128">
        <w:t xml:space="preserve">while </w:t>
      </w:r>
      <w:r w:rsidR="002F5128">
        <w:fldChar w:fldCharType="begin"/>
      </w:r>
      <w:r w:rsidR="00854E97">
        <w:instrText xml:space="preserve"> ADDIN ZOTERO_ITEM CSL_CITATION {"citationID":"0zBdBOET","properties":{"formattedCitation":"(Pepi et al. 2023)","plainCitation":"(Pepi et al. 2023)","dontUpdate":true,"noteIndex":0},"citationItems":[{"id":3017,"uris":["http://zotero.org/users/9972654/items/QDBK7YI3"],"itemData":{"id":3017,"type":"article-journal","abstract":"Climate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2F5128">
        <w:fldChar w:fldCharType="separate"/>
      </w:r>
      <w:r w:rsidR="002F5128" w:rsidRPr="002F5128">
        <w:t xml:space="preserve">Pepi et al. </w:t>
      </w:r>
      <w:r w:rsidR="0020220F">
        <w:t>(</w:t>
      </w:r>
      <w:r w:rsidR="002F5128" w:rsidRPr="002F5128">
        <w:t>2023)</w:t>
      </w:r>
      <w:r w:rsidR="002F5128">
        <w:fldChar w:fldCharType="end"/>
      </w:r>
      <w:r w:rsidR="0020220F">
        <w:t xml:space="preserve"> focused on changes in equilibrium densities</w:t>
      </w:r>
      <w:r w:rsidR="00C60063">
        <w:t xml:space="preserve"> </w:t>
      </w:r>
      <w:r w:rsidR="0020220F">
        <w:t xml:space="preserve">of predator and prey due to mismatches in thermal responses to </w:t>
      </w:r>
      <w:r w:rsidR="002D69AD">
        <w:t xml:space="preserve">variation </w:t>
      </w:r>
      <w:r w:rsidR="00BF399E">
        <w:t xml:space="preserve">in temperature. </w:t>
      </w:r>
      <w:r w:rsidR="00B07EFD">
        <w:t>Neither explored population dynamic consequences</w:t>
      </w:r>
      <w:r w:rsidR="00AB64EC">
        <w:t xml:space="preserve"> of the interaction</w:t>
      </w:r>
      <w:r w:rsidR="00B07EFD">
        <w:t>.</w:t>
      </w:r>
    </w:p>
    <w:p w14:paraId="601B942E" w14:textId="0E5A6A96" w:rsidR="00673700" w:rsidRDefault="00A12CAD" w:rsidP="00DA1243">
      <w:pPr>
        <w:pStyle w:val="NATESTYLE1CommonCollege"/>
        <w:ind w:firstLine="720"/>
        <w:jc w:val="both"/>
      </w:pPr>
      <w:r>
        <w:t xml:space="preserve">Size-indexed </w:t>
      </w:r>
      <w:r w:rsidR="00416633">
        <w:t xml:space="preserve">demographic </w:t>
      </w:r>
      <w:r w:rsidR="00673700">
        <w:t>models</w:t>
      </w:r>
      <w:r w:rsidR="00C06EF9">
        <w:t xml:space="preserve"> </w:t>
      </w:r>
      <w:r w:rsidR="00E13165">
        <w:t>that track growth at age</w:t>
      </w:r>
      <w:r w:rsidR="00416633">
        <w:t>,</w:t>
      </w:r>
      <w:r w:rsidR="00673700">
        <w:t xml:space="preserve"> combin</w:t>
      </w:r>
      <w:r w:rsidR="00C06EF9">
        <w:t>e</w:t>
      </w:r>
      <w:r w:rsidR="00673700">
        <w:t xml:space="preserve"> growth (i.e., developmental) rates and survival </w:t>
      </w:r>
      <w:r w:rsidR="00C06EF9">
        <w:t>to</w:t>
      </w:r>
      <w:r w:rsidR="002D2214">
        <w:t xml:space="preserve"> </w:t>
      </w:r>
      <w:r w:rsidR="00673700">
        <w:t>make</w:t>
      </w:r>
      <w:r w:rsidR="000508A9">
        <w:t xml:space="preserve"> </w:t>
      </w:r>
      <w:r w:rsidR="00416633">
        <w:t>population growth projections</w:t>
      </w:r>
      <w:r w:rsidR="002D2214">
        <w:t xml:space="preserve"> </w:t>
      </w:r>
      <w:r w:rsidR="00673700">
        <w:t xml:space="preserve">and identify sensitive </w:t>
      </w:r>
      <w:r w:rsidR="00673700">
        <w:lastRenderedPageBreak/>
        <w:t xml:space="preserve">stages/ages, but could also be used to identify combinations of parameters making population growth negative, zero, or positive. Zero-population growth isoclines </w:t>
      </w:r>
      <w:r w:rsidR="00C06EF9">
        <w:t>have</w:t>
      </w:r>
      <w:r w:rsidR="00834162">
        <w:t xml:space="preserve"> typically</w:t>
      </w:r>
      <w:r w:rsidR="00673700">
        <w:t xml:space="preserve"> </w:t>
      </w:r>
      <w:r w:rsidR="00C06EF9">
        <w:t xml:space="preserve">been </w:t>
      </w:r>
      <w:r w:rsidR="00673700">
        <w:t xml:space="preserve">used to predict </w:t>
      </w:r>
      <w:r w:rsidR="00B9796C">
        <w:t>population dynamics and coexistence outcomes for</w:t>
      </w:r>
      <w:r w:rsidR="00673700">
        <w:t xml:space="preserve"> interacting species with variable population parameters, resources, and environmental variation</w:t>
      </w:r>
      <w:r w:rsidR="00EB1CD2">
        <w:t xml:space="preserve"> </w:t>
      </w:r>
      <w:r w:rsidR="00EB1CD2">
        <w:fldChar w:fldCharType="begin"/>
      </w:r>
      <w:r w:rsidR="00EB1CD2">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rsidR="00EB1CD2">
        <w:fldChar w:fldCharType="separate"/>
      </w:r>
      <w:r w:rsidR="00EB1CD2" w:rsidRPr="00EB1CD2">
        <w:t>(MacArthur and Levins 1964, Vance 1985)</w:t>
      </w:r>
      <w:r w:rsidR="00EB1CD2">
        <w:fldChar w:fldCharType="end"/>
      </w:r>
      <w:r w:rsidR="00CC5D4F">
        <w:t>,</w:t>
      </w:r>
      <w:r w:rsidR="00673700">
        <w:t xml:space="preserve"> but zero-growth isoclines can also be </w:t>
      </w:r>
      <w:r w:rsidR="006E5D38">
        <w:t xml:space="preserve">derived </w:t>
      </w:r>
      <w:r w:rsidR="00673700">
        <w:t xml:space="preserve">from </w:t>
      </w:r>
      <w:r w:rsidR="002819F8">
        <w:t>demographic</w:t>
      </w:r>
      <w:r w:rsidR="00673700">
        <w:t xml:space="preserve"> population models to identify parameter combinations producing zero population growth. To our knowledge this has not been done, but isoclines from </w:t>
      </w:r>
      <w:r w:rsidR="006E5D38">
        <w:t xml:space="preserve">demographic </w:t>
      </w:r>
      <w:r w:rsidR="00673700">
        <w:t xml:space="preserve">models </w:t>
      </w:r>
      <w:r w:rsidR="007878CA">
        <w:t>that include growth rates</w:t>
      </w:r>
      <w:r w:rsidR="000508A9">
        <w:t xml:space="preserve"> </w:t>
      </w:r>
      <w:r w:rsidR="006E5D38">
        <w:t xml:space="preserve">could </w:t>
      </w:r>
      <w:r w:rsidR="00D8376B">
        <w:t xml:space="preserve">offer </w:t>
      </w:r>
      <w:r w:rsidR="002819F8">
        <w:t>“</w:t>
      </w:r>
      <w:r w:rsidR="00D8376B">
        <w:t>quantitative maps</w:t>
      </w:r>
      <w:r w:rsidR="002819F8">
        <w:t>”</w:t>
      </w:r>
      <w:r w:rsidR="00D8376B">
        <w:t xml:space="preserve"> for </w:t>
      </w:r>
      <w:r w:rsidR="002819F8">
        <w:t>interpreting</w:t>
      </w:r>
      <w:r w:rsidR="00673700">
        <w:t xml:space="preserve"> the combinatorial effects </w:t>
      </w:r>
      <w:r w:rsidR="00A62090">
        <w:t xml:space="preserve">of </w:t>
      </w:r>
      <w:r w:rsidR="00D8376B">
        <w:t>juvenile</w:t>
      </w:r>
      <w:r w:rsidR="00673700">
        <w:t xml:space="preserve"> survival and growth on population growth. Field-measured parameters could then be compared to the isocline </w:t>
      </w:r>
      <w:r w:rsidR="00A62090">
        <w:t>to identify</w:t>
      </w:r>
      <w:r w:rsidR="00673700">
        <w:t xml:space="preserve"> natural spati</w:t>
      </w:r>
      <w:r w:rsidR="004F6C22">
        <w:t>al or</w:t>
      </w:r>
      <w:r w:rsidR="00C74B7B">
        <w:t xml:space="preserve"> </w:t>
      </w:r>
      <w:r w:rsidR="00673700">
        <w:t>temporal variation in</w:t>
      </w:r>
      <w:r w:rsidR="004F6C22">
        <w:t xml:space="preserve"> factors influencing</w:t>
      </w:r>
      <w:r w:rsidR="00673700">
        <w:t xml:space="preserve"> recruitment or population growth.  </w:t>
      </w:r>
    </w:p>
    <w:p w14:paraId="1D109D87" w14:textId="660094E2" w:rsidR="00673700" w:rsidRPr="002A77AA" w:rsidRDefault="00673700" w:rsidP="00DA1243">
      <w:pPr>
        <w:pStyle w:val="NATESTYLE1CommonCollege"/>
        <w:ind w:firstLine="720"/>
        <w:jc w:val="both"/>
        <w:rPr>
          <w:rStyle w:val="eop"/>
        </w:rPr>
      </w:pPr>
      <w:r>
        <w:t xml:space="preserve">In this paper, we used a previously parameterized age-structured model for </w:t>
      </w:r>
      <w:r w:rsidR="00517088">
        <w:t>a</w:t>
      </w:r>
      <w:r w:rsidR="00A62090">
        <w:t xml:space="preserve">n annual </w:t>
      </w:r>
      <w:r w:rsidR="00517088">
        <w:t>freshwater</w:t>
      </w:r>
      <w:r>
        <w:t xml:space="preserve"> gastropod of conservation concern, the Florida Apple Snail (</w:t>
      </w:r>
      <w:proofErr w:type="spellStart"/>
      <w:r w:rsidRPr="006C7E08">
        <w:rPr>
          <w:i/>
          <w:iCs/>
        </w:rPr>
        <w:t>Pomacea</w:t>
      </w:r>
      <w:proofErr w:type="spellEnd"/>
      <w:r w:rsidRPr="006C7E08">
        <w:rPr>
          <w:i/>
          <w:iCs/>
        </w:rPr>
        <w:t xml:space="preserve"> paludosa</w:t>
      </w:r>
      <w:r>
        <w:rPr>
          <w:i/>
          <w:iCs/>
        </w:rPr>
        <w:t xml:space="preserve">; </w:t>
      </w:r>
      <w:r w:rsidR="002A78F8">
        <w:t xml:space="preserve">hereafter </w:t>
      </w:r>
      <w:r>
        <w:t>FAS) and identified theoretical combinations of juvenile-stage parameters predicting population stasis, growth, or decline. We illustrate the predictions from the model with zero population growth isoclines. The qualitative predictions of the model should be generalizable to any species with</w:t>
      </w:r>
      <w:r w:rsidR="00BA4A2B">
        <w:t xml:space="preserve"> high juvenile</w:t>
      </w:r>
      <w:r w:rsidR="00C553B8">
        <w:t xml:space="preserve"> </w:t>
      </w:r>
      <w:r w:rsidR="00BA4A2B">
        <w:t xml:space="preserve">mortality and </w:t>
      </w:r>
      <w:r w:rsidR="00C553B8">
        <w:t>stage- or size-dependent</w:t>
      </w:r>
      <w:r>
        <w:t xml:space="preserve"> predators (</w:t>
      </w:r>
      <w:r w:rsidR="00C553B8">
        <w:t xml:space="preserve">e.g., </w:t>
      </w:r>
      <w:r>
        <w:t>plants, fish, invertebrates).</w:t>
      </w:r>
      <w:r w:rsidR="00C553B8">
        <w:t xml:space="preserve"> </w:t>
      </w:r>
      <w:r>
        <w:t xml:space="preserve">We then quantified size- and season-dependent survival and growth in the field to 1) test for size-dependent survival and 2) quantify the net effects that growth and survival have on </w:t>
      </w:r>
      <w:r w:rsidR="004257F1">
        <w:t>pre</w:t>
      </w:r>
      <w:r w:rsidR="005469A3">
        <w:t xml:space="preserve">dicted </w:t>
      </w:r>
      <w:r>
        <w:t>population growth during the annual reproduction/recruitment period (spring vs</w:t>
      </w:r>
      <w:r w:rsidR="009F561A">
        <w:t>.</w:t>
      </w:r>
      <w:r>
        <w:t xml:space="preserve"> early summer)</w:t>
      </w:r>
      <w:r w:rsidR="005469A3">
        <w:t xml:space="preserve"> in different wetlands</w:t>
      </w:r>
      <w:r>
        <w:t xml:space="preserve">. Using the </w:t>
      </w:r>
      <w:r w:rsidR="006174E0">
        <w:t>isocline</w:t>
      </w:r>
      <w:r>
        <w:t xml:space="preserve"> the measured values in the field thus become interpretable from a population</w:t>
      </w:r>
      <w:r w:rsidR="006174E0">
        <w:t>-</w:t>
      </w:r>
      <w:r>
        <w:t xml:space="preserve">dynamic perspective. </w:t>
      </w:r>
    </w:p>
    <w:p w14:paraId="2177FE57" w14:textId="77777777" w:rsidR="00673700" w:rsidRPr="00524172" w:rsidRDefault="00673700" w:rsidP="00DA1243">
      <w:pPr>
        <w:pStyle w:val="Heading1"/>
        <w:jc w:val="both"/>
      </w:pPr>
      <w:r>
        <w:lastRenderedPageBreak/>
        <w:t>Materials and methods</w:t>
      </w:r>
    </w:p>
    <w:p w14:paraId="13650F39" w14:textId="77777777" w:rsidR="00673700" w:rsidRPr="00695B5F" w:rsidRDefault="00673700" w:rsidP="00DA1243">
      <w:pPr>
        <w:pStyle w:val="Heading2"/>
        <w:jc w:val="both"/>
      </w:pPr>
      <w:bookmarkStart w:id="0" w:name="_Toc92806943"/>
      <w:r>
        <w:t>System and study species</w:t>
      </w:r>
    </w:p>
    <w:p w14:paraId="2705B95A" w14:textId="0FEDE721" w:rsidR="00673700" w:rsidRDefault="00673700" w:rsidP="00DA1243">
      <w:pPr>
        <w:pStyle w:val="NATESTYLE1CommonCollege"/>
        <w:ind w:firstLine="720"/>
        <w:jc w:val="both"/>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A26C41">
        <w:t>Figure 1)</w:t>
      </w:r>
      <w:r w:rsidRPr="00524172">
        <w:t>.</w:t>
      </w:r>
      <w:r>
        <w:t xml:space="preserve"> </w:t>
      </w:r>
      <w:r w:rsidRPr="00524172">
        <w:t>Rainfall is seasonal with approximately 80% of rain falling from June-November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Sklar et 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(~10-15 cm)</w:t>
      </w:r>
      <w:r w:rsidR="00702E51">
        <w:t xml:space="preserve"> </w:t>
      </w:r>
      <w:r>
        <w:t>which produces</w:t>
      </w:r>
      <w:r w:rsidRPr="00524172">
        <w:t xml:space="preserve"> habitat/vegetation </w:t>
      </w:r>
      <w:r>
        <w:t>patterning</w:t>
      </w:r>
      <w:r w:rsidRPr="00524172">
        <w:t>.</w:t>
      </w:r>
      <w:r>
        <w:t xml:space="preserve"> T</w:t>
      </w:r>
      <w:r w:rsidRPr="00524172">
        <w:t xml:space="preserve">he lowest elevation slough habitats dry to sediment surfaces every 3-10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proofErr w:type="spellStart"/>
      <w:r w:rsidRPr="00524172">
        <w:rPr>
          <w:i/>
          <w:iCs/>
        </w:rPr>
        <w:t>Cladium</w:t>
      </w:r>
      <w:proofErr w:type="spellEnd"/>
      <w:r w:rsidRPr="00524172">
        <w:rPr>
          <w:i/>
          <w:iCs/>
        </w:rPr>
        <w:t xml:space="preserve"> </w:t>
      </w:r>
      <w:proofErr w:type="spellStart"/>
      <w:r w:rsidRPr="00524172">
        <w:rPr>
          <w:i/>
          <w:iCs/>
        </w:rPr>
        <w:t>jamaicense</w:t>
      </w:r>
      <w:proofErr w:type="spellEnd"/>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Ongoing hydro-restoration of the Everglades ecosystem aims to restore hydro-patterns to improve conditions for wildlife</w:t>
      </w:r>
      <w:r>
        <w:t xml:space="preserve"> and natural communities</w:t>
      </w:r>
      <w:r w:rsidRPr="00524172">
        <w:t>.</w:t>
      </w:r>
    </w:p>
    <w:p w14:paraId="3E2873DC" w14:textId="3D3E3C7A" w:rsidR="00673700" w:rsidRDefault="00673700" w:rsidP="00537D98">
      <w:pPr>
        <w:pStyle w:val="NATESTYLE1CommonCollege"/>
        <w:ind w:firstLine="720"/>
        <w:jc w:val="both"/>
      </w:pPr>
      <w:r>
        <w:rPr>
          <w:rStyle w:val="normaltextrun"/>
          <w:color w:val="000000"/>
          <w:shd w:val="clear" w:color="auto" w:fill="FFFFFF"/>
        </w:rPr>
        <w:t xml:space="preserve">The FAS is the largest native </w:t>
      </w:r>
      <w:r w:rsidR="00525700">
        <w:rPr>
          <w:rStyle w:val="normaltextrun"/>
          <w:color w:val="000000"/>
          <w:shd w:val="clear" w:color="auto" w:fill="FFFFFF"/>
        </w:rPr>
        <w:t xml:space="preserve">freshwater </w:t>
      </w:r>
      <w:r>
        <w:rPr>
          <w:rStyle w:val="normaltextrun"/>
          <w:color w:val="000000"/>
          <w:shd w:val="clear" w:color="auto" w:fill="FFFFFF"/>
        </w:rPr>
        <w:t xml:space="preserve">gastropod in North America, </w:t>
      </w:r>
      <w:r w:rsidR="00525700">
        <w:rPr>
          <w:rStyle w:val="normaltextrun"/>
          <w:color w:val="000000"/>
          <w:shd w:val="clear" w:color="auto" w:fill="FFFFFF"/>
        </w:rPr>
        <w:t xml:space="preserve">it </w:t>
      </w:r>
      <w:r>
        <w:rPr>
          <w:rStyle w:val="normaltextrun"/>
          <w:color w:val="000000"/>
          <w:shd w:val="clear" w:color="auto" w:fill="FFFFFF"/>
        </w:rPr>
        <w:t>inhabits shallow lakes and wetlands, and currently occurs at low adult densities (&lt;&lt;1/m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9D0E99">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invasions.","container-title":"Diversity","DOI":"10.3390/d11100183","ISSN":"1424-2818","issue":"183","journalAbbreviation":"Diversity","language":"en","page":"1-20","source":"DOI.org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xml:space="preserve">. Snails grow from 3-4 mm shell length (SL) at hatching to &gt; 40 mm SL as </w:t>
      </w:r>
      <w:r>
        <w:rPr>
          <w:rStyle w:val="normaltextrun"/>
          <w:color w:val="000000"/>
          <w:shd w:val="clear" w:color="auto" w:fill="FFFFFF"/>
        </w:rPr>
        <w:lastRenderedPageBreak/>
        <w:t>large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proofErr w:type="spellStart"/>
      <w:r w:rsidR="00A77DE6" w:rsidRPr="008D75C3">
        <w:rPr>
          <w:rStyle w:val="normaltextrun"/>
          <w:i/>
          <w:iCs/>
          <w:color w:val="000000"/>
          <w:shd w:val="clear" w:color="auto" w:fill="FFFFFF"/>
        </w:rPr>
        <w:t>Rostrhamus</w:t>
      </w:r>
      <w:proofErr w:type="spellEnd"/>
      <w:r w:rsidR="00A77DE6" w:rsidRPr="008D75C3">
        <w:rPr>
          <w:rStyle w:val="normaltextrun"/>
          <w:i/>
          <w:iCs/>
          <w:color w:val="000000"/>
          <w:shd w:val="clear" w:color="auto" w:fill="FFFFFF"/>
        </w:rPr>
        <w:t xml:space="preserve"> </w:t>
      </w:r>
      <w:proofErr w:type="spellStart"/>
      <w:r w:rsidR="00A77DE6" w:rsidRPr="008D75C3">
        <w:rPr>
          <w:rStyle w:val="normaltextrun"/>
          <w:i/>
          <w:iCs/>
          <w:color w:val="000000"/>
          <w:shd w:val="clear" w:color="auto" w:fill="FFFFFF"/>
        </w:rPr>
        <w:t>sociabilis</w:t>
      </w:r>
      <w:proofErr w:type="spellEnd"/>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 xml:space="preserve">, so improving the conditions 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proofErr w:type="spellStart"/>
      <w:r w:rsidRPr="00D601BB">
        <w:rPr>
          <w:i/>
          <w:iCs/>
        </w:rPr>
        <w:t>Procambarus</w:t>
      </w:r>
      <w:proofErr w:type="spellEnd"/>
      <w:r w:rsidRPr="00D601BB">
        <w:rPr>
          <w:i/>
          <w:iCs/>
        </w:rPr>
        <w:t xml:space="preserve"> </w:t>
      </w:r>
      <w:proofErr w:type="spellStart"/>
      <w:r w:rsidRPr="00D601BB">
        <w:t>spp</w:t>
      </w:r>
      <w:proofErr w:type="spellEnd"/>
      <w:r w:rsidRPr="00524172">
        <w:t xml:space="preserve">, </w:t>
      </w:r>
      <w:r>
        <w:t>s</w:t>
      </w:r>
      <w:r w:rsidRPr="00524172">
        <w:t>unfish</w:t>
      </w:r>
      <w:r>
        <w:t xml:space="preserve"> </w:t>
      </w:r>
      <w:r>
        <w:rPr>
          <w:iCs/>
        </w:rPr>
        <w:t xml:space="preserve"> non-native</w:t>
      </w:r>
      <w:r w:rsidRPr="00524172">
        <w:t xml:space="preserve"> </w:t>
      </w:r>
      <w:r>
        <w:t>c</w:t>
      </w:r>
      <w:r w:rsidRPr="00524172">
        <w:t>ichlid</w:t>
      </w:r>
      <w:r>
        <w:t>s</w:t>
      </w:r>
      <w:r w:rsidRPr="00524172">
        <w:t xml:space="preserve">, </w:t>
      </w:r>
      <w:r>
        <w:t>large killifishes (</w:t>
      </w:r>
      <w:proofErr w:type="spellStart"/>
      <w:r w:rsidRPr="0085088C">
        <w:rPr>
          <w:i/>
          <w:iCs/>
        </w:rPr>
        <w:t>Fundulus</w:t>
      </w:r>
      <w:proofErr w:type="spellEnd"/>
      <w:r w:rsidRPr="0085088C">
        <w:rPr>
          <w:i/>
          <w:iCs/>
        </w:rPr>
        <w:t xml:space="preserve"> </w:t>
      </w:r>
      <w:proofErr w:type="spellStart"/>
      <w:r w:rsidRPr="0085088C">
        <w:rPr>
          <w:i/>
          <w:iCs/>
        </w:rPr>
        <w:t>seminolis</w:t>
      </w:r>
      <w:proofErr w:type="spellEnd"/>
      <w:r>
        <w:t>), g</w:t>
      </w:r>
      <w:r w:rsidRPr="00524172">
        <w:t xml:space="preserve">reater </w:t>
      </w:r>
      <w:r>
        <w:t>s</w:t>
      </w:r>
      <w:r w:rsidRPr="00524172">
        <w:t>iren</w:t>
      </w:r>
      <w:r w:rsidR="0085088C">
        <w:t xml:space="preserve"> (</w:t>
      </w:r>
      <w:r w:rsidR="0085088C" w:rsidRPr="0085088C">
        <w:rPr>
          <w:i/>
          <w:iCs/>
        </w:rPr>
        <w:t xml:space="preserve">Siren </w:t>
      </w:r>
      <w:proofErr w:type="spellStart"/>
      <w:r w:rsidR="0085088C" w:rsidRPr="0085088C">
        <w:rPr>
          <w:i/>
          <w:iCs/>
        </w:rPr>
        <w:t>lacertina</w:t>
      </w:r>
      <w:proofErr w:type="spellEnd"/>
      <w:r w:rsidR="0085088C">
        <w:t>)</w:t>
      </w:r>
      <w:r w:rsidRPr="00524172">
        <w:t xml:space="preserve">, and </w:t>
      </w:r>
      <w:r>
        <w:t>t</w:t>
      </w:r>
      <w:r w:rsidRPr="00524172">
        <w:t>urtles</w:t>
      </w:r>
      <w:r w:rsidR="0085088C">
        <w:t xml:space="preserve"> (e.g., </w:t>
      </w:r>
      <w:proofErr w:type="spellStart"/>
      <w:r w:rsidR="0085088C" w:rsidRPr="0085088C">
        <w:rPr>
          <w:i/>
          <w:iCs/>
        </w:rPr>
        <w:t>Kinosternon</w:t>
      </w:r>
      <w:proofErr w:type="spellEnd"/>
      <w:r w:rsidR="0085088C" w:rsidRPr="0085088C">
        <w:rPr>
          <w:i/>
          <w:iCs/>
        </w:rPr>
        <w:t xml:space="preserve"> </w:t>
      </w:r>
      <w:proofErr w:type="spellStart"/>
      <w:r w:rsidR="0085088C" w:rsidRPr="0085088C">
        <w:rPr>
          <w:i/>
          <w:iCs/>
        </w:rPr>
        <w:t>bauri</w:t>
      </w:r>
      <w:proofErr w:type="spellEnd"/>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w:t>
      </w:r>
      <w:r w:rsidR="0085088C">
        <w:t xml:space="preserve"> </w:t>
      </w:r>
      <w:r w:rsidRPr="00524172">
        <w:t xml:space="preserve"> </w:t>
      </w:r>
      <w:r>
        <w:t>Another known gastropod predator, g</w:t>
      </w:r>
      <w:r w:rsidRPr="00524172">
        <w:t>iant water bugs (</w:t>
      </w:r>
      <w:proofErr w:type="spellStart"/>
      <w:r w:rsidRPr="00524172">
        <w:t>Belostomatidae</w:t>
      </w:r>
      <w:proofErr w:type="spellEnd"/>
      <w:r w:rsidR="00EC111D">
        <w:t xml:space="preserve">, </w:t>
      </w:r>
      <w:r w:rsidR="00EC111D">
        <w:fldChar w:fldCharType="begin"/>
      </w:r>
      <w:r w:rsidR="00EC111D">
        <w:instrText xml:space="preserve"> ADDIN ZOTERO_ITEM CSL_CITATION {"citationID":"yOZCPZzG","properties":{"formattedCitation":"(Kesler and Munns 1989)","plainCitation":"(Kesler and Munns 1989)","noteIndex":0},"citationItems":[{"id":301,"uris":["http://zotero.org/users/9972654/items/MQFSA9AL"],"itemData":{"id":301,"type":"article-journal","abstract":"We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EC111D">
        <w:fldChar w:fldCharType="separate"/>
      </w:r>
      <w:r w:rsidR="00EC111D" w:rsidRPr="00602914">
        <w:t>Kesler and Munns 1989)</w:t>
      </w:r>
      <w:r w:rsidR="00EC111D">
        <w:fldChar w:fldCharType="end"/>
      </w:r>
      <w:r>
        <w:t>,</w:t>
      </w:r>
      <w:r w:rsidRPr="00524172">
        <w:t xml:space="preserve"> </w:t>
      </w:r>
      <w:r>
        <w:t>m</w:t>
      </w:r>
      <w:r w:rsidRPr="00524172">
        <w:t xml:space="preserve">ay </w:t>
      </w:r>
      <w:r>
        <w:t>also depredate juvenile FAS</w:t>
      </w:r>
      <w:r w:rsidR="00EC111D">
        <w:t xml:space="preserve"> and lives in the Everglades,</w:t>
      </w:r>
      <w:r>
        <w:t xml:space="preserve"> </w:t>
      </w:r>
      <w:r w:rsidRPr="00524172">
        <w:t xml:space="preserve">but </w:t>
      </w:r>
      <w:r w:rsidR="00EC111D">
        <w:t>the relationship had</w:t>
      </w:r>
      <w:r w:rsidRPr="00524172">
        <w:t xml:space="preserve"> not been i</w:t>
      </w:r>
      <w:r w:rsidR="00EC111D">
        <w:t>dentifi</w:t>
      </w:r>
      <w:r w:rsidRPr="00524172">
        <w:t xml:space="preserve">ed. </w:t>
      </w:r>
      <w:r>
        <w:t xml:space="preserve">Juvenile FAS </w:t>
      </w:r>
      <w:r w:rsidR="009D4582">
        <w:t>outgrow</w:t>
      </w:r>
      <w:r>
        <w:t xml:space="preserve"> most common fish and invertebrate predators once they grow to shell lengths of ~10-11 mm</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 Supplemental</w:t>
      </w:r>
      <w:r w:rsidR="00830ACF" w:rsidRPr="00830ACF">
        <w:t>)</w:t>
      </w:r>
      <w:r w:rsidR="00E026D2">
        <w:fldChar w:fldCharType="end"/>
      </w:r>
      <w:r>
        <w:t xml:space="preserve">. </w:t>
      </w:r>
      <w:bookmarkStart w:id="1" w:name="_Hlk98946915"/>
      <w:bookmarkStart w:id="2" w:name="_Toc92806946"/>
      <w:bookmarkEnd w:id="0"/>
    </w:p>
    <w:p w14:paraId="30F18F9F" w14:textId="77777777" w:rsidR="00673700" w:rsidRDefault="00673700" w:rsidP="00DA1243">
      <w:pPr>
        <w:pStyle w:val="Heading2"/>
      </w:pPr>
      <w:r w:rsidRPr="00524172">
        <w:t>Zero</w:t>
      </w:r>
      <w:r>
        <w:t>-</w:t>
      </w:r>
      <w:r w:rsidRPr="00524172">
        <w:t xml:space="preserve">Population Growth </w:t>
      </w:r>
      <w:r w:rsidRPr="000B3146">
        <w:t>Isocline</w:t>
      </w:r>
    </w:p>
    <w:p w14:paraId="3E1F924A" w14:textId="5E6511E4" w:rsidR="00673700" w:rsidRPr="000B3146" w:rsidRDefault="00673700" w:rsidP="00DA1243">
      <w:pPr>
        <w:pStyle w:val="NATESTYLE1CommonCollege"/>
        <w:ind w:firstLine="720"/>
        <w:jc w:val="both"/>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(more details in </w:t>
      </w:r>
      <w:r w:rsidR="001530F1">
        <w:t>Appendix S1</w:t>
      </w:r>
      <w:r w:rsidRPr="000B3146">
        <w:t xml:space="preserve">).  </w:t>
      </w:r>
      <w:r w:rsidR="00246D65">
        <w:t xml:space="preserve">The model </w:t>
      </w:r>
      <w:r w:rsidR="00586A3C">
        <w:t xml:space="preserve">tracks </w:t>
      </w:r>
      <w:r w:rsidR="00EE72C1">
        <w:t xml:space="preserve">annual </w:t>
      </w:r>
      <w:r w:rsidR="00586A3C">
        <w:t>cohorts on daily time steps</w:t>
      </w:r>
      <w:r w:rsidR="000F4277">
        <w:t xml:space="preserve"> </w:t>
      </w:r>
      <w:r w:rsidR="00362822">
        <w:t>where the size structure is determined by growth parameters and</w:t>
      </w:r>
      <w:r w:rsidR="000F4277">
        <w:t xml:space="preserve"> daily mortality </w:t>
      </w:r>
      <w:r w:rsidR="00362822">
        <w:t>depend</w:t>
      </w:r>
      <w:r w:rsidR="0009283D">
        <w:t>s</w:t>
      </w:r>
      <w:r w:rsidR="00362822">
        <w:t xml:space="preserve"> on size. C</w:t>
      </w:r>
      <w:r w:rsidR="00EE72C1">
        <w:t xml:space="preserve">ohorts </w:t>
      </w:r>
      <w:r w:rsidR="00362822">
        <w:t xml:space="preserve">are </w:t>
      </w:r>
      <w:r w:rsidR="00EE72C1">
        <w:t xml:space="preserve">produced </w:t>
      </w:r>
      <w:r w:rsidR="000F4277">
        <w:t>seaso</w:t>
      </w:r>
      <w:r w:rsidR="008109BE">
        <w:t>nal</w:t>
      </w:r>
      <w:r w:rsidR="00EE72C1">
        <w:t>ly</w:t>
      </w:r>
      <w:r w:rsidR="00333091">
        <w:t xml:space="preserve"> in the spring months</w:t>
      </w:r>
      <w:r w:rsidR="00362822">
        <w:t xml:space="preserve"> and</w:t>
      </w:r>
      <w:r w:rsidR="008109BE">
        <w:t xml:space="preserve"> </w:t>
      </w:r>
      <w:r w:rsidR="00691974">
        <w:t>depend</w:t>
      </w:r>
      <w:r w:rsidR="00362822">
        <w:t xml:space="preserve"> </w:t>
      </w:r>
      <w:r w:rsidR="00691974">
        <w:t>upon adult numbers and water depths</w:t>
      </w:r>
      <w:r w:rsidR="000F4277">
        <w:t xml:space="preserve">. </w:t>
      </w:r>
      <w:r w:rsidRPr="000B3146">
        <w:rPr>
          <w:rStyle w:val="CommentReference"/>
          <w:sz w:val="24"/>
          <w:szCs w:val="24"/>
        </w:rPr>
        <w:t xml:space="preserve">The </w:t>
      </w:r>
      <w:r w:rsidR="00370FF4">
        <w:rPr>
          <w:rStyle w:val="CommentReference"/>
          <w:sz w:val="24"/>
          <w:szCs w:val="24"/>
        </w:rPr>
        <w:fldChar w:fldCharType="begin"/>
      </w:r>
      <w:r w:rsidR="00854E97">
        <w:rPr>
          <w:rStyle w:val="CommentReference"/>
          <w:sz w:val="24"/>
          <w:szCs w:val="24"/>
        </w:rPr>
        <w:instrText xml:space="preserve"> ADDIN ZOTERO_ITEM CSL_CITATION {"citationID":"gBHp3EEg","properties":{"formattedCitation":"(Darby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370FF4">
        <w:rPr>
          <w:rStyle w:val="CommentReference"/>
          <w:sz w:val="24"/>
          <w:szCs w:val="24"/>
        </w:rPr>
        <w:fldChar w:fldCharType="separate"/>
      </w:r>
      <w:r w:rsidR="00370FF4" w:rsidRPr="00370FF4">
        <w:t xml:space="preserve">Darby et al. </w:t>
      </w:r>
      <w:r w:rsidR="00370FF4">
        <w:t>(</w:t>
      </w:r>
      <w:r w:rsidR="00370FF4" w:rsidRPr="00370FF4">
        <w:t>2015)</w:t>
      </w:r>
      <w:r w:rsidR="00370FF4">
        <w:rPr>
          <w:rStyle w:val="CommentReference"/>
          <w:sz w:val="24"/>
          <w:szCs w:val="24"/>
        </w:rPr>
        <w:fldChar w:fldCharType="end"/>
      </w:r>
      <w:r w:rsidR="00005FA2">
        <w:rPr>
          <w:rStyle w:val="CommentReference"/>
          <w:sz w:val="24"/>
          <w:szCs w:val="24"/>
        </w:rPr>
        <w:t xml:space="preserve"> </w:t>
      </w:r>
      <w:r w:rsidRPr="000B3146">
        <w:rPr>
          <w:rStyle w:val="CommentReference"/>
          <w:sz w:val="24"/>
          <w:szCs w:val="24"/>
        </w:rPr>
        <w:t xml:space="preserve">model was </w:t>
      </w:r>
      <w:r w:rsidR="0068741F">
        <w:rPr>
          <w:rStyle w:val="CommentReference"/>
          <w:sz w:val="24"/>
          <w:szCs w:val="24"/>
        </w:rPr>
        <w:t>re-</w:t>
      </w:r>
      <w:r w:rsidRPr="000B3146">
        <w:rPr>
          <w:rStyle w:val="CommentReference"/>
          <w:sz w:val="24"/>
          <w:szCs w:val="24"/>
        </w:rPr>
        <w:t>coded in R using the original parameters</w:t>
      </w:r>
      <w:r w:rsidR="0068741F">
        <w:rPr>
          <w:rStyle w:val="CommentReference"/>
          <w:sz w:val="24"/>
          <w:szCs w:val="24"/>
        </w:rPr>
        <w:t xml:space="preserve"> </w:t>
      </w:r>
      <w:r w:rsidR="00691974">
        <w:rPr>
          <w:rStyle w:val="CommentReference"/>
          <w:sz w:val="24"/>
          <w:szCs w:val="24"/>
        </w:rPr>
        <w:t>with</w:t>
      </w:r>
      <w:r w:rsidRPr="000B3146">
        <w:rPr>
          <w:rStyle w:val="CommentReference"/>
          <w:sz w:val="24"/>
          <w:szCs w:val="24"/>
        </w:rPr>
        <w:t xml:space="preserve"> a few parameters </w:t>
      </w:r>
      <w:r w:rsidR="00691974">
        <w:rPr>
          <w:rStyle w:val="CommentReference"/>
          <w:sz w:val="24"/>
          <w:szCs w:val="24"/>
        </w:rPr>
        <w:t>adjusted</w:t>
      </w:r>
      <w:r w:rsidRPr="000B3146">
        <w:rPr>
          <w:rStyle w:val="CommentReference"/>
          <w:sz w:val="24"/>
          <w:szCs w:val="24"/>
        </w:rPr>
        <w:t xml:space="preserve"> to reflect recent changes in understanding of FAS life history</w:t>
      </w:r>
      <w:r w:rsidR="00AB01FE">
        <w:rPr>
          <w:rStyle w:val="CommentReference"/>
          <w:sz w:val="24"/>
          <w:szCs w:val="24"/>
        </w:rPr>
        <w:t xml:space="preserve"> (</w:t>
      </w:r>
      <w:r w:rsidR="0068741F">
        <w:rPr>
          <w:rStyle w:val="CommentReference"/>
          <w:sz w:val="24"/>
          <w:szCs w:val="24"/>
        </w:rPr>
        <w:t xml:space="preserve">see </w:t>
      </w:r>
      <w:r w:rsidR="00FA7FE9">
        <w:rPr>
          <w:rStyle w:val="CommentReference"/>
          <w:sz w:val="24"/>
          <w:szCs w:val="24"/>
        </w:rPr>
        <w:t>Appendix S1:</w:t>
      </w:r>
      <w:r w:rsidR="00B57E2A">
        <w:rPr>
          <w:rStyle w:val="CommentReference"/>
          <w:sz w:val="24"/>
          <w:szCs w:val="24"/>
        </w:rPr>
        <w:t xml:space="preserve"> </w:t>
      </w:r>
      <w:r w:rsidR="00AB01FE">
        <w:rPr>
          <w:rStyle w:val="CommentReference"/>
          <w:sz w:val="24"/>
          <w:szCs w:val="24"/>
        </w:rPr>
        <w:t>Table</w:t>
      </w:r>
      <w:r w:rsidR="00352109">
        <w:rPr>
          <w:rStyle w:val="CommentReference"/>
          <w:sz w:val="24"/>
          <w:szCs w:val="24"/>
        </w:rPr>
        <w:t xml:space="preserve"> S1</w:t>
      </w:r>
      <w:r w:rsidR="0068741F">
        <w:rPr>
          <w:rStyle w:val="CommentReference"/>
          <w:sz w:val="24"/>
          <w:szCs w:val="24"/>
        </w:rPr>
        <w:t>).</w:t>
      </w:r>
      <w:r w:rsidR="007A5AA9">
        <w:rPr>
          <w:rStyle w:val="CommentReference"/>
          <w:sz w:val="24"/>
          <w:szCs w:val="24"/>
        </w:rPr>
        <w:t xml:space="preserve"> </w:t>
      </w:r>
      <w:r w:rsidR="00B57E2A">
        <w:rPr>
          <w:rStyle w:val="CommentReference"/>
          <w:sz w:val="24"/>
          <w:szCs w:val="24"/>
        </w:rPr>
        <w:t>Zero population growth i</w:t>
      </w:r>
      <w:r w:rsidRPr="000B3146">
        <w:rPr>
          <w:rStyle w:val="CommentReference"/>
          <w:sz w:val="24"/>
          <w:szCs w:val="24"/>
        </w:rPr>
        <w:t>soclines were constructed</w:t>
      </w:r>
      <w:r w:rsidR="002703BC">
        <w:rPr>
          <w:rStyle w:val="CommentReference"/>
          <w:sz w:val="24"/>
          <w:szCs w:val="24"/>
        </w:rPr>
        <w:t xml:space="preserve"> </w:t>
      </w:r>
      <w:r w:rsidR="0068741F">
        <w:rPr>
          <w:rStyle w:val="CommentReference"/>
          <w:sz w:val="24"/>
          <w:szCs w:val="24"/>
        </w:rPr>
        <w:t>by</w:t>
      </w:r>
      <w:r w:rsidR="0033231B">
        <w:rPr>
          <w:rStyle w:val="CommentReference"/>
          <w:sz w:val="24"/>
          <w:szCs w:val="24"/>
        </w:rPr>
        <w:t xml:space="preserve"> </w:t>
      </w:r>
      <w:r w:rsidR="002703BC">
        <w:rPr>
          <w:rStyle w:val="CommentReference"/>
          <w:sz w:val="24"/>
          <w:szCs w:val="24"/>
        </w:rPr>
        <w:t>combinatorial simulations of</w:t>
      </w:r>
      <w:r w:rsidR="0090505A">
        <w:rPr>
          <w:rStyle w:val="CommentReference"/>
          <w:sz w:val="24"/>
          <w:szCs w:val="24"/>
        </w:rPr>
        <w:t xml:space="preserve"> the parameters for </w:t>
      </w:r>
      <w:r w:rsidR="0033231B">
        <w:rPr>
          <w:rStyle w:val="CommentReference"/>
          <w:sz w:val="24"/>
          <w:szCs w:val="24"/>
        </w:rPr>
        <w:t xml:space="preserve">juvenile </w:t>
      </w:r>
      <w:r w:rsidR="0090505A">
        <w:rPr>
          <w:rStyle w:val="CommentReference"/>
          <w:sz w:val="24"/>
          <w:szCs w:val="24"/>
        </w:rPr>
        <w:t xml:space="preserve">survival </w:t>
      </w:r>
      <w:r w:rsidR="00B57E2A">
        <w:rPr>
          <w:rStyle w:val="CommentReference"/>
          <w:sz w:val="24"/>
          <w:szCs w:val="24"/>
        </w:rPr>
        <w:t xml:space="preserve">and </w:t>
      </w:r>
      <w:r w:rsidR="0090505A">
        <w:rPr>
          <w:rStyle w:val="CommentReference"/>
          <w:sz w:val="24"/>
          <w:szCs w:val="24"/>
        </w:rPr>
        <w:t>grow</w:t>
      </w:r>
      <w:r w:rsidR="00C03E96">
        <w:rPr>
          <w:rStyle w:val="CommentReference"/>
          <w:sz w:val="24"/>
          <w:szCs w:val="24"/>
        </w:rPr>
        <w:t>th under</w:t>
      </w:r>
      <w:r w:rsidRPr="000B3146">
        <w:rPr>
          <w:rStyle w:val="CommentReference"/>
          <w:sz w:val="24"/>
          <w:szCs w:val="24"/>
        </w:rPr>
        <w:t xml:space="preserve"> two </w:t>
      </w:r>
      <w:r w:rsidR="00362822">
        <w:rPr>
          <w:rStyle w:val="CommentReference"/>
          <w:sz w:val="24"/>
          <w:szCs w:val="24"/>
        </w:rPr>
        <w:t xml:space="preserve">hydrologic </w:t>
      </w:r>
      <w:r w:rsidR="00362822" w:rsidRPr="000B3146">
        <w:rPr>
          <w:rStyle w:val="CommentReference"/>
          <w:sz w:val="24"/>
          <w:szCs w:val="24"/>
        </w:rPr>
        <w:t>conditions</w:t>
      </w:r>
      <w:r w:rsidRPr="000B3146">
        <w:rPr>
          <w:rStyle w:val="CommentReference"/>
          <w:sz w:val="24"/>
          <w:szCs w:val="24"/>
        </w:rPr>
        <w:t xml:space="preserve"> which </w:t>
      </w:r>
      <w:r w:rsidR="00691974">
        <w:rPr>
          <w:rStyle w:val="CommentReference"/>
          <w:sz w:val="24"/>
          <w:szCs w:val="24"/>
        </w:rPr>
        <w:t xml:space="preserve">produced depth-dependent differences in </w:t>
      </w:r>
      <w:r w:rsidR="00691974">
        <w:rPr>
          <w:rStyle w:val="CommentReference"/>
          <w:sz w:val="24"/>
          <w:szCs w:val="24"/>
        </w:rPr>
        <w:lastRenderedPageBreak/>
        <w:t xml:space="preserve">reproduction </w:t>
      </w:r>
      <w:r w:rsidRPr="000B3146">
        <w:t>(</w:t>
      </w:r>
      <w:r w:rsidR="00C93090">
        <w:t xml:space="preserve">i.e., </w:t>
      </w:r>
      <w:r w:rsidRPr="000B3146">
        <w:t>“Good Reproduction” or “Poor Reproduction”</w:t>
      </w:r>
      <w:r w:rsidR="007A5AA9">
        <w:t>; Appendix</w:t>
      </w:r>
      <w:r w:rsidR="00A2440A">
        <w:t xml:space="preserve"> S1</w:t>
      </w:r>
      <w:r w:rsidRPr="000B3146">
        <w:t xml:space="preserve">). </w:t>
      </w:r>
      <w:r w:rsidR="00804070">
        <w:t xml:space="preserve">For each combinatorial </w:t>
      </w:r>
      <w:r w:rsidR="0049552F">
        <w:t>simulation</w:t>
      </w:r>
      <w:r w:rsidR="00AA4ECB">
        <w:t>,</w:t>
      </w:r>
      <w:r w:rsidR="0049552F">
        <w:t xml:space="preserve"> </w:t>
      </w:r>
      <w:r w:rsidR="00804070">
        <w:t>we measured</w:t>
      </w:r>
      <w:r w:rsidR="00EA135A">
        <w:t xml:space="preserve"> population growth rate</w:t>
      </w:r>
      <w:r w:rsidR="00556ACB">
        <w:t xml:space="preserve"> </w:t>
      </w:r>
      <w:r w:rsidR="00173AF2">
        <w:t>(</w:t>
      </w:r>
      <w:r w:rsidR="009A0CC9">
        <w:t>λ</w:t>
      </w:r>
      <w:r w:rsidR="006A065A">
        <w:t>)</w:t>
      </w:r>
      <w:r w:rsidR="00556ACB">
        <w:t xml:space="preserve"> after</w:t>
      </w:r>
      <w:r w:rsidR="0049552F">
        <w:t xml:space="preserve"> a stable size distribution was achieved</w:t>
      </w:r>
      <w:r w:rsidR="00556ACB">
        <w:t xml:space="preserve">. The </w:t>
      </w:r>
      <w:r w:rsidR="00C93090">
        <w:t xml:space="preserve">juvenile growth and mortality </w:t>
      </w:r>
      <w:r w:rsidR="00556ACB">
        <w:t>combinations for which population g</w:t>
      </w:r>
      <w:r w:rsidR="00173AF2">
        <w:t>rowth was constant (</w:t>
      </w:r>
      <w:r w:rsidR="009A0CC9">
        <w:t>λ</w:t>
      </w:r>
      <w:r w:rsidR="00173AF2">
        <w:t xml:space="preserve"> = </w:t>
      </w:r>
      <w:r w:rsidR="009A0CC9">
        <w:t>1</w:t>
      </w:r>
      <w:r w:rsidR="00173AF2">
        <w:t>) were identified and plotted</w:t>
      </w:r>
      <w:r w:rsidR="00CB6C57">
        <w:t xml:space="preserve"> as an isocline. </w:t>
      </w:r>
      <w:r w:rsidR="00914E2B">
        <w:t xml:space="preserve"> </w:t>
      </w:r>
    </w:p>
    <w:p w14:paraId="5C3BFE51" w14:textId="76ED5655" w:rsidR="00673700" w:rsidRDefault="00673700" w:rsidP="00DA1243">
      <w:pPr>
        <w:pStyle w:val="NATESTYLE1CommonCollege"/>
        <w:ind w:firstLine="720"/>
        <w:jc w:val="both"/>
      </w:pPr>
      <w:r w:rsidRPr="000B3146">
        <w:t>The isoclines graphically represent theoretical combinations of the two parameters that stop growth of the population (</w:t>
      </w:r>
      <w:r w:rsidR="009A0CC9">
        <w:t>λ</w:t>
      </w:r>
      <w:r w:rsidRPr="000B3146">
        <w:t xml:space="preserve"> = </w:t>
      </w:r>
      <w:r w:rsidR="009A0CC9">
        <w:t>1</w:t>
      </w:r>
      <w:r w:rsidRPr="000B3146">
        <w:t xml:space="preserve">).  Under the assumption of </w:t>
      </w:r>
      <w:r w:rsidR="00AF04CE">
        <w:t xml:space="preserve">annually </w:t>
      </w:r>
      <w:r w:rsidR="00730124">
        <w:t>static juvenile</w:t>
      </w:r>
      <w:r w:rsidRPr="000B3146">
        <w:t xml:space="preserve"> growth and survival rates the isoclines are boundary conditions between a growing or a declining population.  Because juvenile FAS densities are so low </w:t>
      </w:r>
      <w:r w:rsidR="007C5224">
        <w:t>in our study wetlands (typically &lt;0.1/m</w:t>
      </w:r>
      <w:r w:rsidR="007C5224" w:rsidRPr="00D55D7C">
        <w:rPr>
          <w:vertAlign w:val="superscript"/>
        </w:rPr>
        <w:t>2</w:t>
      </w:r>
      <w:r w:rsidR="007C5224">
        <w:t xml:space="preserve">) </w:t>
      </w:r>
      <w:r w:rsidRPr="000B3146">
        <w:t xml:space="preserve">and yet </w:t>
      </w:r>
      <w:r w:rsidR="00730124">
        <w:t xml:space="preserve">juveniles </w:t>
      </w:r>
      <w:r w:rsidRPr="000B3146">
        <w:t xml:space="preserve">can survive and grow </w:t>
      </w:r>
      <w:r w:rsidR="00E44BAA">
        <w:t>to</w:t>
      </w:r>
      <w:r w:rsidRPr="000B3146">
        <w:t xml:space="preserve"> high </w:t>
      </w:r>
      <w:r w:rsidR="007543BD">
        <w:t xml:space="preserve">sub-adult </w:t>
      </w:r>
      <w:r w:rsidRPr="000B3146">
        <w:t>densities in</w:t>
      </w:r>
      <w:r w:rsidR="007C5224">
        <w:t xml:space="preserve"> mesh</w:t>
      </w:r>
      <w:r w:rsidRPr="000B3146">
        <w:t xml:space="preserve"> predator</w:t>
      </w:r>
      <w:r w:rsidR="007C5224">
        <w:t>-</w:t>
      </w:r>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Pr="000B3146">
        <w:t xml:space="preserve"> we considered </w:t>
      </w:r>
      <w:r w:rsidR="009B46F9">
        <w:t>negative density dependence at high population</w:t>
      </w:r>
      <w:r w:rsidRPr="000B3146">
        <w:t xml:space="preserve"> to be irrelevant to our model evaluations which were simply trying to identify parameters that would produce an increasing or decreasing population.</w:t>
      </w:r>
    </w:p>
    <w:p w14:paraId="65F8A111" w14:textId="4F2804AA" w:rsidR="00F777B8" w:rsidRPr="00F777B8" w:rsidRDefault="00700FBD" w:rsidP="00F777B8">
      <w:pPr>
        <w:pStyle w:val="NATESTYLE1CommonCollege"/>
        <w:ind w:firstLine="720"/>
        <w:jc w:val="both"/>
        <w:rPr>
          <w:rStyle w:val="CommentReference"/>
          <w:rFonts w:eastAsiaTheme="minorEastAsia"/>
          <w:sz w:val="24"/>
          <w:szCs w:val="24"/>
        </w:rPr>
      </w:pPr>
      <w:r>
        <w:t xml:space="preserve">Once the isocline was </w:t>
      </w:r>
      <w:r w:rsidR="007543BD">
        <w:t>construc</w:t>
      </w:r>
      <w:r>
        <w:t>t</w:t>
      </w:r>
      <w:r w:rsidR="007543BD">
        <w:t>ed</w:t>
      </w:r>
      <w:r>
        <w:t xml:space="preserve">, we </w:t>
      </w:r>
      <w:r w:rsidR="002B1881">
        <w:t>t</w:t>
      </w:r>
      <w:r>
        <w:t>hen measure</w:t>
      </w:r>
      <w:r w:rsidR="002B1881">
        <w:t>d</w:t>
      </w:r>
      <w:r>
        <w:t xml:space="preserve"> survival and growth parameters in the field and plot</w:t>
      </w:r>
      <w:r w:rsidR="002B1881">
        <w:t>ted</w:t>
      </w:r>
      <w:r>
        <w:t xml:space="preserve"> the results on the isocline state space. </w:t>
      </w:r>
      <w:r w:rsidR="00656EE7">
        <w:t xml:space="preserve">Using </w:t>
      </w:r>
      <w:r w:rsidR="00656EE7" w:rsidRPr="00C74B7B">
        <w:rPr>
          <w:i/>
          <w:iCs/>
        </w:rPr>
        <w:t>in situ</w:t>
      </w:r>
      <w:r w:rsidR="00656EE7">
        <w:t xml:space="preserve"> experimental techniques (detailed further below</w:t>
      </w:r>
      <w:r w:rsidR="00D72C7E">
        <w:t xml:space="preserve"> and in Appendix S2</w:t>
      </w:r>
      <w:r w:rsidR="00656EE7">
        <w:t>)</w:t>
      </w:r>
      <w:r w:rsidR="00985930">
        <w:t xml:space="preserve"> w</w:t>
      </w:r>
      <w:r w:rsidR="00F777B8">
        <w:t xml:space="preserve">e calculated </w:t>
      </w:r>
      <w:r w:rsidR="006A103C">
        <w:t xml:space="preserve">juvenile </w:t>
      </w:r>
      <w:r w:rsidR="00F777B8">
        <w:t>survival</w:t>
      </w:r>
      <w:r w:rsidR="00985930">
        <w:t xml:space="preserve"> and growth parameters</w:t>
      </w:r>
      <w:r w:rsidR="00F777B8">
        <w:t xml:space="preserve"> </w:t>
      </w:r>
      <w:r w:rsidR="00985930">
        <w:t>as well as their</w:t>
      </w:r>
      <w:r w:rsidR="00F777B8">
        <w:t xml:space="preserve"> 95% confidence intervals</w:t>
      </w:r>
      <w:r w:rsidR="00985930">
        <w:t>.</w:t>
      </w:r>
      <w:r w:rsidR="00F777B8">
        <w:t xml:space="preserve"> </w:t>
      </w:r>
      <w:r w:rsidR="00F777B8">
        <w:rPr>
          <w:rFonts w:eastAsiaTheme="minorEastAsia"/>
        </w:rPr>
        <w:t xml:space="preserve">We then plotted on the isocline state space the combination of survival and growth for each season and location. The nature of the model made it impossible to change growth rates seasonally, thus the predictions from isocline plot assume that these season-dependent and growth dependent parameters are </w:t>
      </w:r>
      <w:r w:rsidR="002622F2">
        <w:rPr>
          <w:rFonts w:eastAsiaTheme="minorEastAsia"/>
        </w:rPr>
        <w:t xml:space="preserve">averaged conditions </w:t>
      </w:r>
      <w:r w:rsidR="00F777B8">
        <w:rPr>
          <w:rFonts w:eastAsiaTheme="minorEastAsia"/>
        </w:rPr>
        <w:t>experienced throughout the year.  The season-dependent predictions</w:t>
      </w:r>
      <w:r w:rsidR="002622F2">
        <w:rPr>
          <w:rFonts w:eastAsiaTheme="minorEastAsia"/>
        </w:rPr>
        <w:t xml:space="preserve"> from the field measures</w:t>
      </w:r>
      <w:r w:rsidR="00F777B8">
        <w:rPr>
          <w:rFonts w:eastAsiaTheme="minorEastAsia"/>
        </w:rPr>
        <w:t xml:space="preserve"> then are an estimate of snail recruitment assuming the rates measured each season.  To combine the seasonal parameters for any one population</w:t>
      </w:r>
      <w:r w:rsidR="00F56C44">
        <w:rPr>
          <w:rFonts w:eastAsiaTheme="minorEastAsia"/>
        </w:rPr>
        <w:t>,</w:t>
      </w:r>
      <w:r w:rsidR="00F777B8">
        <w:rPr>
          <w:rFonts w:eastAsiaTheme="minorEastAsia"/>
        </w:rPr>
        <w:t xml:space="preserve"> we calculated weighted averages of the seasonal parameters to </w:t>
      </w:r>
      <w:r w:rsidR="009F2496">
        <w:rPr>
          <w:rFonts w:eastAsiaTheme="minorEastAsia"/>
        </w:rPr>
        <w:t>make an annual estimate of</w:t>
      </w:r>
      <w:r w:rsidR="00F777B8">
        <w:rPr>
          <w:rFonts w:eastAsiaTheme="minorEastAsia"/>
        </w:rPr>
        <w:t xml:space="preserve"> growth and </w:t>
      </w:r>
      <w:proofErr w:type="gramStart"/>
      <w:r w:rsidR="00F777B8">
        <w:rPr>
          <w:rFonts w:eastAsiaTheme="minorEastAsia"/>
        </w:rPr>
        <w:t>survival .</w:t>
      </w:r>
      <w:proofErr w:type="gramEnd"/>
      <w:r w:rsidR="00F777B8">
        <w:rPr>
          <w:rFonts w:eastAsiaTheme="minorEastAsia"/>
        </w:rPr>
        <w:t xml:space="preserve"> Because ~70% of reproduction (hatchling </w:t>
      </w:r>
      <w:r w:rsidR="00F777B8">
        <w:rPr>
          <w:rFonts w:eastAsiaTheme="minorEastAsia"/>
        </w:rPr>
        <w:lastRenderedPageBreak/>
        <w:t xml:space="preserve">production) occurs in the dry season and ~30% occurs in the wet season </w:t>
      </w:r>
      <w:r w:rsidR="00F777B8">
        <w:rPr>
          <w:rFonts w:eastAsiaTheme="minorEastAsia"/>
        </w:rPr>
        <w:fldChar w:fldCharType="begin"/>
      </w:r>
      <w:r w:rsidR="00F777B8">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F777B8">
        <w:rPr>
          <w:rFonts w:eastAsiaTheme="minorEastAsia"/>
        </w:rPr>
        <w:fldChar w:fldCharType="separate"/>
      </w:r>
      <w:r w:rsidR="00F777B8" w:rsidRPr="005861DC">
        <w:t>(Darby et al. 2015, Barrus et al. 2023)</w:t>
      </w:r>
      <w:r w:rsidR="00F777B8">
        <w:rPr>
          <w:rFonts w:eastAsiaTheme="minorEastAsia"/>
        </w:rPr>
        <w:fldChar w:fldCharType="end"/>
      </w:r>
      <w:r w:rsidR="00F777B8">
        <w:rPr>
          <w:rFonts w:eastAsiaTheme="minorEastAsia"/>
        </w:rPr>
        <w:t xml:space="preserve"> the dry season parameters were weighted proportionately more heavily. </w:t>
      </w:r>
    </w:p>
    <w:p w14:paraId="049856AD" w14:textId="77777777" w:rsidR="00673700" w:rsidRPr="000B3146" w:rsidRDefault="00673700" w:rsidP="00DA1243">
      <w:pPr>
        <w:pStyle w:val="Heading2"/>
      </w:pPr>
      <w:r w:rsidRPr="000B3146">
        <w:rPr>
          <w:rStyle w:val="CommentReference"/>
          <w:iCs/>
          <w:sz w:val="24"/>
          <w:szCs w:val="24"/>
        </w:rPr>
        <w:t>Survival and Growth in the field</w:t>
      </w:r>
    </w:p>
    <w:p w14:paraId="58F4D072" w14:textId="6063D746" w:rsidR="00673700" w:rsidRDefault="00673700" w:rsidP="00164938">
      <w:pPr>
        <w:ind w:firstLine="720"/>
        <w:jc w:val="both"/>
        <w:rPr>
          <w:rStyle w:val="CommentReference"/>
          <w:sz w:val="24"/>
          <w:szCs w:val="24"/>
        </w:rPr>
      </w:pPr>
      <w:r w:rsidRPr="000B3146">
        <w:rPr>
          <w:rStyle w:val="CommentReference"/>
          <w:sz w:val="24"/>
          <w:szCs w:val="24"/>
        </w:rPr>
        <w:t>Our measures of survival and growth were made in two locations within the Everglades ecosystem</w:t>
      </w:r>
      <w:r w:rsidR="00B87AC7">
        <w:rPr>
          <w:rStyle w:val="CommentReference"/>
          <w:sz w:val="24"/>
          <w:szCs w:val="24"/>
        </w:rPr>
        <w:t>;</w:t>
      </w:r>
      <w:r w:rsidR="00D55D7C">
        <w:rPr>
          <w:rStyle w:val="CommentReference"/>
          <w:sz w:val="24"/>
          <w:szCs w:val="24"/>
        </w:rPr>
        <w:t xml:space="preserve"> </w:t>
      </w:r>
      <w:r w:rsidR="00B87AC7">
        <w:rPr>
          <w:rStyle w:val="CommentReference"/>
          <w:sz w:val="24"/>
          <w:szCs w:val="24"/>
        </w:rPr>
        <w:t>t</w:t>
      </w:r>
      <w:r w:rsidRPr="000B3146">
        <w:rPr>
          <w:rStyle w:val="CommentReference"/>
          <w:sz w:val="24"/>
          <w:szCs w:val="24"/>
        </w:rPr>
        <w:t xml:space="preserve">he Loxahatchee Impoundment Landscape Assessment (LILA) wetlands and two sites in the western portion of Water Conservation Area 3A (WCA3A; Figure 1) in Florida, USA. LILA consists of four 8 ha impounded wetlands with ridge and slough elevation features and hydro-patterns that mimic the wetlands of the Everglades (Figure 1B). Both wetlands have seasonally varying water levels but the water levels in LILA are under </w:t>
      </w:r>
      <w:r w:rsidR="0011738F">
        <w:rPr>
          <w:rStyle w:val="CommentReference"/>
          <w:sz w:val="24"/>
          <w:szCs w:val="24"/>
        </w:rPr>
        <w:t>tighter</w:t>
      </w:r>
      <w:r w:rsidRPr="000B3146">
        <w:rPr>
          <w:rStyle w:val="CommentReference"/>
          <w:sz w:val="24"/>
          <w:szCs w:val="24"/>
        </w:rPr>
        <w:t xml:space="preserve"> control by pumps and culverts to perform landscape-scale hydrologic experiments.</w:t>
      </w:r>
      <w:r w:rsidR="009900E7">
        <w:rPr>
          <w:rStyle w:val="CommentReference"/>
          <w:sz w:val="24"/>
          <w:szCs w:val="24"/>
        </w:rPr>
        <w:t xml:space="preserve"> </w:t>
      </w:r>
      <w:r w:rsidRPr="000B3146">
        <w:rPr>
          <w:rStyle w:val="CommentReference"/>
          <w:sz w:val="24"/>
          <w:szCs w:val="24"/>
        </w:rPr>
        <w:t xml:space="preserve">We worked in two wetlands impoundments that had hydrologic conditions deemed </w:t>
      </w:r>
      <w:r w:rsidR="00702108">
        <w:rPr>
          <w:rStyle w:val="CommentReference"/>
          <w:sz w:val="24"/>
          <w:szCs w:val="24"/>
        </w:rPr>
        <w:t>good</w:t>
      </w:r>
      <w:r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Pr="000B3146">
        <w:rPr>
          <w:rStyle w:val="CommentReference"/>
          <w:sz w:val="24"/>
          <w:szCs w:val="24"/>
        </w:rPr>
        <w:t xml:space="preserve">. </w:t>
      </w:r>
      <w:r w:rsidR="00793496">
        <w:rPr>
          <w:rStyle w:val="CommentReference"/>
          <w:sz w:val="24"/>
          <w:szCs w:val="24"/>
        </w:rPr>
        <w:t>The</w:t>
      </w:r>
      <w:r w:rsidRPr="000B3146">
        <w:rPr>
          <w:rStyle w:val="CommentReference"/>
          <w:sz w:val="24"/>
          <w:szCs w:val="24"/>
        </w:rPr>
        <w:t xml:space="preserve"> two sites near the western boundary of WCA3A near Big Cypress National Park (Figure 1;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Pr="000B3146">
        <w:rPr>
          <w:rStyle w:val="CommentReference"/>
          <w:sz w:val="24"/>
          <w:szCs w:val="24"/>
        </w:rPr>
        <w:t xml:space="preserve"> </w:t>
      </w:r>
      <w:r w:rsidR="00355312">
        <w:rPr>
          <w:rStyle w:val="CommentReference"/>
          <w:sz w:val="24"/>
          <w:szCs w:val="24"/>
        </w:rPr>
        <w:t>we</w:t>
      </w:r>
      <w:r w:rsidR="00793496">
        <w:rPr>
          <w:rStyle w:val="CommentReference"/>
          <w:sz w:val="24"/>
          <w:szCs w:val="24"/>
        </w:rPr>
        <w:t xml:space="preserve">re embedded within </w:t>
      </w:r>
      <w:r w:rsidR="008A7FC2">
        <w:rPr>
          <w:rStyle w:val="CommentReference"/>
          <w:sz w:val="24"/>
          <w:szCs w:val="24"/>
        </w:rPr>
        <w:t>a 1240 km</w:t>
      </w:r>
      <w:r w:rsidR="008A7FC2" w:rsidRPr="00D55D7C">
        <w:rPr>
          <w:rStyle w:val="CommentReference"/>
          <w:sz w:val="24"/>
          <w:szCs w:val="24"/>
          <w:vertAlign w:val="superscript"/>
        </w:rPr>
        <w:t>2</w:t>
      </w:r>
      <w:r w:rsidR="008A7FC2">
        <w:rPr>
          <w:rStyle w:val="CommentReference"/>
          <w:sz w:val="24"/>
          <w:szCs w:val="24"/>
        </w:rPr>
        <w:t xml:space="preserve"> contiguous </w:t>
      </w:r>
      <w:r w:rsidR="00355312">
        <w:rPr>
          <w:rStyle w:val="CommentReference"/>
          <w:sz w:val="24"/>
          <w:szCs w:val="24"/>
        </w:rPr>
        <w:t>portion of the Everglades</w:t>
      </w:r>
      <w:r w:rsidRPr="000B3146">
        <w:rPr>
          <w:rStyle w:val="CommentReference"/>
          <w:sz w:val="24"/>
          <w:szCs w:val="24"/>
        </w:rPr>
        <w:t xml:space="preserve">. The </w:t>
      </w:r>
      <w:r w:rsidR="00355312">
        <w:rPr>
          <w:rStyle w:val="CommentReference"/>
          <w:sz w:val="24"/>
          <w:szCs w:val="24"/>
        </w:rPr>
        <w:t xml:space="preserve">WCA3A </w:t>
      </w:r>
      <w:r w:rsidRPr="000B3146">
        <w:rPr>
          <w:rStyle w:val="CommentReference"/>
          <w:sz w:val="24"/>
          <w:szCs w:val="24"/>
        </w:rPr>
        <w:t>sites were chosen because they were near locations of higher FAS densities in the recent past</w:t>
      </w:r>
      <w:r w:rsidR="00B86090">
        <w:rPr>
          <w:rStyle w:val="CommentReference"/>
          <w:sz w:val="24"/>
          <w:szCs w:val="24"/>
        </w:rPr>
        <w:t>, including</w:t>
      </w:r>
      <w:r w:rsidRPr="000B3146">
        <w:rPr>
          <w:rStyle w:val="CommentReference"/>
          <w:sz w:val="24"/>
          <w:szCs w:val="24"/>
        </w:rPr>
        <w:t xml:space="preserve"> sites that also 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5BF6C589" w14:textId="5AD5FF30" w:rsidR="00A22A11" w:rsidRDefault="00835CA9" w:rsidP="00164938">
      <w:pPr>
        <w:ind w:firstLine="720"/>
        <w:jc w:val="both"/>
        <w:rPr>
          <w:rStyle w:val="CommentReference"/>
          <w:sz w:val="24"/>
          <w:szCs w:val="24"/>
        </w:rPr>
      </w:pPr>
      <w:r>
        <w:rPr>
          <w:rStyle w:val="CommentReference"/>
          <w:sz w:val="24"/>
          <w:szCs w:val="24"/>
        </w:rPr>
        <w:t>To measure survival</w:t>
      </w:r>
      <w:r w:rsidR="009C12EF">
        <w:rPr>
          <w:rStyle w:val="CommentReference"/>
          <w:sz w:val="24"/>
          <w:szCs w:val="24"/>
        </w:rPr>
        <w:t>,</w:t>
      </w:r>
      <w:r w:rsidR="00A53C19">
        <w:rPr>
          <w:rStyle w:val="CommentReference"/>
          <w:sz w:val="24"/>
          <w:szCs w:val="24"/>
        </w:rPr>
        <w:t xml:space="preserve"> </w:t>
      </w:r>
      <w:r>
        <w:rPr>
          <w:rStyle w:val="CommentReference"/>
          <w:sz w:val="24"/>
          <w:szCs w:val="24"/>
        </w:rPr>
        <w:t>we</w:t>
      </w:r>
      <w:r w:rsidR="00DB40F6">
        <w:rPr>
          <w:rStyle w:val="CommentReference"/>
          <w:sz w:val="24"/>
          <w:szCs w:val="24"/>
        </w:rPr>
        <w:t xml:space="preserve"> used</w:t>
      </w:r>
      <w:r>
        <w:rPr>
          <w:rStyle w:val="CommentReference"/>
          <w:sz w:val="24"/>
          <w:szCs w:val="24"/>
        </w:rPr>
        <w:t xml:space="preserve"> tether</w:t>
      </w:r>
      <w:r w:rsidR="00DB40F6">
        <w:rPr>
          <w:rStyle w:val="CommentReference"/>
          <w:sz w:val="24"/>
          <w:szCs w:val="24"/>
        </w:rPr>
        <w:t>ing</w:t>
      </w:r>
      <w:r w:rsidR="009C12EF">
        <w:rPr>
          <w:rStyle w:val="CommentReference"/>
          <w:sz w:val="24"/>
          <w:szCs w:val="24"/>
        </w:rPr>
        <w:t xml:space="preserve"> </w:t>
      </w:r>
      <w:r w:rsidR="00333865">
        <w:rPr>
          <w:rStyle w:val="CommentReference"/>
          <w:sz w:val="24"/>
          <w:szCs w:val="24"/>
        </w:rPr>
        <w:t xml:space="preserve">because traditional mark-recapture and cohort </w:t>
      </w:r>
      <w:r w:rsidR="00DB40F6">
        <w:rPr>
          <w:rStyle w:val="CommentReference"/>
          <w:sz w:val="24"/>
          <w:szCs w:val="24"/>
        </w:rPr>
        <w:t>tracking techniques are extremely difficult for the small, hard-to-sample juvenile FAS.</w:t>
      </w:r>
      <w:r w:rsidR="00B00B91">
        <w:rPr>
          <w:rStyle w:val="CommentReference"/>
          <w:sz w:val="24"/>
          <w:szCs w:val="24"/>
        </w:rPr>
        <w:t xml:space="preserve"> Tethering can inflate mortality rates of animals capable of escape</w:t>
      </w:r>
      <w:r w:rsidR="00D67ECE">
        <w:rPr>
          <w:rStyle w:val="CommentReference"/>
          <w:sz w:val="24"/>
          <w:szCs w:val="24"/>
        </w:rPr>
        <w:t xml:space="preserve"> </w:t>
      </w:r>
      <w:r w:rsidR="00D67ECE">
        <w:rPr>
          <w:rStyle w:val="CommentReference"/>
          <w:sz w:val="24"/>
          <w:szCs w:val="24"/>
        </w:rPr>
        <w:fldChar w:fldCharType="begin"/>
      </w:r>
      <w:r w:rsidR="00D67ECE">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sidR="00D67ECE">
        <w:rPr>
          <w:rStyle w:val="CommentReference"/>
          <w:sz w:val="24"/>
          <w:szCs w:val="24"/>
        </w:rPr>
        <w:fldChar w:fldCharType="separate"/>
      </w:r>
      <w:r w:rsidR="00D67ECE" w:rsidRPr="00D67ECE">
        <w:rPr>
          <w:rFonts w:cs="Times New Roman"/>
        </w:rPr>
        <w:t>(Baker and Waltham 2020)</w:t>
      </w:r>
      <w:r w:rsidR="00D67ECE">
        <w:rPr>
          <w:rStyle w:val="CommentReference"/>
          <w:sz w:val="24"/>
          <w:szCs w:val="24"/>
        </w:rPr>
        <w:fldChar w:fldCharType="end"/>
      </w:r>
      <w:r w:rsidR="00B00B91">
        <w:rPr>
          <w:rStyle w:val="CommentReference"/>
          <w:sz w:val="24"/>
          <w:szCs w:val="24"/>
        </w:rPr>
        <w:t xml:space="preserve">, but </w:t>
      </w:r>
      <w:r w:rsidR="00D07256">
        <w:rPr>
          <w:rStyle w:val="CommentReference"/>
          <w:sz w:val="24"/>
          <w:szCs w:val="24"/>
        </w:rPr>
        <w:t>FAS are relatively less mobile than their typical predators</w:t>
      </w:r>
      <w:r w:rsidR="002B1E78">
        <w:rPr>
          <w:rStyle w:val="CommentReference"/>
          <w:sz w:val="24"/>
          <w:szCs w:val="24"/>
        </w:rPr>
        <w:t xml:space="preserve"> and rely on retracting into their shell to avoid predation rather than escape. For prey with little escape capability, tethering should </w:t>
      </w:r>
      <w:r w:rsidR="001B2FAF">
        <w:rPr>
          <w:rStyle w:val="CommentReference"/>
          <w:sz w:val="24"/>
          <w:szCs w:val="24"/>
        </w:rPr>
        <w:t>give reliable information</w:t>
      </w:r>
      <w:r w:rsidR="004A5542">
        <w:rPr>
          <w:rStyle w:val="CommentReference"/>
          <w:sz w:val="24"/>
          <w:szCs w:val="24"/>
        </w:rPr>
        <w:t xml:space="preserve"> about</w:t>
      </w:r>
      <w:r w:rsidR="00A22A11">
        <w:rPr>
          <w:rStyle w:val="CommentReference"/>
          <w:sz w:val="24"/>
          <w:szCs w:val="24"/>
        </w:rPr>
        <w:t xml:space="preserve"> prey</w:t>
      </w:r>
      <w:r w:rsidR="004A5542">
        <w:rPr>
          <w:rStyle w:val="CommentReference"/>
          <w:sz w:val="24"/>
          <w:szCs w:val="24"/>
        </w:rPr>
        <w:t xml:space="preserve"> survival</w:t>
      </w:r>
      <w:r w:rsidR="001B2FAF">
        <w:rPr>
          <w:rStyle w:val="CommentReference"/>
          <w:sz w:val="24"/>
          <w:szCs w:val="24"/>
        </w:rPr>
        <w:t xml:space="preserve"> </w:t>
      </w:r>
      <w:r w:rsidR="004A5542">
        <w:rPr>
          <w:rStyle w:val="CommentReference"/>
          <w:sz w:val="24"/>
          <w:szCs w:val="24"/>
        </w:rPr>
        <w:t>particularly</w:t>
      </w:r>
      <w:r w:rsidR="001B2FAF">
        <w:rPr>
          <w:rStyle w:val="CommentReference"/>
          <w:sz w:val="24"/>
          <w:szCs w:val="24"/>
        </w:rPr>
        <w:t xml:space="preserve"> across gradients of predation </w:t>
      </w:r>
      <w:r w:rsidR="00521EE5">
        <w:rPr>
          <w:rStyle w:val="CommentReference"/>
          <w:sz w:val="24"/>
          <w:szCs w:val="24"/>
        </w:rPr>
        <w:t>as it measures encounter rate</w:t>
      </w:r>
      <w:r w:rsidR="00D57A0B">
        <w:rPr>
          <w:rStyle w:val="CommentReference"/>
          <w:sz w:val="24"/>
          <w:szCs w:val="24"/>
        </w:rPr>
        <w:t xml:space="preserve"> variation</w:t>
      </w:r>
      <w:r w:rsidR="00521EE5">
        <w:rPr>
          <w:rStyle w:val="CommentReference"/>
          <w:sz w:val="24"/>
          <w:szCs w:val="24"/>
        </w:rPr>
        <w:t xml:space="preserve"> </w:t>
      </w:r>
      <w:r w:rsidR="00600AB0">
        <w:rPr>
          <w:rStyle w:val="CommentReference"/>
          <w:sz w:val="24"/>
          <w:szCs w:val="24"/>
        </w:rPr>
        <w:fldChar w:fldCharType="begin"/>
      </w:r>
      <w:r w:rsidR="006E307C">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sidR="00600AB0">
        <w:rPr>
          <w:rStyle w:val="CommentReference"/>
          <w:sz w:val="24"/>
          <w:szCs w:val="24"/>
        </w:rPr>
        <w:fldChar w:fldCharType="separate"/>
      </w:r>
      <w:r w:rsidR="006E307C" w:rsidRPr="006E307C">
        <w:rPr>
          <w:rFonts w:cs="Times New Roman"/>
        </w:rPr>
        <w:t>(Rochette and Dill 2000, Ruehl and Trexler 2013)</w:t>
      </w:r>
      <w:r w:rsidR="00600AB0">
        <w:rPr>
          <w:rStyle w:val="CommentReference"/>
          <w:sz w:val="24"/>
          <w:szCs w:val="24"/>
        </w:rPr>
        <w:fldChar w:fldCharType="end"/>
      </w:r>
      <w:r w:rsidR="00521EE5">
        <w:rPr>
          <w:rStyle w:val="CommentReference"/>
          <w:sz w:val="24"/>
          <w:szCs w:val="24"/>
        </w:rPr>
        <w:t>.</w:t>
      </w:r>
      <w:r w:rsidR="00D07256">
        <w:rPr>
          <w:rStyle w:val="CommentReference"/>
          <w:sz w:val="24"/>
          <w:szCs w:val="24"/>
        </w:rPr>
        <w:t xml:space="preserve"> </w:t>
      </w:r>
      <w:r w:rsidR="00257AE7">
        <w:rPr>
          <w:rStyle w:val="CommentReference"/>
          <w:sz w:val="24"/>
          <w:szCs w:val="24"/>
        </w:rPr>
        <w:t xml:space="preserve"> </w:t>
      </w:r>
      <w:r w:rsidR="00330E4B">
        <w:rPr>
          <w:rStyle w:val="CommentReference"/>
          <w:sz w:val="24"/>
          <w:szCs w:val="24"/>
        </w:rPr>
        <w:t xml:space="preserve">Additionally, </w:t>
      </w:r>
      <w:r w:rsidR="0069535F">
        <w:rPr>
          <w:rStyle w:val="CommentReference"/>
          <w:sz w:val="24"/>
          <w:szCs w:val="24"/>
        </w:rPr>
        <w:t xml:space="preserve">prior </w:t>
      </w:r>
      <w:r w:rsidR="0069535F">
        <w:t>e</w:t>
      </w:r>
      <w:r w:rsidR="006E307C">
        <w:t xml:space="preserve">xperimental </w:t>
      </w:r>
      <w:r w:rsidR="006E307C">
        <w:lastRenderedPageBreak/>
        <w:t xml:space="preserve">work with this species did not indicate any </w:t>
      </w:r>
      <w:r w:rsidR="0069535F">
        <w:t xml:space="preserve">measurable </w:t>
      </w:r>
      <w:r w:rsidR="006E307C">
        <w:t>anti-predator response</w:t>
      </w:r>
      <w:r w:rsidR="0069535F">
        <w:t>,</w:t>
      </w:r>
      <w:r w:rsidR="006E307C" w:rsidRPr="00756F04">
        <w:t xml:space="preserve"> </w:t>
      </w:r>
      <w:r w:rsidR="006E307C">
        <w:t xml:space="preserve">either morphological or behavioral, to chronic exposure to crayfish (Davidson and Dorn 2017). </w:t>
      </w:r>
    </w:p>
    <w:p w14:paraId="77AC2BBB" w14:textId="6C8D13DF" w:rsidR="007A7EA5" w:rsidRDefault="00257AE7" w:rsidP="00164938">
      <w:pPr>
        <w:ind w:firstLine="720"/>
        <w:jc w:val="both"/>
        <w:rPr>
          <w:rStyle w:val="CommentReference"/>
          <w:sz w:val="24"/>
          <w:szCs w:val="24"/>
        </w:rPr>
      </w:pPr>
      <w:r>
        <w:rPr>
          <w:rStyle w:val="CommentReference"/>
          <w:sz w:val="24"/>
          <w:szCs w:val="24"/>
        </w:rPr>
        <w:t xml:space="preserve">We tethered snails by attaching monofilament to the apex of the shell using super glue, then attaching the other end of the </w:t>
      </w:r>
      <w:r w:rsidR="009C12EF">
        <w:rPr>
          <w:rStyle w:val="CommentReference"/>
          <w:sz w:val="24"/>
          <w:szCs w:val="24"/>
        </w:rPr>
        <w:t>monofilament to the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relating survival to the isocline, but w</w:t>
      </w:r>
      <w:r w:rsidR="00EF375F">
        <w:rPr>
          <w:rStyle w:val="CommentReference"/>
          <w:sz w:val="24"/>
          <w:szCs w:val="24"/>
        </w:rPr>
        <w:t xml:space="preserve">e </w:t>
      </w:r>
      <w:r w:rsidR="00454CE0">
        <w:rPr>
          <w:rStyle w:val="CommentReference"/>
          <w:sz w:val="24"/>
          <w:szCs w:val="24"/>
        </w:rPr>
        <w:t xml:space="preserve">also </w:t>
      </w:r>
      <w:r w:rsidR="00EF375F">
        <w:rPr>
          <w:rStyle w:val="CommentReference"/>
          <w:sz w:val="24"/>
          <w:szCs w:val="24"/>
        </w:rPr>
        <w:t xml:space="preserve">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w:t>
      </w:r>
      <w:r w:rsidR="00FC78DF">
        <w:rPr>
          <w:rStyle w:val="CommentReference"/>
          <w:sz w:val="24"/>
          <w:szCs w:val="24"/>
        </w:rPr>
        <w:t xml:space="preserve">see further </w:t>
      </w:r>
      <w:r w:rsidR="00D45035">
        <w:rPr>
          <w:rStyle w:val="CommentReference"/>
          <w:sz w:val="24"/>
          <w:szCs w:val="24"/>
        </w:rPr>
        <w:t>discuss</w:t>
      </w:r>
      <w:r w:rsidR="00FC78DF">
        <w:rPr>
          <w:rStyle w:val="CommentReference"/>
          <w:sz w:val="24"/>
          <w:szCs w:val="24"/>
        </w:rPr>
        <w:t>ion</w:t>
      </w:r>
      <w:r w:rsidR="00D45035">
        <w:rPr>
          <w:rStyle w:val="CommentReference"/>
          <w:sz w:val="24"/>
          <w:szCs w:val="24"/>
        </w:rPr>
        <w:t xml:space="preserve"> in Appendix S2)</w:t>
      </w:r>
      <w:r w:rsidR="00EE0808">
        <w:rPr>
          <w:rStyle w:val="CommentReference"/>
          <w:sz w:val="24"/>
          <w:szCs w:val="24"/>
        </w:rPr>
        <w:t>.</w:t>
      </w:r>
    </w:p>
    <w:p w14:paraId="5C35E13D" w14:textId="063B7CBC" w:rsidR="005D527C" w:rsidRDefault="00F87B69" w:rsidP="00383845">
      <w:pPr>
        <w:pStyle w:val="NATESTYLE1CommonCollege"/>
        <w:ind w:firstLine="720"/>
        <w:jc w:val="both"/>
        <w:rPr>
          <w:rStyle w:val="CommentReference"/>
          <w:sz w:val="24"/>
          <w:szCs w:val="24"/>
        </w:rPr>
      </w:pPr>
      <w:r>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w:t>
      </w:r>
      <w:r w:rsidR="00FC78DF">
        <w:t xml:space="preserve">juvenile </w:t>
      </w:r>
      <w:r w:rsidR="005D527C">
        <w:t xml:space="preserve">snail growth using total phosphorus (TP) concentrations in </w:t>
      </w:r>
      <w:proofErr w:type="spellStart"/>
      <w:r w:rsidR="005D527C">
        <w:t>metaphytic</w:t>
      </w:r>
      <w:proofErr w:type="spellEnd"/>
      <w:r w:rsidR="005D527C">
        <w:t xml:space="preserve"> mats </w:t>
      </w:r>
      <w:r w:rsidR="005D527C" w:rsidRPr="00FF5F62">
        <w:t>(R</w:t>
      </w:r>
      <w:r w:rsidR="005D527C" w:rsidRPr="00FF5F62">
        <w:rPr>
          <w:vertAlign w:val="superscript"/>
        </w:rPr>
        <w:t>2</w:t>
      </w:r>
      <w:r w:rsidR="005D527C" w:rsidRPr="00FF5F62">
        <w:t xml:space="preserve"> = </w:t>
      </w:r>
      <w:r w:rsidR="00C51ADB">
        <w:t>0</w:t>
      </w:r>
      <w:r w:rsidR="00E17327" w:rsidRPr="00FF5F62">
        <w:t>.</w:t>
      </w:r>
      <w:r w:rsidR="00C51ADB" w:rsidRPr="00FF5F62">
        <w:t>8</w:t>
      </w:r>
      <w:r w:rsidR="00C51ADB">
        <w:t>5</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xml:space="preserve">.  The </w:t>
      </w:r>
      <w:proofErr w:type="spellStart"/>
      <w:r w:rsidR="005D527C">
        <w:t>metaphyt</w:t>
      </w:r>
      <w:r w:rsidR="001A645E">
        <w:t>on</w:t>
      </w:r>
      <w:proofErr w:type="spellEnd"/>
      <w:r w:rsidR="005D527C">
        <w:t xml:space="preserve"> (</w:t>
      </w:r>
      <w:r w:rsidR="001A645E">
        <w:t xml:space="preserve">sometimes called </w:t>
      </w:r>
      <w:r w:rsidR="005D527C">
        <w:t>periphyton)</w:t>
      </w:r>
      <w:r w:rsidR="001A645E">
        <w:t xml:space="preserve"> </w:t>
      </w:r>
      <w:r w:rsidR="005D527C">
        <w:t xml:space="preserve"> in the Everglades </w:t>
      </w:r>
      <w:r w:rsidR="001A645E">
        <w:t>is a</w:t>
      </w:r>
      <w:r w:rsidR="005D527C">
        <w:t xml:space="preserve">  floating calcareous mat</w:t>
      </w:r>
      <w:r w:rsidR="004E0532">
        <w:t xml:space="preserve"> composed of</w:t>
      </w:r>
      <w:r w:rsidR="005D527C">
        <w:t xml:space="preserve"> algae, cyanobacteria, other microbes, 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proofErr w:type="spellStart"/>
      <w:r w:rsidR="005D527C">
        <w:t>metaphyton</w:t>
      </w:r>
      <w:proofErr w:type="spellEnd"/>
      <w:r w:rsidR="005D527C" w:rsidRPr="00524172">
        <w:t xml:space="preserve"> </w:t>
      </w:r>
      <w:r w:rsidR="005D527C">
        <w:t>was</w:t>
      </w:r>
      <w:r w:rsidR="005D527C" w:rsidRPr="00524172">
        <w:t xml:space="preserve"> placed inside the 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4-5 weeks. We placed 8 cages in LILA during both seasons and 3 cages in WCA3A site 2 in the dry season. To estimate wet season growth WCA3A site, we measured the TP of </w:t>
      </w:r>
      <w:proofErr w:type="spellStart"/>
      <w:r w:rsidR="005D527C">
        <w:t>metaphytic</w:t>
      </w:r>
      <w:proofErr w:type="spellEnd"/>
      <w:r w:rsidR="005D527C">
        <w:t xml:space="preserve"> mats to predict FAS growth of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xml:space="preserve">. We were only able to obtain dry season growth rates for site 2 in WCA3A because low </w:t>
      </w:r>
      <w:r w:rsidR="005D527C">
        <w:lastRenderedPageBreak/>
        <w:t>dry season water depths</w:t>
      </w:r>
      <w:r w:rsidR="008C614F">
        <w:t xml:space="preserve"> at site 3</w:t>
      </w:r>
      <w:r w:rsidR="005D527C">
        <w:t xml:space="preserve"> made use of cage experiments impossible</w:t>
      </w:r>
      <w:r w:rsidR="00FF5F62">
        <w:t>.</w:t>
      </w:r>
      <w:r w:rsidR="008D1127">
        <w:t xml:space="preserve">  Using the growth results we then calculated</w:t>
      </w:r>
      <w:r w:rsidR="00FF5F62">
        <w:t xml:space="preserve"> the growth parameter </w:t>
      </w:r>
      <w:proofErr w:type="spellStart"/>
      <w:r w:rsidR="00FF5F62">
        <w:t>k</w:t>
      </w:r>
      <w:r w:rsidR="00FF5F62" w:rsidRPr="00FF5F62">
        <w:rPr>
          <w:vertAlign w:val="subscript"/>
        </w:rPr>
        <w:t>gr</w:t>
      </w:r>
      <w:r w:rsidR="00F82837">
        <w:rPr>
          <w:vertAlign w:val="subscript"/>
        </w:rPr>
        <w:t>ow</w:t>
      </w:r>
      <w:r w:rsidR="00FF5F62" w:rsidRPr="00FF5F62">
        <w:rPr>
          <w:vertAlign w:val="subscript"/>
        </w:rPr>
        <w:t>th</w:t>
      </w:r>
      <w:proofErr w:type="spellEnd"/>
      <w:r>
        <w:t xml:space="preserve"> to relate the results to the isocline.</w:t>
      </w:r>
      <w:r w:rsidR="00D21B2E">
        <w:t xml:space="preserve"> </w:t>
      </w:r>
      <w:proofErr w:type="spellStart"/>
      <w:r w:rsidR="005B3AB2">
        <w:t>K</w:t>
      </w:r>
      <w:r w:rsidR="005B3AB2" w:rsidRPr="008D1127">
        <w:rPr>
          <w:vertAlign w:val="subscript"/>
        </w:rPr>
        <w:t>growth</w:t>
      </w:r>
      <w:proofErr w:type="spellEnd"/>
      <w:r w:rsidR="005B3AB2" w:rsidRPr="008D1127">
        <w:rPr>
          <w:vertAlign w:val="subscript"/>
        </w:rPr>
        <w:t xml:space="preserve"> </w:t>
      </w:r>
      <w:r w:rsidR="005B3AB2">
        <w:t>is a measure of size</w:t>
      </w:r>
      <w:r w:rsidR="00F82837">
        <w:t>-</w:t>
      </w:r>
      <w:r w:rsidR="005B3AB2">
        <w:t xml:space="preserve">dependent </w:t>
      </w:r>
      <w:r w:rsidR="00F82837">
        <w:t xml:space="preserve">daily </w:t>
      </w:r>
      <w:r w:rsidR="005B3AB2">
        <w:t>growth</w:t>
      </w:r>
      <w:r w:rsidR="006914D2">
        <w:t xml:space="preserve"> rates</w:t>
      </w:r>
      <w:r w:rsidR="005B3AB2">
        <w:t xml:space="preserve"> that can be </w:t>
      </w:r>
      <w:r w:rsidR="008D1127">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w:t>
      </w:r>
      <w:proofErr w:type="spellStart"/>
      <w:r w:rsidR="00D21B2E">
        <w:t>k</w:t>
      </w:r>
      <w:r w:rsidR="00D21B2E" w:rsidRPr="00D21B2E">
        <w:rPr>
          <w:vertAlign w:val="subscript"/>
        </w:rPr>
        <w:t>growth</w:t>
      </w:r>
      <w:proofErr w:type="spellEnd"/>
      <w:r w:rsidR="00D21B2E">
        <w:t>)</w:t>
      </w:r>
      <w:r w:rsidR="006914D2">
        <w:t xml:space="preserve"> </w:t>
      </w:r>
      <w:r w:rsidR="00F315FC">
        <w:t>can be</w:t>
      </w:r>
      <w:r w:rsidR="006914D2">
        <w:t xml:space="preserve"> found in Appendix S2.</w:t>
      </w:r>
    </w:p>
    <w:bookmarkEnd w:id="1"/>
    <w:bookmarkEnd w:id="2"/>
    <w:p w14:paraId="557FCA2A" w14:textId="790605AA" w:rsidR="00673700" w:rsidRDefault="00673700" w:rsidP="00DA1243">
      <w:pPr>
        <w:pStyle w:val="Heading1"/>
        <w:jc w:val="both"/>
      </w:pPr>
      <w:r w:rsidRPr="00524172">
        <w:t>Result</w:t>
      </w:r>
    </w:p>
    <w:p w14:paraId="7B9DF1D9" w14:textId="7D154CC4" w:rsidR="00673700" w:rsidRPr="00524172" w:rsidRDefault="00673700" w:rsidP="00E8703C">
      <w:pPr>
        <w:pStyle w:val="NATESTYLE1CommonCollege"/>
        <w:ind w:firstLine="720"/>
        <w:jc w:val="both"/>
      </w:pPr>
      <w:r>
        <w:t>Zero-population growth i</w:t>
      </w:r>
      <w:r w:rsidRPr="00524172">
        <w:t xml:space="preserve">soclines created </w:t>
      </w:r>
      <w:r>
        <w:t xml:space="preserve">from the age-structured </w:t>
      </w:r>
      <w:r w:rsidRPr="00524172">
        <w:t xml:space="preserve">population model produced isoclines consistent </w:t>
      </w:r>
      <w:r>
        <w:t xml:space="preserve">with the expected </w:t>
      </w:r>
      <w:r w:rsidRPr="00524172">
        <w:t xml:space="preserve">interaction between </w:t>
      </w:r>
      <w:r>
        <w:t>growth</w:t>
      </w:r>
      <w:r w:rsidRPr="00524172">
        <w:t xml:space="preserve"> and survival</w:t>
      </w:r>
      <w:r>
        <w:t xml:space="preserve"> (Figure 2).</w:t>
      </w:r>
      <w:r w:rsidR="00442BAB">
        <w:t xml:space="preserve"> Combinations of the two parameters above and to the right of the isocline pr</w:t>
      </w:r>
      <w:r w:rsidR="000F1055">
        <w:t>oduce growing populations (</w:t>
      </w:r>
      <w:r w:rsidR="009257CB">
        <w:t>λ</w:t>
      </w:r>
      <w:r w:rsidR="000F1055">
        <w:t>&gt;</w:t>
      </w:r>
      <w:r w:rsidR="00A92684">
        <w:t>1</w:t>
      </w:r>
      <w:r w:rsidR="000F1055">
        <w:t xml:space="preserve">) while combinations below the isocline produce </w:t>
      </w:r>
      <w:r w:rsidR="009360F5">
        <w:t>declining populations (</w:t>
      </w:r>
      <w:r w:rsidR="00A92684">
        <w:t>λ</w:t>
      </w:r>
      <w:r w:rsidR="009360F5">
        <w:t>&lt;</w:t>
      </w:r>
      <w:r w:rsidR="00A92684">
        <w:t>1</w:t>
      </w:r>
      <w:r w:rsidR="009360F5">
        <w:t>).</w:t>
      </w:r>
      <w:r>
        <w:t xml:space="preserve"> </w:t>
      </w:r>
      <w:r w:rsidR="00F11460">
        <w:t>T</w:t>
      </w:r>
      <w:r w:rsidR="00D02881">
        <w:t xml:space="preserve">he shape of the isocline </w:t>
      </w:r>
      <w:r w:rsidR="0088679D">
        <w:t>illustrates that e</w:t>
      </w:r>
      <w:r w:rsidR="009360F5">
        <w:t xml:space="preserve">nvironmental conditions </w:t>
      </w:r>
      <w:r w:rsidR="00D02881">
        <w:t xml:space="preserve">favorable </w:t>
      </w:r>
      <w:r w:rsidR="0088679D">
        <w:t xml:space="preserve">for faster </w:t>
      </w:r>
      <w:r>
        <w:t>juvenile</w:t>
      </w:r>
      <w:r w:rsidR="00D02881">
        <w:t xml:space="preserve"> growth</w:t>
      </w:r>
      <w:r w:rsidRPr="00524172">
        <w:t xml:space="preserve"> </w:t>
      </w:r>
      <w:r w:rsidR="0088679D">
        <w:t xml:space="preserve">will support populations that </w:t>
      </w:r>
      <w:r w:rsidR="005C17C9">
        <w:t>can</w:t>
      </w:r>
      <w:r w:rsidR="00D02881">
        <w:t xml:space="preserve"> </w:t>
      </w:r>
      <w:r w:rsidRPr="00524172">
        <w:t xml:space="preserve">withstand </w:t>
      </w:r>
      <w:r>
        <w:t xml:space="preserve">higher rates </w:t>
      </w:r>
      <w:r w:rsidR="00D15147">
        <w:t xml:space="preserve">of </w:t>
      </w:r>
      <w:r>
        <w:t>mortality (lower survival) and populations with slower-growing juveniles need lower mortality (higher survival) to persist</w:t>
      </w:r>
      <w:r w:rsidR="00C51ADB">
        <w:t xml:space="preserve"> or grow (</w:t>
      </w:r>
      <w:r w:rsidR="00A92684">
        <w:t>λ</w:t>
      </w:r>
      <w:r w:rsidR="00C51ADB">
        <w:t>≥</w:t>
      </w:r>
      <w:r w:rsidR="00A92684">
        <w:t>1</w:t>
      </w:r>
      <w:r w:rsidR="00C51ADB">
        <w:t>)</w:t>
      </w:r>
      <w:r w:rsidRPr="00524172">
        <w:t>.</w:t>
      </w:r>
      <w:r w:rsidR="00442BAB">
        <w:t xml:space="preserve"> </w:t>
      </w:r>
      <w:r w:rsidR="00620433">
        <w:t>Better reproduction (more eggs/female), produced in this model by different h</w:t>
      </w:r>
      <w:r w:rsidR="005C17C9">
        <w:t>ydrologic</w:t>
      </w:r>
      <w:r w:rsidRPr="00524172">
        <w:t xml:space="preserve"> conditions</w:t>
      </w:r>
      <w:r w:rsidR="00620433">
        <w:t xml:space="preserve"> in the spring</w:t>
      </w:r>
      <w:r w:rsidR="005568AE">
        <w:t xml:space="preserve"> </w:t>
      </w:r>
      <w:r>
        <w:t xml:space="preserve">made the population more resilient to lower survival (e.g., withstanding 3.1% lower survival at growth of </w:t>
      </w:r>
      <w:proofErr w:type="spellStart"/>
      <w:r>
        <w:t>k</w:t>
      </w:r>
      <w:r w:rsidRPr="002D4A16">
        <w:rPr>
          <w:vertAlign w:val="subscript"/>
        </w:rPr>
        <w:t>growth</w:t>
      </w:r>
      <w:proofErr w:type="spellEnd"/>
      <w:r>
        <w:t xml:space="preserve"> = 0.07) and/or </w:t>
      </w:r>
      <w:r w:rsidR="005568AE">
        <w:t>s</w:t>
      </w:r>
      <w:r>
        <w:t xml:space="preserve">lower juvenile growth (e.g., withstanding by 7.7% </w:t>
      </w:r>
      <w:r w:rsidR="005568AE">
        <w:t xml:space="preserve">slower </w:t>
      </w:r>
      <w:r>
        <w:t>growth at CJS of 0.80</w:t>
      </w:r>
      <w:r w:rsidR="002E14E8">
        <w:t>; Appendix S1</w:t>
      </w:r>
      <w:r w:rsidR="00040DE3">
        <w:t>:</w:t>
      </w:r>
      <w:r w:rsidR="00032406">
        <w:t xml:space="preserve"> </w:t>
      </w:r>
      <w:r w:rsidR="002E14E8">
        <w:t>Figure S2)</w:t>
      </w:r>
      <w:r>
        <w:t>. The effect</w:t>
      </w:r>
      <w:r w:rsidR="00533C30">
        <w:t>s</w:t>
      </w:r>
      <w:r>
        <w:t xml:space="preserve"> of </w:t>
      </w:r>
      <w:r w:rsidR="00533C30">
        <w:t>higher</w:t>
      </w:r>
      <w:r>
        <w:t xml:space="preserve"> reproduction</w:t>
      </w:r>
      <w:r w:rsidR="004C0B7C">
        <w:t xml:space="preserve"> on the isocline</w:t>
      </w:r>
      <w:r>
        <w:t xml:space="preserve"> strengthened with </w:t>
      </w:r>
      <w:r w:rsidR="00183818">
        <w:t xml:space="preserve">faster </w:t>
      </w:r>
      <w:r>
        <w:t>growth and lower survival (</w:t>
      </w:r>
      <w:r w:rsidR="00FE68DB">
        <w:t>Appendix S</w:t>
      </w:r>
      <w:proofErr w:type="gramStart"/>
      <w:r w:rsidR="00FE68DB">
        <w:t>1</w:t>
      </w:r>
      <w:r w:rsidR="004F3210">
        <w:t>:</w:t>
      </w:r>
      <w:r w:rsidR="00FE68DB">
        <w:t>Figure</w:t>
      </w:r>
      <w:proofErr w:type="gramEnd"/>
      <w:r w:rsidR="00FE68DB">
        <w:t xml:space="preserve"> S</w:t>
      </w:r>
      <w:r>
        <w:t xml:space="preserve">2). </w:t>
      </w:r>
    </w:p>
    <w:p w14:paraId="68FB0FA5" w14:textId="0019FDA3" w:rsidR="00382E63" w:rsidRPr="00C6515F" w:rsidRDefault="00564BAF" w:rsidP="00382E63">
      <w:pPr>
        <w:pStyle w:val="Heading2"/>
        <w:spacing w:line="360" w:lineRule="auto"/>
        <w:jc w:val="both"/>
      </w:pPr>
      <w:bookmarkStart w:id="3" w:name="_Hlk98959413"/>
      <w:r>
        <w:t>Empirical Survival and Growth related to the Isocline</w:t>
      </w:r>
    </w:p>
    <w:p w14:paraId="449C750F" w14:textId="3815C1BE" w:rsidR="00FF248B" w:rsidRDefault="00382E63" w:rsidP="00382E63">
      <w:pPr>
        <w:pStyle w:val="NATESTYLE1CommonCollege"/>
        <w:jc w:val="both"/>
      </w:pPr>
      <w:bookmarkStart w:id="4" w:name="_Hlk98959510"/>
      <w:r w:rsidRPr="00524172">
        <w:tab/>
      </w:r>
      <w:r w:rsidR="00061221">
        <w:t>We observed</w:t>
      </w:r>
      <w:r>
        <w:t xml:space="preserve"> variation in the measured survival and growth parameters across sites and seasons (Figure </w:t>
      </w:r>
      <w:r w:rsidR="008E6BF3">
        <w:t>3</w:t>
      </w:r>
      <w:r>
        <w:t>).</w:t>
      </w:r>
      <w:r w:rsidR="002E4624">
        <w:t xml:space="preserve"> Tethering snails from hatchling to adults sizes indicated that survival was strongly size-dependent in the dry season with snails (&lt;10 mm SL) heavily depredated</w:t>
      </w:r>
      <w:r w:rsidR="00E97D50">
        <w:t xml:space="preserve"> </w:t>
      </w:r>
      <w:r w:rsidR="00243318">
        <w:t>(</w:t>
      </w:r>
      <w:r w:rsidR="00E97D50">
        <w:t>Appendix S2:</w:t>
      </w:r>
      <w:r w:rsidR="008D2663">
        <w:t xml:space="preserve"> </w:t>
      </w:r>
      <w:r w:rsidR="00E97D50">
        <w:t>Figure S1</w:t>
      </w:r>
      <w:r w:rsidR="00FA29F7">
        <w:t>, Appendix S</w:t>
      </w:r>
      <w:proofErr w:type="gramStart"/>
      <w:r w:rsidR="00FA29F7">
        <w:t>2</w:t>
      </w:r>
      <w:r w:rsidR="00243318">
        <w:t>:Table</w:t>
      </w:r>
      <w:proofErr w:type="gramEnd"/>
      <w:r w:rsidR="00243318">
        <w:t xml:space="preserve"> S1)</w:t>
      </w:r>
      <w:r w:rsidR="002E4624">
        <w:t xml:space="preserve">. </w:t>
      </w:r>
      <w:r w:rsidR="007046A2">
        <w:t xml:space="preserve"> </w:t>
      </w:r>
      <w:r w:rsidR="00C9294F">
        <w:t>Examination of the artefacts</w:t>
      </w:r>
      <w:r w:rsidR="002E4624">
        <w:t xml:space="preserve"> of </w:t>
      </w:r>
      <w:r w:rsidR="008C0E88">
        <w:t xml:space="preserve">deceased </w:t>
      </w:r>
      <w:r w:rsidR="002E4624">
        <w:t xml:space="preserve">snails (&lt;10 mm </w:t>
      </w:r>
      <w:r w:rsidR="002E4624">
        <w:lastRenderedPageBreak/>
        <w:t>SL)</w:t>
      </w:r>
      <w:r w:rsidR="00C9294F">
        <w:t xml:space="preserve"> suggested that the predators were primarily native invertebrates (</w:t>
      </w:r>
      <w:proofErr w:type="spellStart"/>
      <w:r w:rsidR="00234CB6" w:rsidRPr="00234CB6">
        <w:rPr>
          <w:i/>
          <w:iCs/>
        </w:rPr>
        <w:t>Belostoma</w:t>
      </w:r>
      <w:proofErr w:type="spellEnd"/>
      <w:r w:rsidR="00234CB6" w:rsidRPr="00234CB6">
        <w:rPr>
          <w:i/>
          <w:iCs/>
        </w:rPr>
        <w:t xml:space="preserve"> </w:t>
      </w:r>
      <w:proofErr w:type="spellStart"/>
      <w:r w:rsidR="00234CB6" w:rsidRPr="00234CB6">
        <w:rPr>
          <w:i/>
          <w:iCs/>
        </w:rPr>
        <w:t>lutarium</w:t>
      </w:r>
      <w:proofErr w:type="spellEnd"/>
      <w:r w:rsidR="00923BBE">
        <w:t xml:space="preserve">, </w:t>
      </w:r>
      <w:proofErr w:type="spellStart"/>
      <w:r w:rsidR="00923BBE" w:rsidRPr="00F11460">
        <w:rPr>
          <w:i/>
          <w:iCs/>
        </w:rPr>
        <w:t>Procambarus</w:t>
      </w:r>
      <w:proofErr w:type="spellEnd"/>
      <w:r w:rsidR="00923BBE" w:rsidRPr="00F11460">
        <w:rPr>
          <w:i/>
          <w:iCs/>
        </w:rPr>
        <w:t xml:space="preserve"> fallax</w:t>
      </w:r>
      <w:r w:rsidR="00923BBE">
        <w:t>) and salamanders</w:t>
      </w:r>
      <w:r w:rsidR="008E207C">
        <w:t xml:space="preserve"> (</w:t>
      </w:r>
      <w:r w:rsidR="00234CB6">
        <w:t>Appendix</w:t>
      </w:r>
      <w:r w:rsidR="0045527E">
        <w:t xml:space="preserve"> S2</w:t>
      </w:r>
      <w:r w:rsidR="008E207C">
        <w:t xml:space="preserve">) and </w:t>
      </w:r>
      <w:r w:rsidR="00285177">
        <w:t>predator</w:t>
      </w:r>
      <w:r w:rsidR="00053D5C">
        <w:t xml:space="preserve"> surveys </w:t>
      </w:r>
      <w:r w:rsidR="00285177">
        <w:t xml:space="preserve">indicated that </w:t>
      </w:r>
      <w:r w:rsidR="008C0E88">
        <w:t>abundances</w:t>
      </w:r>
      <w:r w:rsidR="00285177">
        <w:t xml:space="preserve"> were</w:t>
      </w:r>
      <w:r w:rsidR="00053D5C">
        <w:t xml:space="preserve"> </w:t>
      </w:r>
      <w:r w:rsidR="008C0E88">
        <w:t xml:space="preserve">also </w:t>
      </w:r>
      <w:r w:rsidR="00053D5C">
        <w:t>compositionally variable</w:t>
      </w:r>
      <w:r w:rsidR="00285177">
        <w:t xml:space="preserve"> across seasons and sites</w:t>
      </w:r>
      <w:r w:rsidR="0046659C">
        <w:t xml:space="preserve"> (Appendix 2)</w:t>
      </w:r>
      <w:r w:rsidR="00285177">
        <w:t xml:space="preserve">. </w:t>
      </w:r>
      <w:r w:rsidR="0097136A">
        <w:t xml:space="preserve"> </w:t>
      </w:r>
    </w:p>
    <w:p w14:paraId="025B920D" w14:textId="725CE875" w:rsidR="00382E63" w:rsidRDefault="0081643E" w:rsidP="00F11460">
      <w:pPr>
        <w:pStyle w:val="NATESTYLE1CommonCollege"/>
        <w:ind w:firstLine="720"/>
        <w:jc w:val="both"/>
      </w:pPr>
      <w:r>
        <w:t xml:space="preserve">Across both </w:t>
      </w:r>
      <w:r w:rsidR="001A58D5">
        <w:t xml:space="preserve">field </w:t>
      </w:r>
      <w:r>
        <w:t>sites the juvenile g</w:t>
      </w:r>
      <w:r w:rsidR="00382E63">
        <w:t xml:space="preserve">rowth was </w:t>
      </w:r>
      <w:r>
        <w:t xml:space="preserve">faster </w:t>
      </w:r>
      <w:r w:rsidR="00382E63">
        <w:t xml:space="preserve">in the </w:t>
      </w:r>
      <w:r>
        <w:t xml:space="preserve">warmer </w:t>
      </w:r>
      <w:r w:rsidR="00382E63">
        <w:t xml:space="preserve">wet season than the dry season (Figure </w:t>
      </w:r>
      <w:r w:rsidR="008E6BF3">
        <w:t>3</w:t>
      </w:r>
      <w:r w:rsidR="004F3210">
        <w:t>,</w:t>
      </w:r>
      <w:r w:rsidR="00382E63">
        <w:t xml:space="preserve"> </w:t>
      </w:r>
      <w:r w:rsidR="001F359D">
        <w:t xml:space="preserve">Appendix </w:t>
      </w:r>
      <w:r w:rsidR="005D53F3">
        <w:t>S</w:t>
      </w:r>
      <w:r w:rsidR="001F359D">
        <w:t>3</w:t>
      </w:r>
      <w:r w:rsidR="004F3210">
        <w:t>:</w:t>
      </w:r>
      <w:r w:rsidR="008D5696">
        <w:t xml:space="preserve"> </w:t>
      </w:r>
      <w:r w:rsidR="001F359D">
        <w:t>Figure S</w:t>
      </w:r>
      <w:r w:rsidR="001E2432">
        <w:t>2</w:t>
      </w:r>
      <w:r w:rsidR="00382E63">
        <w:t xml:space="preserve">). </w:t>
      </w:r>
      <w:bookmarkEnd w:id="4"/>
      <w:r w:rsidR="00E823FD">
        <w:t>T</w:t>
      </w:r>
      <w:r w:rsidR="00382E63">
        <w:t xml:space="preserve">he dry season had lower survival and slower growth </w:t>
      </w:r>
      <w:r>
        <w:t>with combinations falling below</w:t>
      </w:r>
      <w:r w:rsidR="00657373">
        <w:t xml:space="preserve"> and to the left of</w:t>
      </w:r>
      <w:r>
        <w:t xml:space="preserve"> the isocline</w:t>
      </w:r>
      <w:r w:rsidR="00382E63">
        <w:t xml:space="preserve"> (Figure </w:t>
      </w:r>
      <w:r w:rsidR="008E6BF3">
        <w:t>3</w:t>
      </w:r>
      <w:r w:rsidR="00382E63">
        <w:t xml:space="preserve">). In contrast, the wet season had higher survival rates and </w:t>
      </w:r>
      <w:r w:rsidR="00F769F4">
        <w:t>faster</w:t>
      </w:r>
      <w:r w:rsidR="00382E63">
        <w:t xml:space="preserve"> </w:t>
      </w:r>
      <w:r w:rsidR="007046A2">
        <w:t>growth</w:t>
      </w:r>
      <w:r w:rsidR="00F769F4">
        <w:t xml:space="preserve">; </w:t>
      </w:r>
      <w:r w:rsidR="00400EA1">
        <w:t>with average combinations</w:t>
      </w:r>
      <w:r w:rsidR="00382E63">
        <w:t xml:space="preserve"> </w:t>
      </w:r>
      <w:r w:rsidR="00400EA1">
        <w:t xml:space="preserve">falling on the isocline </w:t>
      </w:r>
      <w:r w:rsidR="00382E63">
        <w:t>(LILA</w:t>
      </w:r>
      <w:r w:rsidR="001260DE">
        <w:t xml:space="preserve"> wetlands</w:t>
      </w:r>
      <w:r w:rsidR="00382E63">
        <w:t xml:space="preserve">) or even </w:t>
      </w:r>
      <w:r w:rsidR="001260DE">
        <w:t>above and to the right</w:t>
      </w:r>
      <w:r w:rsidR="00382E63">
        <w:t xml:space="preserve"> (WCA3A site 2; Figure </w:t>
      </w:r>
      <w:r w:rsidR="001E2432">
        <w:t>3</w:t>
      </w:r>
      <w:r w:rsidR="00382E63">
        <w:t>). Snails in WCA3A</w:t>
      </w:r>
      <w:r w:rsidR="00EF3D89">
        <w:t xml:space="preserve"> site 2</w:t>
      </w:r>
      <w:r w:rsidR="00382E63">
        <w:t xml:space="preserve"> had faster growth than those in LILA (Figure </w:t>
      </w:r>
      <w:r w:rsidR="00EF3D89">
        <w:t>3</w:t>
      </w:r>
      <w:r w:rsidR="00382E63">
        <w:t xml:space="preserve">). The combined effects, weighted by seasonal egg </w:t>
      </w:r>
      <w:r w:rsidR="00EF13C5">
        <w:t>production distributions</w:t>
      </w:r>
      <w:r w:rsidR="00382E63">
        <w:t xml:space="preserve">, resulted in annual mortality and growth parameters that predicted </w:t>
      </w:r>
      <w:r w:rsidR="00EF13C5">
        <w:t xml:space="preserve">a </w:t>
      </w:r>
      <w:r w:rsidR="00382E63">
        <w:t>declining population</w:t>
      </w:r>
      <w:r w:rsidR="00037258">
        <w:t xml:space="preserve"> for LILA</w:t>
      </w:r>
      <w:r w:rsidR="00382E63">
        <w:t xml:space="preserve">, </w:t>
      </w:r>
      <w:r w:rsidR="00B053A7">
        <w:t xml:space="preserve">and </w:t>
      </w:r>
      <w:r w:rsidR="00382E63">
        <w:t xml:space="preserve">confidence intervals that slightly overlapped the zero-growth isocline </w:t>
      </w:r>
      <w:r w:rsidR="00EF13C5">
        <w:t>in WCA3 site 2 (Figure 3).  The overlap</w:t>
      </w:r>
      <w:r w:rsidR="001A2FBA">
        <w:t xml:space="preserve"> of the confidence region with the isocline</w:t>
      </w:r>
      <w:r w:rsidR="00EF13C5">
        <w:t xml:space="preserve"> </w:t>
      </w:r>
      <w:r w:rsidR="00E93618">
        <w:t xml:space="preserve">(indicating potential replacement) </w:t>
      </w:r>
      <w:r w:rsidR="00EF13C5">
        <w:t xml:space="preserve">can only be observed when </w:t>
      </w:r>
      <w:r w:rsidR="001A2FBA">
        <w:t xml:space="preserve">the isocline </w:t>
      </w:r>
      <w:r w:rsidR="008D5696">
        <w:t>reflects good</w:t>
      </w:r>
      <w:r w:rsidR="00382E63">
        <w:t xml:space="preserve"> </w:t>
      </w:r>
      <w:r w:rsidR="001A2FBA">
        <w:t>(</w:t>
      </w:r>
      <w:r w:rsidR="00382E63">
        <w:t>hydrologic</w:t>
      </w:r>
      <w:r w:rsidR="001A2FBA">
        <w:t>) conditions for</w:t>
      </w:r>
      <w:r w:rsidR="00382E63">
        <w:t xml:space="preserve"> egg-laying</w:t>
      </w:r>
      <w:r w:rsidR="001A2FBA">
        <w:t xml:space="preserve"> in</w:t>
      </w:r>
      <w:r w:rsidR="0001629E">
        <w:t xml:space="preserve"> WCA3A site 2</w:t>
      </w:r>
      <w:r w:rsidR="00382E63">
        <w:t xml:space="preserve"> (Figure </w:t>
      </w:r>
      <w:r w:rsidR="0001629E">
        <w:t>3</w:t>
      </w:r>
      <w:r w:rsidR="00382E63">
        <w:t>).</w:t>
      </w:r>
      <w:r w:rsidR="00103E1C">
        <w:t xml:space="preserve">  While we presented only field parameters from the two sites which had growth rates measured from both seasons, </w:t>
      </w:r>
      <w:r w:rsidR="001A58D5">
        <w:t>the</w:t>
      </w:r>
      <w:r w:rsidR="00103E1C">
        <w:t xml:space="preserve"> parameters from WCA3A site 3, and survival measured from the predator exclusion cages were plotted in Appendix S</w:t>
      </w:r>
      <w:r w:rsidR="00032406">
        <w:t>1: Figure</w:t>
      </w:r>
      <w:r w:rsidR="00103E1C">
        <w:t xml:space="preserve"> S3.  </w:t>
      </w:r>
    </w:p>
    <w:bookmarkEnd w:id="3"/>
    <w:p w14:paraId="3422F0FA" w14:textId="77777777" w:rsidR="00673700" w:rsidRDefault="00673700" w:rsidP="00DA1243">
      <w:pPr>
        <w:pStyle w:val="Heading1"/>
        <w:jc w:val="both"/>
      </w:pPr>
      <w:r w:rsidRPr="00524172">
        <w:t>Discussion</w:t>
      </w:r>
    </w:p>
    <w:p w14:paraId="3B838229" w14:textId="33BBA190" w:rsidR="00673700" w:rsidRDefault="00627452" w:rsidP="00DA1243">
      <w:pPr>
        <w:pStyle w:val="NATESTYLE1CommonCollege"/>
        <w:jc w:val="both"/>
      </w:pPr>
      <w:bookmarkStart w:id="5" w:name="_Hlk98959567"/>
      <w:r>
        <w:t xml:space="preserve">Using a </w:t>
      </w:r>
      <w:r w:rsidR="00B81B7F">
        <w:t xml:space="preserve">size-indexed </w:t>
      </w:r>
      <w:r w:rsidR="006D6168">
        <w:t>age-</w:t>
      </w:r>
      <w:r w:rsidR="00673700">
        <w:t xml:space="preserve">structured population model </w:t>
      </w:r>
      <w:r>
        <w:t xml:space="preserve">we </w:t>
      </w:r>
      <w:r w:rsidR="00673700">
        <w:t>produce</w:t>
      </w:r>
      <w:r>
        <w:t>d</w:t>
      </w:r>
      <w:r w:rsidR="00673700" w:rsidRPr="00524172">
        <w:t xml:space="preserve"> zero</w:t>
      </w:r>
      <w:r w:rsidR="00673700">
        <w:t>-population</w:t>
      </w:r>
      <w:r w:rsidR="00673700" w:rsidRPr="00524172">
        <w:t xml:space="preserve"> growth isoclines </w:t>
      </w:r>
      <w:r w:rsidR="00673700">
        <w:t>illustrating</w:t>
      </w:r>
      <w:r w:rsidR="00673700" w:rsidRPr="00524172">
        <w:t xml:space="preserve"> the </w:t>
      </w:r>
      <w:r w:rsidR="00B81B7F">
        <w:t>combinatorial</w:t>
      </w:r>
      <w:r w:rsidR="00B81B7F" w:rsidRPr="00524172">
        <w:t xml:space="preserve"> </w:t>
      </w:r>
      <w:r w:rsidR="00673700" w:rsidRPr="00524172">
        <w:t xml:space="preserve">effects of </w:t>
      </w:r>
      <w:r w:rsidR="00673700">
        <w:t>growth</w:t>
      </w:r>
      <w:r w:rsidR="00673700" w:rsidRPr="00524172">
        <w:t xml:space="preserve"> and survival</w:t>
      </w:r>
      <w:r w:rsidR="008962DE">
        <w:t xml:space="preserve"> on population growth</w:t>
      </w:r>
      <w:r w:rsidR="00673700" w:rsidRPr="00524172">
        <w:t>.</w:t>
      </w:r>
      <w:r w:rsidR="00673700">
        <w:t xml:space="preserve"> </w:t>
      </w:r>
      <w:r w:rsidR="008962DE">
        <w:t xml:space="preserve">The result illustrated the expected </w:t>
      </w:r>
      <w:r w:rsidR="006B7DCA">
        <w:t>effect</w:t>
      </w:r>
      <w:r w:rsidR="00E93618">
        <w:t xml:space="preserve"> that</w:t>
      </w:r>
      <w:r w:rsidR="006B7DCA">
        <w:t xml:space="preserve"> faster juvenile growth can offset </w:t>
      </w:r>
      <w:r w:rsidR="001018B9">
        <w:t>higher</w:t>
      </w:r>
      <w:r w:rsidR="006B7DCA">
        <w:t xml:space="preserve"> mortality. </w:t>
      </w:r>
      <w:r w:rsidR="00491701">
        <w:t xml:space="preserve">Our work was specific </w:t>
      </w:r>
      <w:r w:rsidR="00E407FD">
        <w:t>to</w:t>
      </w:r>
      <w:r w:rsidR="00491701">
        <w:t xml:space="preserve"> a</w:t>
      </w:r>
      <w:r w:rsidR="0010609B">
        <w:t>n annual</w:t>
      </w:r>
      <w:r w:rsidR="00491701">
        <w:t xml:space="preserve"> freshwater gastropod with size-dependent survival</w:t>
      </w:r>
      <w:r w:rsidR="00D14E99">
        <w:t>,</w:t>
      </w:r>
      <w:r w:rsidR="00491701" w:rsidDel="00491701">
        <w:t xml:space="preserve"> </w:t>
      </w:r>
      <w:r w:rsidR="00670A44">
        <w:t xml:space="preserve">but the </w:t>
      </w:r>
      <w:r w:rsidR="00673700">
        <w:t xml:space="preserve">approach is </w:t>
      </w:r>
      <w:r w:rsidR="008962DE">
        <w:t xml:space="preserve">conceivably </w:t>
      </w:r>
      <w:r w:rsidR="00673700">
        <w:t>applicable to any size-structured predator-prey interaction</w:t>
      </w:r>
      <w:r w:rsidR="00D14E99">
        <w:t xml:space="preserve">. </w:t>
      </w:r>
      <w:proofErr w:type="gramStart"/>
      <w:r w:rsidR="00D14E99">
        <w:t>The</w:t>
      </w:r>
      <w:proofErr w:type="gramEnd"/>
      <w:r w:rsidR="00D14E99">
        <w:t xml:space="preserve"> approach</w:t>
      </w:r>
      <w:r w:rsidR="0017171A">
        <w:t xml:space="preserve"> </w:t>
      </w:r>
      <w:r w:rsidR="0017171A">
        <w:lastRenderedPageBreak/>
        <w:t>might be most useful for short lived species with type II</w:t>
      </w:r>
      <w:r w:rsidR="002B38AE">
        <w:t>I survivorship</w:t>
      </w:r>
      <w:r w:rsidR="0010609B">
        <w:t>.  Field</w:t>
      </w:r>
      <w:r w:rsidR="00670A44">
        <w:t xml:space="preserve"> combinations of </w:t>
      </w:r>
      <w:r w:rsidR="00D14E99">
        <w:t>similar</w:t>
      </w:r>
      <w:r w:rsidR="00670A44">
        <w:t xml:space="preserve"> rates have been </w:t>
      </w:r>
      <w:r w:rsidR="00F50242">
        <w:t xml:space="preserve">examined for </w:t>
      </w:r>
      <w:r w:rsidR="00670A44">
        <w:t>other invertebrate</w:t>
      </w:r>
      <w:r w:rsidR="0010609B">
        <w:t>s</w:t>
      </w:r>
      <w:r w:rsidR="00670A44">
        <w:t xml:space="preserve"> (</w:t>
      </w:r>
      <w:r w:rsidR="00D14E99">
        <w:t xml:space="preserve">e.g., </w:t>
      </w:r>
      <w:r w:rsidR="00670A44">
        <w:t>Chockley et al. 2008)</w:t>
      </w:r>
      <w:r w:rsidR="00F50242">
        <w:t>,</w:t>
      </w:r>
      <w:r w:rsidR="00670A44">
        <w:t xml:space="preserve"> </w:t>
      </w:r>
      <w:r w:rsidR="0010609B">
        <w:t xml:space="preserve">but </w:t>
      </w:r>
      <w:r w:rsidR="00D14E99">
        <w:t>they were</w:t>
      </w:r>
      <w:r w:rsidR="00BD73F5">
        <w:t xml:space="preserve"> n</w:t>
      </w:r>
      <w:r w:rsidR="00F50242">
        <w:t xml:space="preserve">ot compared against </w:t>
      </w:r>
      <w:r w:rsidR="009F4C9C">
        <w:t>model-based population dynamic</w:t>
      </w:r>
      <w:r w:rsidR="00F50242">
        <w:t xml:space="preserve"> prediction</w:t>
      </w:r>
      <w:r w:rsidR="001018B9">
        <w:t>s</w:t>
      </w:r>
      <w:r w:rsidR="00F50242">
        <w:t>.</w:t>
      </w:r>
      <w:r w:rsidR="00673700">
        <w:t xml:space="preserve"> </w:t>
      </w:r>
      <w:r w:rsidR="00E31A04">
        <w:t xml:space="preserve">Empirical </w:t>
      </w:r>
      <w:r w:rsidR="00673700">
        <w:t>measurements</w:t>
      </w:r>
      <w:r w:rsidR="00D14E99">
        <w:t xml:space="preserve"> </w:t>
      </w:r>
      <w:r w:rsidR="00673700">
        <w:t xml:space="preserve">allowed us to compare existing rates to the isocline and conclude that </w:t>
      </w:r>
      <w:r w:rsidR="00DE3133">
        <w:t xml:space="preserve">the </w:t>
      </w:r>
      <w:r w:rsidR="00673700">
        <w:t>populations</w:t>
      </w:r>
      <w:r w:rsidR="00DE3133">
        <w:t xml:space="preserve"> we studied in the Everglades were</w:t>
      </w:r>
      <w:r w:rsidR="00673700">
        <w:t xml:space="preserve"> static or declining</w:t>
      </w:r>
      <w:r w:rsidR="00E31A04">
        <w:t xml:space="preserve">. </w:t>
      </w:r>
      <w:r w:rsidR="00AC38A0">
        <w:t xml:space="preserve">Seasonal parameters further indicated that both </w:t>
      </w:r>
      <w:r w:rsidR="00D14E99">
        <w:t>survival</w:t>
      </w:r>
      <w:r w:rsidR="00AC38A0">
        <w:t xml:space="preserve"> and growth were </w:t>
      </w:r>
      <w:r w:rsidR="00AB4CBA">
        <w:t>poorer in the dry season (</w:t>
      </w:r>
      <w:r w:rsidR="009F4C9C">
        <w:t xml:space="preserve">spring: </w:t>
      </w:r>
      <w:r w:rsidR="00AB4CBA">
        <w:t>Feb-April)</w:t>
      </w:r>
      <w:r w:rsidR="00D14E99">
        <w:t xml:space="preserve"> which overlapped with most of the reproductive period of </w:t>
      </w:r>
      <w:r w:rsidR="00017F5F">
        <w:t>F</w:t>
      </w:r>
      <w:r w:rsidR="00D14E99">
        <w:t>AS</w:t>
      </w:r>
      <w:r w:rsidR="00673700">
        <w:t>. The results</w:t>
      </w:r>
      <w:r w:rsidR="00673700" w:rsidRPr="00524172">
        <w:t xml:space="preserve"> produce novel </w:t>
      </w:r>
      <w:r w:rsidR="00673700">
        <w:t>hypothese</w:t>
      </w:r>
      <w:r w:rsidR="00673700" w:rsidRPr="00524172">
        <w:t xml:space="preserve">s about </w:t>
      </w:r>
      <w:r w:rsidR="00673700">
        <w:t xml:space="preserve">environmental variation and predator control that might limit the FAS </w:t>
      </w:r>
      <w:r w:rsidR="006D1496">
        <w:t xml:space="preserve">populations </w:t>
      </w:r>
      <w:r w:rsidR="00673700">
        <w:t>in the Everglades</w:t>
      </w:r>
      <w:r w:rsidR="00673700" w:rsidRPr="00524172">
        <w:t>.</w:t>
      </w:r>
      <w:r w:rsidR="00673700">
        <w:t xml:space="preserve"> </w:t>
      </w:r>
    </w:p>
    <w:p w14:paraId="2A62AB90" w14:textId="41207E47" w:rsidR="0083170B" w:rsidRPr="00237445" w:rsidRDefault="00E22F5A" w:rsidP="0083170B">
      <w:pPr>
        <w:pStyle w:val="NATESTYLE1CommonCollege"/>
        <w:jc w:val="both"/>
        <w:rPr>
          <w:i/>
          <w:iCs/>
        </w:rPr>
      </w:pPr>
      <w:r>
        <w:rPr>
          <w:i/>
          <w:iCs/>
        </w:rPr>
        <w:t>Growth</w:t>
      </w:r>
      <w:r w:rsidR="00771DDF">
        <w:rPr>
          <w:i/>
          <w:iCs/>
        </w:rPr>
        <w:t>-</w:t>
      </w:r>
      <w:r>
        <w:rPr>
          <w:i/>
          <w:iCs/>
        </w:rPr>
        <w:t xml:space="preserve">Survival </w:t>
      </w:r>
      <w:r w:rsidR="000623EA">
        <w:rPr>
          <w:i/>
          <w:iCs/>
        </w:rPr>
        <w:t>I</w:t>
      </w:r>
      <w:r w:rsidR="0083170B" w:rsidRPr="00237445">
        <w:rPr>
          <w:i/>
          <w:iCs/>
        </w:rPr>
        <w:t>socline</w:t>
      </w:r>
    </w:p>
    <w:p w14:paraId="5795A376" w14:textId="3E653B33" w:rsidR="00771DDF" w:rsidRDefault="00087568" w:rsidP="0083170B">
      <w:pPr>
        <w:pStyle w:val="NATESTYLE1CommonCollege"/>
        <w:jc w:val="both"/>
      </w:pPr>
      <w:r>
        <w:t>A few</w:t>
      </w:r>
      <w:r w:rsidR="00BB68BE">
        <w:t xml:space="preserve"> theoretical stud</w:t>
      </w:r>
      <w:r>
        <w:t>ies</w:t>
      </w:r>
      <w:r w:rsidR="00BB68BE">
        <w:t xml:space="preserve"> </w:t>
      </w:r>
      <w:r w:rsidR="00BB68BE">
        <w:fldChar w:fldCharType="begin"/>
      </w:r>
      <w:r w:rsidR="00D67ECE">
        <w:instrText xml:space="preserve"> ADDIN ZOTERO_ITEM CSL_CITATION {"citationID":"tcAOKbOd","properties":{"formattedCitation":"(Rice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68BE">
        <w:fldChar w:fldCharType="separate"/>
      </w:r>
      <w:r w:rsidR="00BB68BE" w:rsidRPr="00BB68BE">
        <w:t>(</w:t>
      </w:r>
      <w:r>
        <w:t xml:space="preserve">e.g., </w:t>
      </w:r>
      <w:r w:rsidR="00BB68BE" w:rsidRPr="00BB68BE">
        <w:t>Rice et al. 1993)</w:t>
      </w:r>
      <w:r w:rsidR="00BB68BE">
        <w:fldChar w:fldCharType="end"/>
      </w:r>
      <w:r w:rsidR="00167E9E">
        <w:t xml:space="preserve"> </w:t>
      </w:r>
      <w:r w:rsidR="00BB68BE">
        <w:t xml:space="preserve">and extensive empirical studies have explored how </w:t>
      </w:r>
      <w:r w:rsidR="00167E9E">
        <w:t xml:space="preserve">growth mediates </w:t>
      </w:r>
      <w:r w:rsidR="00BF621C">
        <w:t>juvenile mortality rates</w:t>
      </w:r>
      <w:r>
        <w:t xml:space="preserve"> </w:t>
      </w:r>
      <w:r w:rsidR="00E22F5A">
        <w:fldChar w:fldCharType="begin"/>
      </w:r>
      <w:r w:rsidR="00E22F5A">
        <w:instrText xml:space="preserve"> ADDIN ZOTERO_ITEM CSL_CITATION {"citationID":"8p7WqZSC","properties":{"formattedCitation":"(Jeyasingh and Weider 2005, Craig et al. 2006, Davidson and Dorn 2018, Pepi et al. 2018, Ma et al. 2021, Meehan et al. 2022)","plainCitation":"(Jeyasingh and Weider 2005, Craig et al. 2006, Davidson and Dorn 2018, Pepi et al. 2018, Ma et al. 2021, Meehan et al. 2022)","noteIndex":0},"citationItems":[{"id":1112,"uris":["http://zotero.org/users/9972654/items/AVY357XT"],"itemData":{"id":1112,"type":"article-journal","abstract":"We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E22F5A">
        <w:fldChar w:fldCharType="separate"/>
      </w:r>
      <w:r w:rsidR="00E22F5A" w:rsidRPr="00E22F5A">
        <w:t>(Jeyasingh and Weider 2005, Craig et al. 2006, Davidson and Dorn 2018, Pepi et al. 2018, Ma et al. 2021, Meehan et al. 2022)</w:t>
      </w:r>
      <w:r w:rsidR="00E22F5A">
        <w:fldChar w:fldCharType="end"/>
      </w:r>
      <w:r>
        <w:t xml:space="preserve">. </w:t>
      </w:r>
      <w:r w:rsidR="00167E9E">
        <w:t xml:space="preserve"> </w:t>
      </w:r>
      <w:r w:rsidR="00BB68BE">
        <w:t xml:space="preserve"> </w:t>
      </w:r>
      <w:r w:rsidR="00C1681C">
        <w:t>Yet, studies on how</w:t>
      </w:r>
      <w:r w:rsidR="00844ABF">
        <w:t xml:space="preserve"> interactions between growth and survival</w:t>
      </w:r>
      <w:r w:rsidR="00BB68BE">
        <w:t xml:space="preserve"> scale</w:t>
      </w:r>
      <w:r w:rsidR="00844ABF">
        <w:t xml:space="preserve"> up</w:t>
      </w:r>
      <w:r w:rsidR="00BB68BE">
        <w:t xml:space="preserve"> to</w:t>
      </w:r>
      <w:r w:rsidR="00E36F72">
        <w:t xml:space="preserve"> influence </w:t>
      </w:r>
      <w:r w:rsidR="007A7C70">
        <w:t>population dynamics</w:t>
      </w:r>
      <w:r w:rsidR="00844ABF">
        <w:t xml:space="preserve"> remain rare, with only one theoretical study exploring </w:t>
      </w:r>
      <w:r w:rsidR="00666331">
        <w:t xml:space="preserve">changes in equilibrium densities between predator and prey </w:t>
      </w:r>
      <w:r w:rsidR="00666331">
        <w:fldChar w:fldCharType="begin"/>
      </w:r>
      <w:r w:rsidR="00666331">
        <w:instrText xml:space="preserve"> ADDIN ZOTERO_ITEM CSL_CITATION {"citationID":"SnJuO2hN","properties":{"formattedCitation":"(Pepi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666331">
        <w:fldChar w:fldCharType="separate"/>
      </w:r>
      <w:r w:rsidR="00666331" w:rsidRPr="00666331">
        <w:t>(Pepi et al. 2023)</w:t>
      </w:r>
      <w:r w:rsidR="00666331">
        <w:fldChar w:fldCharType="end"/>
      </w:r>
      <w:r w:rsidR="00225CEB">
        <w:t>. W</w:t>
      </w:r>
      <w:r w:rsidR="0083170B">
        <w:t xml:space="preserve">e </w:t>
      </w:r>
      <w:r w:rsidR="00195853">
        <w:t>suggest that our</w:t>
      </w:r>
      <w:r w:rsidR="00225CEB">
        <w:t xml:space="preserve"> zero-population growth</w:t>
      </w:r>
      <w:r w:rsidR="0083170B">
        <w:t xml:space="preserve"> isocline </w:t>
      </w:r>
      <w:r w:rsidR="007243FE">
        <w:t>f</w:t>
      </w:r>
      <w:r w:rsidR="00C5454E">
        <w:t>rom a size-indexed demographic model</w:t>
      </w:r>
      <w:r w:rsidR="0083170B">
        <w:t xml:space="preserve"> is the first to illustrate the </w:t>
      </w:r>
      <w:r w:rsidR="00225CEB">
        <w:t xml:space="preserve">population dynamic </w:t>
      </w:r>
      <w:r w:rsidR="0083170B">
        <w:t>predictions of growth-mediated predator limitation though juvenile mortality.</w:t>
      </w:r>
      <w:r w:rsidR="00BB68BE">
        <w:t xml:space="preserve"> </w:t>
      </w:r>
      <w:r w:rsidR="00096654">
        <w:t>The resulting</w:t>
      </w:r>
      <w:r w:rsidR="00CB06CE">
        <w:t xml:space="preserve"> </w:t>
      </w:r>
      <w:r w:rsidR="00096654">
        <w:t xml:space="preserve">isocline </w:t>
      </w:r>
      <w:r w:rsidR="00CB06CE">
        <w:t xml:space="preserve">between juvenile survival and growth </w:t>
      </w:r>
      <w:r w:rsidR="00DD60AD">
        <w:t>illustrates and confirms</w:t>
      </w:r>
      <w:r w:rsidR="00CB06CE">
        <w:t xml:space="preserve"> the </w:t>
      </w:r>
      <w:r w:rsidR="00DD60AD">
        <w:t>logic</w:t>
      </w:r>
      <w:r w:rsidR="00CB06CE">
        <w:t xml:space="preserve"> that </w:t>
      </w:r>
      <w:r w:rsidR="00DD60AD">
        <w:t>faster</w:t>
      </w:r>
      <w:r w:rsidR="00CB06CE">
        <w:t xml:space="preserve"> growth can allow populations to withstand </w:t>
      </w:r>
      <w:r w:rsidR="005C41D3">
        <w:t>higher mortality</w:t>
      </w:r>
      <w:r w:rsidR="00771DDF">
        <w:t xml:space="preserve"> (Figure 2 &amp; 3)</w:t>
      </w:r>
      <w:r w:rsidR="00CB06CE">
        <w:t>.</w:t>
      </w:r>
      <w:r w:rsidR="00771DDF">
        <w:t xml:space="preserve"> This result held for a variety of hydrologic conditions that affect reproduction (Figure 3) including when hydrologic conditions were held constant at the best depth for reproduction (Appendix</w:t>
      </w:r>
      <w:r w:rsidR="004F3210">
        <w:t xml:space="preserve"> S1:</w:t>
      </w:r>
      <w:r w:rsidR="00032406">
        <w:t xml:space="preserve"> </w:t>
      </w:r>
      <w:r w:rsidR="004F3210">
        <w:t>Figure S</w:t>
      </w:r>
      <w:r w:rsidR="007C7DD9">
        <w:t>3</w:t>
      </w:r>
      <w:r w:rsidR="00771DDF">
        <w:t>).</w:t>
      </w:r>
      <w:r w:rsidR="00CB06CE">
        <w:t xml:space="preserve"> </w:t>
      </w:r>
      <w:r w:rsidR="00771DDF">
        <w:t>A</w:t>
      </w:r>
      <w:r w:rsidR="00CB06CE">
        <w:t xml:space="preserve">lthough shown in a specific case, we expect </w:t>
      </w:r>
      <w:r w:rsidR="00771DDF">
        <w:t>this negative slope isocline would</w:t>
      </w:r>
      <w:r w:rsidR="00CB06CE">
        <w:t xml:space="preserve"> hold for species with size-dependent survival</w:t>
      </w:r>
      <w:r w:rsidR="00771DDF">
        <w:t xml:space="preserve">, particularly </w:t>
      </w:r>
      <w:r w:rsidR="001E2BF6">
        <w:t>species with annual life cycles and</w:t>
      </w:r>
      <w:r w:rsidR="00771DDF">
        <w:t xml:space="preserve"> type III survivorship</w:t>
      </w:r>
      <w:r w:rsidR="00CB06CE">
        <w:t xml:space="preserve">.  </w:t>
      </w:r>
    </w:p>
    <w:p w14:paraId="265C6DD5" w14:textId="30556E9B" w:rsidR="0083170B" w:rsidRPr="00AC6D9A" w:rsidRDefault="0083170B" w:rsidP="00771DDF">
      <w:pPr>
        <w:pStyle w:val="NATESTYLE1CommonCollege"/>
        <w:ind w:firstLine="720"/>
        <w:jc w:val="both"/>
      </w:pPr>
      <w:r>
        <w:lastRenderedPageBreak/>
        <w:t xml:space="preserve">Interestingly, the isocline also seems to indicate that altering reproduction can change the </w:t>
      </w:r>
      <w:r w:rsidR="00771DDF">
        <w:t xml:space="preserve">magnitude of the negative </w:t>
      </w:r>
      <w:r>
        <w:t>slope</w:t>
      </w:r>
      <w:r w:rsidR="00771DDF">
        <w:t xml:space="preserve"> </w:t>
      </w:r>
      <w:r w:rsidR="00C66812">
        <w:t xml:space="preserve">of the isocline </w:t>
      </w:r>
      <w:r w:rsidR="00771DDF">
        <w:t>(i.e., better reproduction makes the slope more negative)</w:t>
      </w:r>
      <w:r>
        <w:t xml:space="preserve"> suggesting that populations disproportionately benefit from increased reproductive rates when conditions for growth are better than when they are worse.</w:t>
      </w:r>
      <w:r w:rsidR="00771DDF">
        <w:t xml:space="preserve">  Since reproductive maturity is indexed by size, this likely occurs due to a numerical response with juvenile snails that have hatched earlier growing and making it to maturity before the end of the </w:t>
      </w:r>
      <w:r w:rsidR="00B45899">
        <w:t xml:space="preserve">summer </w:t>
      </w:r>
      <w:r w:rsidR="00771DDF">
        <w:t xml:space="preserve">reproductive season </w:t>
      </w:r>
      <w:r w:rsidR="00002F5C">
        <w:t xml:space="preserve">which </w:t>
      </w:r>
      <w:r w:rsidR="00771DDF">
        <w:t>produc</w:t>
      </w:r>
      <w:r w:rsidR="00002F5C">
        <w:t>es</w:t>
      </w:r>
      <w:r w:rsidR="00771DDF">
        <w:t xml:space="preserve"> a cohort </w:t>
      </w:r>
      <w:r w:rsidR="007C6325">
        <w:t xml:space="preserve">of </w:t>
      </w:r>
      <w:r w:rsidR="00354E90">
        <w:t xml:space="preserve">early onset </w:t>
      </w:r>
      <w:r w:rsidR="007C6325">
        <w:t>breed</w:t>
      </w:r>
      <w:r w:rsidR="005B46CC">
        <w:t>ers</w:t>
      </w:r>
      <w:r w:rsidR="007C6325">
        <w:t xml:space="preserve"> </w:t>
      </w:r>
      <w:r w:rsidR="00771DDF">
        <w:t>under the better</w:t>
      </w:r>
      <w:r w:rsidR="008D5696">
        <w:t xml:space="preserve"> growth and mortality conditions.  </w:t>
      </w:r>
      <w:r w:rsidR="00771DDF">
        <w:t xml:space="preserve">To the best of our knowledge, this is possible under the current understanding of FAS biology but has not been observed, thus indicating an emergent theoretical prediction that could be tested further. In the population model in our study, water depth was an environmental condition that influenced reproductive rates, but other environmental conditions that influence reproduction could produce similar results. Indeed, temperature </w:t>
      </w:r>
      <w:r w:rsidR="0070440A">
        <w:t>effects on reproductive rates have been extensively studied for</w:t>
      </w:r>
      <w:r w:rsidR="00771DDF">
        <w:t xml:space="preserve"> many organisms</w:t>
      </w:r>
      <w:r w:rsidR="00626847">
        <w:t xml:space="preserve"> </w:t>
      </w:r>
      <w:r w:rsidR="00EF2D75">
        <w:fldChar w:fldCharType="begin"/>
      </w:r>
      <w:r w:rsidR="00A40B13">
        <w:instrText xml:space="preserve"> ADDIN ZOTERO_ITEM CSL_CITATION {"citationID":"VffcBQrN","properties":{"formattedCitation":"(Dougherty et al. 2024)","plainCitation":"(Dougherty et al. 2024)","noteIndex":0},"citationItems":[{"id":3165,"uris":["http://zotero.org/users/9972654/items/RDN4GR8B"],"itemData":{"id":3165,"type":"article-journal","abstract":"Abstract\n            \n              \n                \n                  Exposure to extreme temperatures can negatively affect animal reproduction, by disrupting the ability of individuals to produce any offspring (fertility), or the number of offspring produced by fertile individuals (fecundity). This has important ecological consequences, because reproduction is the ultimate measure of population fitness: a reduction in reproductive output lowers the population growth rate and increases the extinction risk. Despite this importance, there have been no large‐scale summaries of the evidence for effect of temperature on reproduction.\n                \n                \n                  We provide a systematic map of studies testing the relationship between temperature and animal reproduction. We systematically searched for published studies that statistically test for a direct link between temperature and animal reproduction, in terms of fertility, fecundity or indirect measures of reproductive potential (gamete and gonad traits).\n                \n                \n                  Overall, we collated a large and rich evidence base, with 1654 papers that met our inclusion criteria, encompassing 1191 species.\n                \n                \n                  The map revealed several important research gaps. Insects made up almost half of the dataset, but reptiles and amphibians were uncommon, as were non‐arthropod invertebrates. Fecundity was the most common reproductive trait examined, and relatively few studies measured fertility. It was uncommon for experimental studies to test exposure of different life stages, exposure to short‐term heat or cold shock, exposure to temperature fluctuations, or to independently assess male and female effects. Studies were most often published in journals focusing on entomology and pest control, ecology and evolution, aquaculture and fisheries science, and marine biology. Finally, while individuals were sampled from every continent, there was a strong sampling bias towards mid‐latitudes in the Northern Hemisphere, such that the tropics and polar regions are less well sampled.\n                \n                \n                  This map reveals a rich literature of studies testing the relationship between temperature and animal reproduction, but also uncovers substantial missing treatment of taxa, traits, and thermal regimes. This database will provide a valuable resource for future quantitative meta‐analyses, and direct future studies aiming to fill identified gaps.","container-title":"Ecological Solutions and Evidence","DOI":"10.1002/2688-8319.12303","ISSN":"2688-8319, 2688-8319","issue":"1","journalAbbreviation":"Ecol Sol and Evidence","language":"en","license":"http://creativecommons.org/licenses/by/4.0/","page":"1-17","source":"DOI.org (Crossref)","title":"A systematic map of studies testing the relationship between temperature and animal reproduction","volume":"5","author":[{"family":"Dougherty","given":"Liam R."},{"family":"Frost","given":"Fay"},{"family":"Maenpaa","given":"Maarit I."},{"family":"Rowe","given":"Melissah"},{"family":"Cole","given":"Benjamin J."},{"family":"Vasudeva","given":"Ramakrishnan"},{"family":"Pottier","given":"Patrice"},{"family":"Schultner","given":"Eva"},{"family":"Macartney","given":"Erin L."},{"family":"Lindenbaum","given":"Ina"},{"family":"Smith","given":"Jamie L."},{"family":"Carazo","given":"Pau"},{"family":"Graziano","given":"Marco"},{"family":"Weaving","given":"Hester"},{"family":"Canal Domenech","given":"Berta"},{"family":"Berger","given":"David"},{"family":"Meena","given":"Abhishek"},{"family":"Bishop","given":"Tom Rhys"},{"family":"Noble","given":"Daniel W. A."},{"family":"Simões","given":"Pedro"},{"family":"Baur","given":"Julian"},{"family":"Breedveld","given":"Merel C."},{"family":"Svensson","given":"Erik I."},{"family":"Lancaster","given":"Lesley T."},{"family":"Ellers","given":"Jacintha"},{"family":"De Nardo","given":"Alessio N."},{"family":"Santos","given":"Marta A."},{"family":"Ramm","given":"Steven A."},{"family":"Drobniak","given":"Szymon M."},{"family":"Redana","given":"Matteo"},{"family":"Tuni","given":"Cristina"},{"family":"Pilakouta","given":"Natalie"},{"family":"Zizzari","given":"Z. Valentina"},{"family":"Iossa","given":"Graziella"},{"family":"Lüpold","given":"Stefan"},{"family":"Koppik","given":"Mareike"},{"family":"Early","given":"Regan"},{"family":"Gasparini","given":"Clelia"},{"family":"Nakagawa","given":"Shinichi"},{"family":"Lagisz","given":"Malgorzata"},{"family":"Bretman","given":"Amanda"},{"family":"Fricke","given":"Claudia"},{"family":"Snook","given":"Rhonda R."},{"family":"Price","given":"Tom A. R."}],"issued":{"date-parts":[["2024",1]]}}}],"schema":"https://github.com/citation-style-language/schema/raw/master/csl-citation.json"} </w:instrText>
      </w:r>
      <w:r w:rsidR="00EF2D75">
        <w:fldChar w:fldCharType="separate"/>
      </w:r>
      <w:r w:rsidR="00EF2D75" w:rsidRPr="00EF2D75">
        <w:t>(Dougherty et al. 2024)</w:t>
      </w:r>
      <w:r w:rsidR="00EF2D75">
        <w:fldChar w:fldCharType="end"/>
      </w:r>
      <w:r w:rsidR="00771DDF">
        <w:t xml:space="preserve">, and </w:t>
      </w:r>
      <w:r w:rsidR="00007313">
        <w:t xml:space="preserve">temperature </w:t>
      </w:r>
      <w:r w:rsidR="004C3E90">
        <w:t>has been shown to influence multi</w:t>
      </w:r>
      <w:r w:rsidR="00815E08">
        <w:t>-</w:t>
      </w:r>
      <w:r w:rsidR="004C3E90">
        <w:t>voltinism</w:t>
      </w:r>
      <w:r w:rsidR="00771DDF">
        <w:t xml:space="preserve"> </w:t>
      </w:r>
      <w:r w:rsidR="00815E08">
        <w:t xml:space="preserve">in </w:t>
      </w:r>
      <w:r w:rsidR="00DD1F1F">
        <w:t xml:space="preserve">moths in </w:t>
      </w:r>
      <w:r w:rsidR="00771DDF">
        <w:t>Boreal</w:t>
      </w:r>
      <w:r w:rsidR="00DD1F1F">
        <w:t xml:space="preserve"> systems</w:t>
      </w:r>
      <w:r w:rsidR="00E33CEF">
        <w:t xml:space="preserve"> </w:t>
      </w:r>
      <w:r w:rsidR="00E33CEF">
        <w:fldChar w:fldCharType="begin"/>
      </w:r>
      <w:r w:rsidR="00E33CEF">
        <w:instrText xml:space="preserve"> ADDIN ZOTERO_ITEM CSL_CITATION {"citationID":"KqrFMmWt","properties":{"formattedCitation":"(P\\uc0\\u246{}yry et al. 2011)","plainCitation":"(Pöyry et al. 2011)","noteIndex":0},"citationItems":[{"id":3163,"uris":["http://zotero.org/users/9972654/items/SIZ94VD4"],"itemData":{"id":3163,"type":"article-journal","abstract":"Aim An increase in multivoltinism in ectothermic animals has been proposed by several authors as a possible outcome of climate warming, especially in high latitudes. We tested this prediction with large-scale empirical monitoring data for boreal moth communities.","container-title":"Global Ecology and Biogeography","DOI":"10.1111/j.1466-8238.2010.00597.x","ISSN":"1466822X","issue":"2","language":"en","license":"http://doi.wiley.com/10.1002/tdm_license_1.1","page":"289-298","source":"DOI.org (Crossref)","title":"Climate-induced increase of moth multivoltinism in boreal regions: Climate-induced increase in moth multivoltinism","title-short":"Climate-induced increase of moth multivoltinism in boreal regions","volume":"20","author":[{"family":"Pöyry","given":"Juha"},{"family":"Leinonen","given":"Reima"},{"family":"Söderman","given":"Guy"},{"family":"Nieminen","given":"Marko"},{"family":"Heikkinen","given":"Risto K."},{"family":"Carter","given":"Timothy R."}],"issued":{"date-parts":[["2011",3]]}}}],"schema":"https://github.com/citation-style-language/schema/raw/master/csl-citation.json"} </w:instrText>
      </w:r>
      <w:r w:rsidR="00E33CEF">
        <w:fldChar w:fldCharType="separate"/>
      </w:r>
      <w:r w:rsidR="00E33CEF" w:rsidRPr="00E33CEF">
        <w:t>(Pöyry et al. 2011)</w:t>
      </w:r>
      <w:r w:rsidR="00E33CEF">
        <w:fldChar w:fldCharType="end"/>
      </w:r>
      <w:r w:rsidR="00E33CEF">
        <w:t>.</w:t>
      </w:r>
      <w:r w:rsidR="00771DDF">
        <w:t xml:space="preserve">  </w:t>
      </w:r>
      <w:r>
        <w:t>The result that populations disproportionately benefit from increased reproducti</w:t>
      </w:r>
      <w:r w:rsidR="009B67CA">
        <w:t>ve rates</w:t>
      </w:r>
      <w:r>
        <w:t xml:space="preserve"> at higher growth needs to be further corroborated with future theoretical work</w:t>
      </w:r>
      <w:r w:rsidR="009B67CA">
        <w:t>,</w:t>
      </w:r>
      <w:r>
        <w:t xml:space="preserve"> but</w:t>
      </w:r>
      <w:r w:rsidR="009B67CA">
        <w:t xml:space="preserve"> our suggestion</w:t>
      </w:r>
      <w:r>
        <w:t xml:space="preserve"> demonstrates at least one reason </w:t>
      </w:r>
      <w:r w:rsidR="00340FFE">
        <w:t xml:space="preserve">for the need to </w:t>
      </w:r>
      <w:r>
        <w:t>explor</w:t>
      </w:r>
      <w:r w:rsidR="00340FFE">
        <w:t>e the</w:t>
      </w:r>
      <w:r>
        <w:t xml:space="preserve"> theoretical backing </w:t>
      </w:r>
      <w:r w:rsidR="00007313">
        <w:t xml:space="preserve">of </w:t>
      </w:r>
      <w:r w:rsidR="00771DDF">
        <w:t xml:space="preserve">population dynamic outcomes </w:t>
      </w:r>
      <w:r>
        <w:t xml:space="preserve">of </w:t>
      </w:r>
      <w:r w:rsidR="008D5696">
        <w:t>growth mediation of juvenile mortality within the context of population dynamics.</w:t>
      </w:r>
      <w:r>
        <w:t xml:space="preserve"> </w:t>
      </w:r>
    </w:p>
    <w:p w14:paraId="3F25227B" w14:textId="27E02EA4" w:rsidR="00673700" w:rsidRPr="00550E38" w:rsidRDefault="00771DDF" w:rsidP="00DA1243">
      <w:pPr>
        <w:pStyle w:val="NATESTYLE1CommonCollege"/>
        <w:jc w:val="both"/>
        <w:rPr>
          <w:i/>
          <w:iCs/>
        </w:rPr>
      </w:pPr>
      <w:r>
        <w:rPr>
          <w:i/>
          <w:iCs/>
        </w:rPr>
        <w:t>Interpreting empirical measures of survival and growth</w:t>
      </w:r>
    </w:p>
    <w:p w14:paraId="65A52B0C" w14:textId="314ED3CC" w:rsidR="00673700" w:rsidRDefault="00686DD8" w:rsidP="00DA1243">
      <w:pPr>
        <w:pStyle w:val="NATESTYLE1CommonCollege"/>
        <w:ind w:firstLine="720"/>
        <w:jc w:val="both"/>
      </w:pPr>
      <w:bookmarkStart w:id="6" w:name="_Hlk98959647"/>
      <w:bookmarkEnd w:id="5"/>
      <w:r>
        <w:t xml:space="preserve">Including empirically measured parameters of survival and growth allowed us to interpret natural conditions in a population dynamic </w:t>
      </w:r>
      <w:r w:rsidR="00A365C5">
        <w:t>perspective and offers insight into how environmental variation can influence predator-prey interaction strength</w:t>
      </w:r>
      <w:r w:rsidR="00450D33">
        <w:t xml:space="preserve"> </w:t>
      </w:r>
      <w:r w:rsidR="00450D33">
        <w:fldChar w:fldCharType="begin"/>
      </w:r>
      <w:r w:rsidR="00450D33">
        <w:instrText xml:space="preserve"> ADDIN ZOTERO_ITEM CSL_CITATION {"citationID":"Jhn8qG4G","properties":{"formattedCitation":"(Davidson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A365C5">
        <w:t xml:space="preserve">. </w:t>
      </w:r>
      <w:r w:rsidR="00450D33">
        <w:t xml:space="preserve">Current </w:t>
      </w:r>
      <w:r w:rsidR="00894F17">
        <w:t xml:space="preserve">temperature-dependent </w:t>
      </w:r>
      <w:r w:rsidR="00450D33">
        <w:t>theor</w:t>
      </w:r>
      <w:r w:rsidR="00894F17">
        <w:t>ies</w:t>
      </w:r>
      <w:r w:rsidR="00450D33">
        <w:t xml:space="preserve"> suggest that </w:t>
      </w:r>
      <w:r w:rsidR="00F20086">
        <w:t xml:space="preserve">consumer-resource </w:t>
      </w:r>
      <w:r w:rsidR="00450D33">
        <w:t xml:space="preserve">interaction strength </w:t>
      </w:r>
      <w:r w:rsidR="00450D33">
        <w:lastRenderedPageBreak/>
        <w:t xml:space="preserve">should weaken or strengthen depending on the asymmetries in the thermal responses of the prey growth rate and predator per-capita foraging </w:t>
      </w:r>
      <w:r w:rsidR="00450D33">
        <w:fldChar w:fldCharType="begin"/>
      </w:r>
      <w:r w:rsidR="00450D33">
        <w:instrText xml:space="preserve"> ADDIN ZOTERO_ITEM CSL_CITATION {"citationID":"3uOUm8PM","properties":{"formattedCitation":"(Davidson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796DBA">
        <w:t xml:space="preserve">. </w:t>
      </w:r>
      <w:r w:rsidR="00C56675">
        <w:t>Florida apple snail</w:t>
      </w:r>
      <w:r w:rsidR="00673700">
        <w:t xml:space="preserve"> </w:t>
      </w:r>
      <w:r w:rsidR="00F20086">
        <w:t xml:space="preserve">juveniles </w:t>
      </w:r>
      <w:r w:rsidR="00673700">
        <w:t xml:space="preserve">grow </w:t>
      </w:r>
      <w:r w:rsidR="00EE5EBC">
        <w:t>1.4 times faster in the</w:t>
      </w:r>
      <w:r w:rsidR="00673700">
        <w:t xml:space="preserve"> warmer wet season (Figure 5, </w:t>
      </w:r>
      <w:r w:rsidR="005D53F3">
        <w:t>Appendix S3:</w:t>
      </w:r>
      <w:r w:rsidR="00673700" w:rsidRPr="00E25D2B">
        <w:t>Figure S</w:t>
      </w:r>
      <w:r w:rsidR="00673700">
        <w:t>2)</w:t>
      </w:r>
      <w:r w:rsidR="00414587">
        <w:t xml:space="preserve"> consistent with general responses of ectotherms </w:t>
      </w:r>
      <w:r w:rsidR="0024401F" w:rsidRPr="001E3010">
        <w:t>(Kingsolver and Woods 2016</w:t>
      </w:r>
      <w:r w:rsidR="00414587" w:rsidRPr="001E3010">
        <w:t>)</w:t>
      </w:r>
      <w:r w:rsidR="00305A65">
        <w:t xml:space="preserve"> and predator-prey </w:t>
      </w:r>
      <w:r w:rsidR="00E833E9">
        <w:t xml:space="preserve">experimental </w:t>
      </w:r>
      <w:r w:rsidR="00305A65">
        <w:t>studies under variable</w:t>
      </w:r>
      <w:r w:rsidR="00796DBA">
        <w:t xml:space="preserve"> temperatures</w:t>
      </w:r>
      <w:r w:rsidR="00305A65">
        <w:t xml:space="preserve"> </w:t>
      </w:r>
      <w:r w:rsidR="00402A95">
        <w:fldChar w:fldCharType="begin"/>
      </w:r>
      <w:r w:rsidR="00EF5E05">
        <w:instrText xml:space="preserve"> ADDIN ZOTERO_ITEM CSL_CITATION {"citationID":"QMXCwaDQ","properties":{"formattedCitation":"(Pepi et al. 2018, Davidson et al. 2021)","plainCitation":"(Pepi et al. 2018, Davidson et al. 2021)","noteIndex":0},"citationItems":[{"id":268,"uris":["http://zotero.org/users/9972654/items/VFVD9LDE"],"itemData":{"id":268,"type":"article-journal","abstract":"Climate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R."}],"editor":[{"family":"Marshall","given":"Katie"}],"issued":{"date-parts":[["2021",5]]}}}],"schema":"https://github.com/citation-style-language/schema/raw/master/csl-citation.json"} </w:instrText>
      </w:r>
      <w:r w:rsidR="00402A95">
        <w:fldChar w:fldCharType="separate"/>
      </w:r>
      <w:r w:rsidR="00EF5E05" w:rsidRPr="00EF5E05">
        <w:t>(Pepi et al. 2018, Davidson et al. 2021)</w:t>
      </w:r>
      <w:r w:rsidR="00402A95">
        <w:fldChar w:fldCharType="end"/>
      </w:r>
      <w:r w:rsidR="00673700">
        <w:t xml:space="preserve">. </w:t>
      </w:r>
      <w:r w:rsidR="003737A7">
        <w:t>So</w:t>
      </w:r>
      <w:r w:rsidR="007C457C">
        <w:t>,</w:t>
      </w:r>
      <w:r w:rsidR="003737A7">
        <w:t xml:space="preserve"> prey survival might be expected to be greater </w:t>
      </w:r>
      <w:r w:rsidR="00625CA2">
        <w:t xml:space="preserve">as we observed in the wet season, </w:t>
      </w:r>
      <w:r w:rsidR="003737A7">
        <w:t xml:space="preserve">except </w:t>
      </w:r>
      <w:r w:rsidR="00381F28">
        <w:t xml:space="preserve">common </w:t>
      </w:r>
      <w:r w:rsidR="00625CA2">
        <w:t xml:space="preserve">predators also increased </w:t>
      </w:r>
      <w:r w:rsidR="00381F28">
        <w:t xml:space="preserve">in per capita </w:t>
      </w:r>
      <w:r w:rsidR="00625CA2">
        <w:t xml:space="preserve">foraging </w:t>
      </w:r>
      <w:r w:rsidR="00107530">
        <w:t>rates (</w:t>
      </w:r>
      <w:r w:rsidR="00381F28">
        <w:t xml:space="preserve">calculation in </w:t>
      </w:r>
      <w:r w:rsidR="00A26B8A">
        <w:t>Appendix S</w:t>
      </w:r>
      <w:r w:rsidR="00032406">
        <w:t>2: Figure</w:t>
      </w:r>
      <w:r w:rsidR="00A26B8A">
        <w:t xml:space="preserve"> S3)</w:t>
      </w:r>
      <w:r w:rsidR="00625CA2">
        <w:t xml:space="preserve">. The largest </w:t>
      </w:r>
      <w:r w:rsidR="004D3C6B">
        <w:t>change between seasons seems to have been a regular decline in predator abundances as th</w:t>
      </w:r>
      <w:r w:rsidR="00032406">
        <w:t>e</w:t>
      </w:r>
      <w:r w:rsidR="004D3C6B">
        <w:t xml:space="preserve"> wetlands reflooded</w:t>
      </w:r>
      <w:r w:rsidR="008E2833">
        <w:t xml:space="preserve"> (Appendix</w:t>
      </w:r>
      <w:r w:rsidR="00DC0CAE">
        <w:t xml:space="preserve"> S</w:t>
      </w:r>
      <w:r w:rsidR="00032406">
        <w:t>2: Figure</w:t>
      </w:r>
      <w:r w:rsidR="00DC0CAE">
        <w:t xml:space="preserve"> S3</w:t>
      </w:r>
      <w:r w:rsidR="008E2833">
        <w:t>)</w:t>
      </w:r>
      <w:r w:rsidR="00140737">
        <w:t xml:space="preserve"> which lowered overall mortality.</w:t>
      </w:r>
      <w:r w:rsidR="00597F09">
        <w:t xml:space="preserve"> The predator community changes seem to have</w:t>
      </w:r>
      <w:r w:rsidR="0063375C">
        <w:t xml:space="preserve"> overwhelmed </w:t>
      </w:r>
      <w:r w:rsidR="004D3C6B">
        <w:t xml:space="preserve">any changes </w:t>
      </w:r>
      <w:r w:rsidR="00597F09">
        <w:t xml:space="preserve">in survival that might have been </w:t>
      </w:r>
      <w:r w:rsidR="004D3C6B">
        <w:t>mediated by temperature</w:t>
      </w:r>
      <w:r w:rsidR="008E2833">
        <w:t xml:space="preserve"> (Appendix</w:t>
      </w:r>
      <w:r w:rsidR="00032020">
        <w:t xml:space="preserve"> S2</w:t>
      </w:r>
      <w:r w:rsidR="008E2833">
        <w:t>)</w:t>
      </w:r>
      <w:r w:rsidR="004D3C6B">
        <w:t xml:space="preserve">. </w:t>
      </w:r>
      <w:r w:rsidR="00EA0E5A">
        <w:t>S</w:t>
      </w:r>
      <w:r w:rsidR="00673700">
        <w:t xml:space="preserve">tudies that </w:t>
      </w:r>
      <w:r w:rsidR="00EA0E5A">
        <w:t xml:space="preserve">isolate </w:t>
      </w:r>
      <w:r w:rsidR="00673700">
        <w:t xml:space="preserve">the effects of </w:t>
      </w:r>
      <w:r w:rsidR="000935EF">
        <w:t xml:space="preserve">variable </w:t>
      </w:r>
      <w:r w:rsidR="00673700">
        <w:t>environmental conditions on predator-prey interaction</w:t>
      </w:r>
      <w:r w:rsidR="000F667F">
        <w:t>s</w:t>
      </w:r>
      <w:r w:rsidR="00673700">
        <w:t xml:space="preserve"> have controlled predator abundance 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r w:rsidR="0093296C">
        <w:t xml:space="preserve"> to measure per-capita rates</w:t>
      </w:r>
      <w:r w:rsidR="00EA0E5A">
        <w:t>,</w:t>
      </w:r>
      <w:r w:rsidR="00673700">
        <w:t xml:space="preserve"> </w:t>
      </w:r>
      <w:r w:rsidR="00EA0E5A">
        <w:t>b</w:t>
      </w:r>
      <w:r w:rsidR="00673700">
        <w:t xml:space="preserve">ut </w:t>
      </w:r>
      <w:r w:rsidR="00192B84">
        <w:t xml:space="preserve">the study of natural </w:t>
      </w:r>
      <w:r w:rsidR="00E810BC">
        <w:t>populations in communities</w:t>
      </w:r>
      <w:r w:rsidR="00192B84">
        <w:t xml:space="preserve"> requires a consideration of natural seasonal variation</w:t>
      </w:r>
      <w:r w:rsidR="00673700">
        <w:t xml:space="preserve">, because </w:t>
      </w:r>
      <w:r w:rsidR="0093296C">
        <w:t xml:space="preserve">environmentally-mediated changes </w:t>
      </w:r>
      <w:r w:rsidR="00673700">
        <w:t xml:space="preserve">in predator </w:t>
      </w:r>
      <w:r w:rsidR="008E13D9">
        <w:t xml:space="preserve">communities </w:t>
      </w:r>
      <w:r w:rsidR="0093296C">
        <w:t xml:space="preserve">could both be </w:t>
      </w:r>
      <w:r w:rsidR="008E13D9">
        <w:t>more important than the per-capita rates</w:t>
      </w:r>
      <w:r w:rsidR="000F667F">
        <w:t>,</w:t>
      </w:r>
      <w:r w:rsidR="008E13D9">
        <w:t xml:space="preserve"> but also could </w:t>
      </w:r>
      <w:r w:rsidR="00673700">
        <w:t>counteract</w:t>
      </w:r>
      <w:r w:rsidR="00E810BC">
        <w:t xml:space="preserve"> or </w:t>
      </w:r>
      <w:r w:rsidR="008E13D9">
        <w:t>exacerbate</w:t>
      </w:r>
      <w:r w:rsidR="0093296C">
        <w:t xml:space="preserve"> changes to</w:t>
      </w:r>
      <w:r w:rsidR="00673700">
        <w:t xml:space="preserve"> per-capita foraging rates</w:t>
      </w:r>
      <w:r w:rsidR="004B5662">
        <w:t xml:space="preserve">. </w:t>
      </w:r>
    </w:p>
    <w:p w14:paraId="113448F3" w14:textId="37146B4B" w:rsidR="00676139" w:rsidRPr="00517F95" w:rsidRDefault="00310A74" w:rsidP="00676139">
      <w:pPr>
        <w:pStyle w:val="NATESTYLE1CommonCollege"/>
        <w:jc w:val="both"/>
        <w:rPr>
          <w:i/>
          <w:iCs/>
        </w:rPr>
      </w:pPr>
      <w:r>
        <w:rPr>
          <w:i/>
          <w:iCs/>
        </w:rPr>
        <w:t>Novel Hypotheses</w:t>
      </w:r>
      <w:r w:rsidR="00517F95">
        <w:rPr>
          <w:i/>
          <w:iCs/>
        </w:rPr>
        <w:t xml:space="preserve"> for Ecosystem Management</w:t>
      </w:r>
    </w:p>
    <w:p w14:paraId="2F072A99" w14:textId="4642E9CD" w:rsidR="00EE74CF" w:rsidRDefault="008A658C" w:rsidP="00DA1243">
      <w:pPr>
        <w:pStyle w:val="NATESTYLE1CommonCollege"/>
        <w:ind w:firstLine="720"/>
        <w:jc w:val="both"/>
      </w:pPr>
      <w:bookmarkStart w:id="7" w:name="_Hlk98959713"/>
      <w:bookmarkEnd w:id="6"/>
      <w:r>
        <w:t>The hydrologic condition</w:t>
      </w:r>
      <w:r w:rsidR="005C70A6">
        <w:t>s</w:t>
      </w:r>
      <w:r>
        <w:t xml:space="preserve"> within the Everglades are </w:t>
      </w:r>
      <w:r w:rsidR="005B6B18">
        <w:t>heavily</w:t>
      </w:r>
      <w:r>
        <w:t xml:space="preserve"> managed</w:t>
      </w:r>
      <w:r w:rsidR="005B6B18">
        <w:t xml:space="preserve"> with the goal </w:t>
      </w:r>
      <w:r w:rsidR="00AC345C">
        <w:t>of restoring</w:t>
      </w:r>
      <w:r w:rsidR="005B6B18">
        <w:t xml:space="preserve"> conditions for wildlife</w:t>
      </w:r>
      <w:r w:rsidR="0012583C">
        <w:t xml:space="preserve"> and biodiversity</w:t>
      </w:r>
      <w:r w:rsidR="005B6B18">
        <w:t xml:space="preserve">.  </w:t>
      </w:r>
      <w:r w:rsidR="008C09A7">
        <w:t>I</w:t>
      </w:r>
      <w:r w:rsidR="005B6B18">
        <w:t>mprove</w:t>
      </w:r>
      <w:r w:rsidR="008C09A7">
        <w:t>d</w:t>
      </w:r>
      <w:r w:rsidR="005B6B18">
        <w:t xml:space="preserve"> conditions for the FAS in the Everglades </w:t>
      </w:r>
      <w:r w:rsidR="008C09A7">
        <w:t xml:space="preserve">will be </w:t>
      </w:r>
      <w:r w:rsidR="00F0369B">
        <w:t>necessary to make</w:t>
      </w:r>
      <w:r w:rsidR="008C09A7">
        <w:t xml:space="preserve"> </w:t>
      </w:r>
      <w:r w:rsidR="005C70A6">
        <w:t>their populations rebound and support nesting populations of the Federally endangered Everglades Snail Kite.</w:t>
      </w:r>
      <w:r w:rsidR="00AC345C">
        <w:t xml:space="preserve">  T</w:t>
      </w:r>
      <w:r w:rsidR="00EE74CF" w:rsidRPr="00C12775">
        <w:t xml:space="preserve">he current paradigm for encouraging population growth of the </w:t>
      </w:r>
      <w:r w:rsidR="00EE74CF">
        <w:t>FAS</w:t>
      </w:r>
      <w:r w:rsidR="00EE74CF" w:rsidRPr="00C12775">
        <w:t xml:space="preserve"> is to make hydrologic conditions more favorable for reproduction</w:t>
      </w:r>
      <w:r w:rsidR="00EE74CF">
        <w:t xml:space="preserve"> </w:t>
      </w:r>
      <w:r w:rsidR="00EE74CF">
        <w:lastRenderedPageBreak/>
        <w:fldChar w:fldCharType="begin"/>
      </w:r>
      <w:r w:rsidR="00854E97">
        <w:instrText xml:space="preserve"> ADDIN ZOTERO_ITEM CSL_CITATION {"citationID":"EHHRpdSR","properties":{"formattedCitation":"(Darby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74CF">
        <w:fldChar w:fldCharType="separate"/>
      </w:r>
      <w:r w:rsidR="00EE74CF" w:rsidRPr="00371B0F">
        <w:t>(</w:t>
      </w:r>
      <w:r w:rsidR="00EE74CF">
        <w:t xml:space="preserve">i.e., maintaining water levels in a shallow range of depths that encourages egg laying; </w:t>
      </w:r>
      <w:r w:rsidR="00EE74CF" w:rsidRPr="00371B0F">
        <w:t>Darby et al. 2015)</w:t>
      </w:r>
      <w:r w:rsidR="00EE74CF">
        <w:fldChar w:fldCharType="end"/>
      </w:r>
      <w:r w:rsidR="00EE74CF" w:rsidRPr="00C12775">
        <w:t xml:space="preserve">, but our results indicate that with the current levels of predation and individual growth, improving hydrologic conditions for reproduction in the Everglades can only maintain the already small populations of the </w:t>
      </w:r>
      <w:r w:rsidR="00EE74CF">
        <w:t>FAS</w:t>
      </w:r>
      <w:r w:rsidR="00EE74CF" w:rsidRPr="00C12775">
        <w:t>. This conclusion was strengthened when we set water level and temperature conditions constant to optimize reproductive conditions</w:t>
      </w:r>
      <w:r w:rsidR="00EE74CF">
        <w:t xml:space="preserve"> and</w:t>
      </w:r>
      <w:r w:rsidR="00EE74CF" w:rsidRPr="00C12775">
        <w:t xml:space="preserve"> population growth did not shift from replacement to </w:t>
      </w:r>
      <w:r w:rsidR="00EE74CF" w:rsidRPr="000011D0">
        <w:t>increasing (</w:t>
      </w:r>
      <w:r w:rsidR="00AB4531">
        <w:t>Appendix S</w:t>
      </w:r>
      <w:r w:rsidR="00032406">
        <w:t>1: Figure</w:t>
      </w:r>
      <w:r w:rsidR="00EE74CF">
        <w:t xml:space="preserve"> S</w:t>
      </w:r>
      <w:r w:rsidR="00AB4531">
        <w:t>3</w:t>
      </w:r>
      <w:r w:rsidR="00EE74CF" w:rsidRPr="000011D0">
        <w:t>)</w:t>
      </w:r>
      <w:r w:rsidR="00EE74CF" w:rsidRPr="00C12775">
        <w:t xml:space="preserve">. For hydrologic variation to turn </w:t>
      </w:r>
      <w:r w:rsidR="00EE74CF">
        <w:t>FAS</w:t>
      </w:r>
      <w:r w:rsidR="00EE74CF" w:rsidRPr="00C12775">
        <w:t xml:space="preserve"> population growth positive, either the predation rates would need to be decreased from current levels or </w:t>
      </w:r>
      <w:r w:rsidR="00EE74CF">
        <w:t>growth</w:t>
      </w:r>
      <w:r w:rsidR="00EE74CF" w:rsidRPr="00C12775">
        <w:t xml:space="preserve"> would need to increase in the spring (dry season). We offer hypotheses about </w:t>
      </w:r>
      <w:r w:rsidR="00622AE6">
        <w:t xml:space="preserve">what conditions could be favorable for </w:t>
      </w:r>
      <w:r w:rsidR="00EE74CF" w:rsidRPr="00C12775">
        <w:t>population</w:t>
      </w:r>
      <w:r w:rsidR="00622AE6">
        <w:t>s</w:t>
      </w:r>
      <w:r w:rsidR="00EE74CF" w:rsidRPr="00C12775">
        <w:t xml:space="preserve"> of </w:t>
      </w:r>
      <w:r w:rsidR="00EE74CF">
        <w:t>FAS</w:t>
      </w:r>
      <w:r w:rsidR="00EE74CF" w:rsidRPr="00C12775">
        <w:t xml:space="preserve"> in the Everglades. </w:t>
      </w:r>
    </w:p>
    <w:p w14:paraId="75A2CBB5" w14:textId="56CBE459" w:rsidR="00673700" w:rsidRDefault="00881488" w:rsidP="00DA1243">
      <w:pPr>
        <w:pStyle w:val="NATESTYLE1CommonCollege"/>
        <w:ind w:firstLine="720"/>
        <w:jc w:val="both"/>
      </w:pPr>
      <w:r>
        <w:t xml:space="preserve">First, </w:t>
      </w:r>
      <w:r w:rsidR="009B0786">
        <w:t>seasonal variation</w:t>
      </w:r>
      <w:r w:rsidR="00BD0282">
        <w:t xml:space="preserve"> in</w:t>
      </w:r>
      <w:r w:rsidR="009B0786">
        <w:t xml:space="preserve"> growth, reproduction and survival </w:t>
      </w:r>
      <w:proofErr w:type="gramStart"/>
      <w:r w:rsidR="001E7644">
        <w:t>ha</w:t>
      </w:r>
      <w:r w:rsidR="00E50315">
        <w:t>ve</w:t>
      </w:r>
      <w:proofErr w:type="gramEnd"/>
      <w:r w:rsidR="00E50315">
        <w:t xml:space="preserve"> important</w:t>
      </w:r>
      <w:r w:rsidR="009B0786">
        <w:t xml:space="preserve"> </w:t>
      </w:r>
      <w:r w:rsidR="00BE45D2">
        <w:t>implications</w:t>
      </w:r>
      <w:r w:rsidR="009B0786">
        <w:t xml:space="preserve"> for FAS populations. T</w:t>
      </w:r>
      <w:r w:rsidR="00673700">
        <w:t>he</w:t>
      </w:r>
      <w:r w:rsidR="00D658E0">
        <w:t xml:space="preserve"> </w:t>
      </w:r>
      <w:r w:rsidR="00673700">
        <w:t xml:space="preserve">dry season parameters were worse </w:t>
      </w:r>
      <w:r w:rsidR="009B0786">
        <w:t>than the</w:t>
      </w:r>
      <w:r w:rsidR="00673700">
        <w:t xml:space="preserve"> wet season for recruitment which seems counterintuitive because most egg-laying occurs during the dry season (spring) before the water reaches its annual minimum depth</w:t>
      </w:r>
      <w:r w:rsidR="00EE6666">
        <w:t xml:space="preserve"> </w:t>
      </w:r>
      <w:r w:rsidR="00EE6666">
        <w:fldChar w:fldCharType="begin"/>
      </w:r>
      <w:r w:rsidR="00854E97">
        <w:instrText xml:space="preserve"> ADDIN ZOTERO_ITEM CSL_CITATION {"citationID":"gmBR6nXU","properties":{"formattedCitation":"(Barrus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r w:rsidR="0023144C">
        <w:t xml:space="preserve">typically in May; </w:t>
      </w:r>
      <w:r w:rsidR="00EE6666" w:rsidRPr="00EE6666">
        <w:t>Barrus et al. 2023)</w:t>
      </w:r>
      <w:r w:rsidR="00EE6666">
        <w:fldChar w:fldCharType="end"/>
      </w:r>
      <w:r w:rsidR="00673700">
        <w:t xml:space="preserve">. This result suggests that improving dry season conditions for survival and growth of juvenile FAS may have a larger benefit for FAS populations than improving wet season conditions. </w:t>
      </w:r>
      <w:r w:rsidR="000244C3">
        <w:t xml:space="preserve">Alternatively, </w:t>
      </w:r>
      <w:r w:rsidR="00A62DBA">
        <w:t>if females can store their</w:t>
      </w:r>
      <w:r w:rsidR="007F471C">
        <w:t xml:space="preserve"> resources, then </w:t>
      </w:r>
      <w:r w:rsidR="00E50315">
        <w:t xml:space="preserve">hydrologic </w:t>
      </w:r>
      <w:r w:rsidR="007F471C">
        <w:t xml:space="preserve">conditions that </w:t>
      </w:r>
      <w:r w:rsidR="000244C3">
        <w:t>shift more of the egg laying to the wet season,</w:t>
      </w:r>
      <w:r w:rsidR="006F5F62">
        <w:t xml:space="preserve"> would also shift the weigh</w:t>
      </w:r>
      <w:r w:rsidR="007C098F">
        <w:t xml:space="preserve">ting of the parameter </w:t>
      </w:r>
      <w:r w:rsidR="006F5F62">
        <w:t xml:space="preserve">average towards </w:t>
      </w:r>
      <w:r w:rsidR="00F171A7">
        <w:t>stasis</w:t>
      </w:r>
      <w:r w:rsidR="006F5F62">
        <w:t xml:space="preserve"> </w:t>
      </w:r>
      <w:r w:rsidR="007C098F">
        <w:t>(Fig</w:t>
      </w:r>
      <w:r w:rsidR="00032020">
        <w:t>ure</w:t>
      </w:r>
      <w:r w:rsidR="007C098F">
        <w:t xml:space="preserve"> </w:t>
      </w:r>
      <w:r w:rsidR="00032020">
        <w:t>3</w:t>
      </w:r>
      <w:r w:rsidR="007C098F">
        <w:t>).</w:t>
      </w:r>
      <w:r w:rsidR="000244C3">
        <w:t xml:space="preserve"> </w:t>
      </w:r>
      <w:r w:rsidR="0034789E">
        <w:t>Current</w:t>
      </w:r>
      <w:r w:rsidR="006F5F62">
        <w:t xml:space="preserve"> management</w:t>
      </w:r>
      <w:r w:rsidR="00FC44C4">
        <w:t xml:space="preserve"> goals </w:t>
      </w:r>
      <w:r w:rsidR="0034789E">
        <w:t>are to</w:t>
      </w:r>
      <w:r w:rsidR="00FC44C4">
        <w:t xml:space="preserve"> keep depths ideal for reproduction for as long as possible</w:t>
      </w:r>
      <w:r w:rsidR="0034789E">
        <w:t>, but management strategies that could shift more reproduction to</w:t>
      </w:r>
      <w:r w:rsidR="00D27098">
        <w:t xml:space="preserve"> later in the wet season when growth and survival conditions are favorable could be fruitful</w:t>
      </w:r>
      <w:r w:rsidR="001D4F30">
        <w:t xml:space="preserve">. </w:t>
      </w:r>
      <w:r w:rsidR="00B23CEF">
        <w:t xml:space="preserve">Although more research is </w:t>
      </w:r>
      <w:r w:rsidR="00BB6948">
        <w:t>needed to</w:t>
      </w:r>
      <w:r w:rsidR="00B23CEF">
        <w:t xml:space="preserve"> understand </w:t>
      </w:r>
      <w:r w:rsidR="00BB6948">
        <w:t>how</w:t>
      </w:r>
      <w:r w:rsidR="00B23CEF">
        <w:t xml:space="preserve"> populations respond in this manner</w:t>
      </w:r>
      <w:r w:rsidR="00362DDC">
        <w:t>, o</w:t>
      </w:r>
      <w:r w:rsidR="00B23CEF">
        <w:t xml:space="preserve">ne observation suggests that </w:t>
      </w:r>
      <w:r w:rsidR="00E82A3D">
        <w:t>shifts in reproduction</w:t>
      </w:r>
      <w:r w:rsidR="007308FA">
        <w:t xml:space="preserve"> to July-August</w:t>
      </w:r>
      <w:r w:rsidR="00E82A3D">
        <w:t xml:space="preserve"> can occur </w:t>
      </w:r>
      <w:r w:rsidR="00B23CEF">
        <w:t xml:space="preserve">in shorter-hydroperiod </w:t>
      </w:r>
      <w:r w:rsidR="000C5748">
        <w:t xml:space="preserve">locations outside </w:t>
      </w:r>
      <w:r w:rsidR="00A30B88">
        <w:t>the ridge</w:t>
      </w:r>
      <w:r w:rsidR="005A1B5F">
        <w:t>-</w:t>
      </w:r>
      <w:r w:rsidR="00A30B88">
        <w:t>slough landscape</w:t>
      </w:r>
      <w:r w:rsidR="00B23CEF">
        <w:t xml:space="preserve"> </w:t>
      </w:r>
      <w:r w:rsidR="00655F92">
        <w:fldChar w:fldCharType="begin"/>
      </w:r>
      <w:r w:rsidR="00655F92">
        <w:instrText xml:space="preserve"> ADDIN ZOTERO_ITEM CSL_CITATION {"citationID":"3Rnp5uE5","properties":{"formattedCitation":"(O\\uc0\\u8217{}Hare 2010)","plainCitation":"(O’Hare 2010)","noteIndex":0},"citationItems":[{"id":275,"uris":["http://zotero.org/users/9972654/items/QQHUL2VJ"],"itemData":{"id":275,"type":"article-journal","abstract":"Seasonal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years.","container-title":"Wetlands","DOI":"10.1007/s13157-010-0110-2","ISSN":"0277-5212, 1943-6246","issue":"6","journalAbbreviation":"Wetlands","language":"en","page":"1045-1052","source":"DOI.org (Crossref)","title":"Pomacea paludosa (Florida Apple Snail) Reproduction in Restored and Natural Seasonal Wetlands in the Everglades","volume":"30","author":[{"family":"O’Hare","given":"Nancy K."}],"issued":{"date-parts":[["2010",12]]}}}],"schema":"https://github.com/citation-style-language/schema/raw/master/csl-citation.json"} </w:instrText>
      </w:r>
      <w:r w:rsidR="00655F92">
        <w:fldChar w:fldCharType="separate"/>
      </w:r>
      <w:r w:rsidR="00655F92" w:rsidRPr="00655F92">
        <w:t>(O’Hare 2010)</w:t>
      </w:r>
      <w:r w:rsidR="00655F92">
        <w:fldChar w:fldCharType="end"/>
      </w:r>
      <w:r w:rsidR="002F0C11">
        <w:t>.</w:t>
      </w:r>
    </w:p>
    <w:p w14:paraId="016DCEA0" w14:textId="75DE6A25" w:rsidR="00673700" w:rsidRDefault="003C6D67" w:rsidP="00DA1243">
      <w:pPr>
        <w:pStyle w:val="NATESTYLE1CommonCollege"/>
        <w:ind w:firstLine="720"/>
        <w:jc w:val="both"/>
      </w:pPr>
      <w:r>
        <w:lastRenderedPageBreak/>
        <w:t>S</w:t>
      </w:r>
      <w:r w:rsidR="00673700">
        <w:t xml:space="preserve">patial variation in productivity (i.e., TP) </w:t>
      </w:r>
      <w:r w:rsidR="004B65EA">
        <w:t xml:space="preserve">or </w:t>
      </w:r>
      <w:r>
        <w:t xml:space="preserve">perhaps </w:t>
      </w:r>
      <w:r w:rsidR="004B65EA">
        <w:t>restoration of</w:t>
      </w:r>
      <w:r w:rsidR="008C14F8">
        <w:t xml:space="preserve"> historic </w:t>
      </w:r>
      <w:r w:rsidR="004B65EA">
        <w:t xml:space="preserve">flow </w:t>
      </w:r>
      <w:r w:rsidR="00A00D0F">
        <w:t>could encourage growth rates</w:t>
      </w:r>
      <w:r w:rsidR="00673700">
        <w:t>. The Everglades is phosphorus</w:t>
      </w:r>
      <w:r w:rsidR="00BD3965">
        <w:t>-</w:t>
      </w:r>
      <w:r w:rsidR="00673700">
        <w:t xml:space="preserve">limited </w:t>
      </w:r>
      <w:r w:rsidR="00BD3965">
        <w:t xml:space="preserve">ecosystem </w:t>
      </w:r>
      <w:r w:rsidR="00673700">
        <w:t xml:space="preserve">and periphyton total phosphorus ranges between </w:t>
      </w:r>
      <w:r w:rsidR="00673700" w:rsidRPr="00524172">
        <w:t>30-1000 µg·g</w:t>
      </w:r>
      <w:r w:rsidR="00673700" w:rsidRPr="00E56059">
        <w:rPr>
          <w:vertAlign w:val="superscript"/>
        </w:rPr>
        <w:t>-1</w:t>
      </w:r>
      <w:r w:rsidR="00673700">
        <w:rPr>
          <w:vertAlign w:val="superscript"/>
        </w:rPr>
        <w:t xml:space="preserve"> </w:t>
      </w:r>
      <w:r w:rsidR="00673700">
        <w:t xml:space="preserve">with typical </w:t>
      </w:r>
      <w:r w:rsidR="00BD3965">
        <w:t xml:space="preserve">oligotrophic </w:t>
      </w:r>
      <w:r w:rsidR="00673700">
        <w:t>TP concentration</w:t>
      </w:r>
      <w:r w:rsidR="00BD3965">
        <w:t>s</w:t>
      </w:r>
      <w:r w:rsidR="00673700">
        <w:t xml:space="preserve"> between 110-400 </w:t>
      </w:r>
      <w:r w:rsidR="00673700" w:rsidRPr="00524172">
        <w:t>µg·g</w:t>
      </w:r>
      <w:r w:rsidR="00673700" w:rsidRPr="00E56059">
        <w:rPr>
          <w:vertAlign w:val="superscript"/>
        </w:rPr>
        <w:t>-1</w:t>
      </w:r>
      <w:r w:rsidR="00673700">
        <w:t xml:space="preserve"> in the ridge</w:t>
      </w:r>
      <w:r w:rsidR="00F94DEF">
        <w:t xml:space="preserve"> and </w:t>
      </w:r>
      <w:r w:rsidR="00673700">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sidR="00673700">
        <w:rPr>
          <w:vertAlign w:val="subscript"/>
        </w:rPr>
        <w:t xml:space="preserve"> </w:t>
      </w:r>
      <w:r w:rsidR="00673700">
        <w:t xml:space="preserve">Growth of juvenile FAS </w:t>
      </w:r>
      <w:r w:rsidR="00F94DEF">
        <w:t>varies with</w:t>
      </w:r>
      <w:r w:rsidR="00673700">
        <w:t xml:space="preserve"> TP </w:t>
      </w:r>
      <w:r w:rsidR="00F94DEF">
        <w:t>concentrations</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rsidR="00673700">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rsidR="00673700">
        <w:t xml:space="preserve">. Our results build on this finding by indicating that TP can mediate the net community level effects of predators on recruitment in the field. Periphyton total phosphorus levels were highest at WCA3A site 2 </w:t>
      </w:r>
      <w:r w:rsidR="00673700" w:rsidRPr="000011D0">
        <w:t>(Table S3),</w:t>
      </w:r>
      <w:r w:rsidR="00673700">
        <w:t xml:space="preserve"> it was the only site to have wet season growth and survival that predicted favorable recruitment</w:t>
      </w:r>
      <w:r w:rsidR="007433B7">
        <w:t xml:space="preserve"> and combined parameters </w:t>
      </w:r>
      <w:r w:rsidR="004B65A0">
        <w:t>closer to stasis.</w:t>
      </w:r>
      <w:r w:rsidR="00673700">
        <w:t xml:space="preserve"> </w:t>
      </w:r>
      <w:r w:rsidR="008C14F8">
        <w:t>Perhaps more promisingly, t</w:t>
      </w:r>
      <w:r w:rsidR="000333D0">
        <w:t>he Everglades</w:t>
      </w:r>
      <w:r w:rsidR="00204F02">
        <w:t xml:space="preserve"> was historically a flowing</w:t>
      </w:r>
      <w:r w:rsidR="008C14F8">
        <w:t xml:space="preserve"> </w:t>
      </w:r>
      <w:r w:rsidR="00204F02">
        <w:t>system</w:t>
      </w:r>
      <w:r w:rsidR="008C14F8">
        <w:t xml:space="preserve"> (the River of Grass) with velocities &gt; 2  cm/s</w:t>
      </w:r>
      <w:r w:rsidR="0068733F">
        <w:t xml:space="preserve">, and </w:t>
      </w:r>
      <w:r w:rsidR="004B65EA" w:rsidRPr="00C12775">
        <w:t xml:space="preserve">recent work has shown that increasing water flow velocity, increases </w:t>
      </w:r>
      <w:r w:rsidR="004B65EA">
        <w:t>growth</w:t>
      </w:r>
      <w:r w:rsidR="004B65EA" w:rsidRPr="00C12775">
        <w:t xml:space="preserve"> of </w:t>
      </w:r>
      <w:proofErr w:type="spellStart"/>
      <w:r w:rsidR="004B65EA" w:rsidRPr="00D57D20">
        <w:rPr>
          <w:i/>
          <w:iCs/>
        </w:rPr>
        <w:t>Pomacea</w:t>
      </w:r>
      <w:proofErr w:type="spellEnd"/>
      <w:r w:rsidR="004B65EA">
        <w:t xml:space="preserve"> </w:t>
      </w:r>
      <w:r w:rsidR="004B65EA" w:rsidRPr="00C12775">
        <w:t>apple snails through changes to microbial food quality</w:t>
      </w:r>
      <w:r w:rsidR="004B65EA">
        <w:t xml:space="preserve"> </w:t>
      </w:r>
      <w:r w:rsidR="004B65EA">
        <w:fldChar w:fldCharType="begin"/>
      </w:r>
      <w:r w:rsidR="004B65EA">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4B65EA">
        <w:fldChar w:fldCharType="separate"/>
      </w:r>
      <w:r w:rsidR="004B65EA" w:rsidRPr="00173112">
        <w:t>(Hansen et al. 2022)</w:t>
      </w:r>
      <w:r w:rsidR="004B65EA">
        <w:fldChar w:fldCharType="end"/>
      </w:r>
      <w:r w:rsidR="004B65EA" w:rsidRPr="00C12775">
        <w:t xml:space="preserve">. Therefore, an Everglades restored with more discharge might </w:t>
      </w:r>
      <w:r w:rsidR="001D4F30" w:rsidRPr="00C12775">
        <w:t>improve</w:t>
      </w:r>
      <w:r w:rsidR="004B65EA" w:rsidRPr="00C12775">
        <w:t xml:space="preserve"> </w:t>
      </w:r>
      <w:r w:rsidR="004B65EA">
        <w:t>growth</w:t>
      </w:r>
      <w:r w:rsidR="004B65EA" w:rsidRPr="00C12775">
        <w:t xml:space="preserve"> of the juvenile </w:t>
      </w:r>
      <w:r w:rsidR="004B65EA">
        <w:t>FAS</w:t>
      </w:r>
      <w:r w:rsidR="004B65EA" w:rsidRPr="00C12775">
        <w:t>.</w:t>
      </w:r>
    </w:p>
    <w:p w14:paraId="6C9C8AF1" w14:textId="40D66054" w:rsidR="00673700" w:rsidRDefault="00036C0C" w:rsidP="00DA1243">
      <w:pPr>
        <w:pStyle w:val="NATESTYLE1CommonCollege"/>
        <w:ind w:firstLine="720"/>
        <w:jc w:val="both"/>
      </w:pPr>
      <w:r>
        <w:t>Finally</w:t>
      </w:r>
      <w:r w:rsidR="00673700" w:rsidRPr="00C12775">
        <w:t xml:space="preserve">, the predation rates in the Everglades might currently be higher than historical levels as a function of non-native fishes or </w:t>
      </w:r>
      <w:r w:rsidR="008E033B">
        <w:t xml:space="preserve">perhaps </w:t>
      </w:r>
      <w:r w:rsidR="00673700" w:rsidRPr="00C12775">
        <w:t xml:space="preserve">hydrologic conditions encourage juvenile predators (e.g., invertebrates) in the sloughs. Some non-native fishes introduced to the Everglades </w:t>
      </w:r>
      <w:r w:rsidR="00670762">
        <w:t>have</w:t>
      </w:r>
      <w:r w:rsidR="00673700">
        <w:t xml:space="preserve"> </w:t>
      </w:r>
      <w:r w:rsidR="00673700" w:rsidRPr="00C12775">
        <w:t xml:space="preserve">molluscivorous </w:t>
      </w:r>
      <w:r w:rsidR="00670762">
        <w:t xml:space="preserve">tendencies, </w:t>
      </w:r>
      <w:r w:rsidR="00673700" w:rsidRPr="00C12775">
        <w:t xml:space="preserve">like </w:t>
      </w:r>
      <w:r w:rsidR="008E033B">
        <w:t>M</w:t>
      </w:r>
      <w:r w:rsidR="00673700" w:rsidRPr="00C12775">
        <w:t xml:space="preserve">ayan </w:t>
      </w:r>
      <w:r w:rsidR="00673700">
        <w:t>c</w:t>
      </w:r>
      <w:r w:rsidR="00673700" w:rsidRPr="00C12775">
        <w:t xml:space="preserve">ichlids and </w:t>
      </w:r>
      <w:r w:rsidR="008E033B">
        <w:t>A</w:t>
      </w:r>
      <w:r w:rsidR="00673700" w:rsidRPr="00C12775">
        <w:t xml:space="preserve">frican </w:t>
      </w:r>
      <w:r w:rsidR="00673700">
        <w:t>j</w:t>
      </w:r>
      <w:r w:rsidR="00673700" w:rsidRPr="00C12775">
        <w:t xml:space="preserve">ewelfish that have invaded the Everglades and could have increased predation, but our observations </w:t>
      </w:r>
      <w:r w:rsidR="008E033B">
        <w:t xml:space="preserve">of diets and tethering remnants </w:t>
      </w:r>
      <w:r w:rsidR="00673700" w:rsidRPr="00C12775">
        <w:t>suggest</w:t>
      </w:r>
      <w:r w:rsidR="00670762">
        <w:t>ed</w:t>
      </w:r>
      <w:r w:rsidR="00673700" w:rsidRPr="00C12775">
        <w:t xml:space="preserve"> that native </w:t>
      </w:r>
      <w:r w:rsidR="00673700">
        <w:t xml:space="preserve">predators </w:t>
      </w:r>
      <w:r w:rsidR="00673700" w:rsidRPr="00C12775">
        <w:t>(</w:t>
      </w:r>
      <w:r w:rsidR="00673700">
        <w:t>e.g., crayfish, g</w:t>
      </w:r>
      <w:r w:rsidR="00673700" w:rsidRPr="00C12775">
        <w:t xml:space="preserve">iant </w:t>
      </w:r>
      <w:r w:rsidR="00673700">
        <w:t>w</w:t>
      </w:r>
      <w:r w:rsidR="00673700" w:rsidRPr="00C12775">
        <w:t xml:space="preserve">ater </w:t>
      </w:r>
      <w:r w:rsidR="00673700">
        <w:t>b</w:t>
      </w:r>
      <w:r w:rsidR="00673700" w:rsidRPr="00C12775">
        <w:t>ugs</w:t>
      </w:r>
      <w:r w:rsidR="00673700">
        <w:t>, greater sirens</w:t>
      </w:r>
      <w:r w:rsidR="00673700" w:rsidRPr="00C12775">
        <w:t xml:space="preserve">) in LILA seem to be more responsible for </w:t>
      </w:r>
      <w:r w:rsidR="00673700">
        <w:t>survival patterns</w:t>
      </w:r>
      <w:r w:rsidR="00673700" w:rsidRPr="00C12775">
        <w:t xml:space="preserve"> than non-native species</w:t>
      </w:r>
      <w:r w:rsidR="00673700">
        <w:t xml:space="preserve"> </w:t>
      </w:r>
      <w:r w:rsidR="008E033B">
        <w:t>like</w:t>
      </w:r>
      <w:r w:rsidR="00673700">
        <w:t xml:space="preserve"> </w:t>
      </w:r>
      <w:r w:rsidR="008E033B">
        <w:t>M</w:t>
      </w:r>
      <w:r w:rsidR="00673700">
        <w:t>ayan cichlids</w:t>
      </w:r>
      <w:r w:rsidR="00673700" w:rsidRPr="00C12775">
        <w:t xml:space="preserve">. </w:t>
      </w:r>
      <w:r w:rsidR="00673700">
        <w:t xml:space="preserve">One option might be to study </w:t>
      </w:r>
      <w:r w:rsidR="008E033B">
        <w:t xml:space="preserve">hydrologic covariates of </w:t>
      </w:r>
      <w:r w:rsidR="00673700">
        <w:t xml:space="preserve"> giant water bug predation to identify hydrologic </w:t>
      </w:r>
      <w:r w:rsidR="00673700">
        <w:lastRenderedPageBreak/>
        <w:t>conditions reducing their abundances in the dry season</w:t>
      </w:r>
      <w:r w:rsidR="00BE73D0">
        <w:t>, but</w:t>
      </w:r>
      <w:r w:rsidR="00673700">
        <w:t xml:space="preserve"> </w:t>
      </w:r>
      <w:r w:rsidR="00673700" w:rsidRPr="00C12775">
        <w:t xml:space="preserve">the observed predator community includes native species existing across a wide range of the hydroperiod gradient </w:t>
      </w:r>
      <w:r w:rsidR="00BE73D0">
        <w:t>and</w:t>
      </w:r>
      <w:r w:rsidR="00BE73D0" w:rsidRPr="00C12775">
        <w:t xml:space="preserve"> </w:t>
      </w:r>
      <w:r w:rsidR="00673700" w:rsidRPr="00C12775">
        <w:t xml:space="preserve">it remains unclear how floods or </w:t>
      </w:r>
      <w:r w:rsidR="00FC2887">
        <w:t xml:space="preserve">hydrologic </w:t>
      </w:r>
      <w:r w:rsidR="00673700" w:rsidRPr="00C12775">
        <w:t xml:space="preserve">droughts </w:t>
      </w:r>
      <w:r w:rsidR="00673700">
        <w:t>could</w:t>
      </w:r>
      <w:r w:rsidR="00673700" w:rsidRPr="00C12775">
        <w:t xml:space="preserve"> </w:t>
      </w:r>
      <w:r w:rsidR="00673700">
        <w:t>fundamentally shift</w:t>
      </w:r>
      <w:r w:rsidR="00673700" w:rsidRPr="00C12775">
        <w:t xml:space="preserve"> juvenile </w:t>
      </w:r>
      <w:r w:rsidR="00FC2887">
        <w:t>predators (low water and drying encourages crayfish; Dorn and Cook 2015, Sinnickson and Dorn 2024)</w:t>
      </w:r>
      <w:r w:rsidR="00673700" w:rsidRPr="00C12775">
        <w:t xml:space="preserve">. The relation between the predators and hydro-patterns </w:t>
      </w:r>
      <w:r w:rsidR="00673700">
        <w:t>may require</w:t>
      </w:r>
      <w:r w:rsidR="00673700" w:rsidRPr="00C12775">
        <w:t xml:space="preserve"> more work, but measurements of juvenile </w:t>
      </w:r>
      <w:r w:rsidR="00673700">
        <w:t>survival</w:t>
      </w:r>
      <w:r w:rsidR="00673700" w:rsidRPr="00C12775">
        <w:t xml:space="preserve"> and </w:t>
      </w:r>
      <w:r w:rsidR="00673700">
        <w:t>growth</w:t>
      </w:r>
      <w:r w:rsidR="00673700" w:rsidRPr="00C12775">
        <w:t xml:space="preserve"> could also be repeated in time and space to measure variation in vital rates, especially survival, </w:t>
      </w:r>
      <w:r w:rsidR="00673700">
        <w:t xml:space="preserve">during windows of time that may produce </w:t>
      </w:r>
      <w:r w:rsidR="00CC4D1E">
        <w:t xml:space="preserve">better </w:t>
      </w:r>
      <w:r w:rsidR="00673700">
        <w:t>survival (e.g., depths of 10-15 cm)</w:t>
      </w:r>
      <w:r w:rsidR="00673700" w:rsidRPr="00C12775">
        <w:t xml:space="preserve">. </w:t>
      </w:r>
    </w:p>
    <w:p w14:paraId="0D6EAD16" w14:textId="211755D3" w:rsidR="000623EA" w:rsidRPr="00237445" w:rsidRDefault="000623EA" w:rsidP="000623EA">
      <w:pPr>
        <w:pStyle w:val="NATESTYLE1CommonCollege"/>
        <w:jc w:val="both"/>
        <w:rPr>
          <w:i/>
          <w:iCs/>
        </w:rPr>
      </w:pPr>
      <w:r>
        <w:rPr>
          <w:i/>
          <w:iCs/>
        </w:rPr>
        <w:t>Conclusion</w:t>
      </w:r>
    </w:p>
    <w:p w14:paraId="7C29466C" w14:textId="776F72F6" w:rsidR="000623EA" w:rsidRDefault="00B4723D" w:rsidP="000623EA">
      <w:pPr>
        <w:pStyle w:val="NATESTYLE1CommonCollege"/>
        <w:jc w:val="both"/>
      </w:pPr>
      <w:r>
        <w:t>We created a zero-population isocline using a size-indexed demographic model that i</w:t>
      </w:r>
      <w:r w:rsidR="00492F27">
        <w:t>llustrated</w:t>
      </w:r>
      <w:r>
        <w:t xml:space="preserve"> </w:t>
      </w:r>
      <w:r w:rsidR="00E36343">
        <w:t>the</w:t>
      </w:r>
      <w:r>
        <w:t xml:space="preserve"> negative relationship between </w:t>
      </w:r>
      <w:r w:rsidR="003F2C39">
        <w:t xml:space="preserve">juvenile </w:t>
      </w:r>
      <w:r>
        <w:t>growth and survival</w:t>
      </w:r>
      <w:r w:rsidR="0034634F">
        <w:t xml:space="preserve">, as </w:t>
      </w:r>
      <w:r w:rsidR="008A2451">
        <w:t>predic</w:t>
      </w:r>
      <w:r w:rsidR="008F2123">
        <w:t>ted conceptually</w:t>
      </w:r>
      <w:r w:rsidR="008B25BC">
        <w:t xml:space="preserve"> </w:t>
      </w:r>
      <w:r w:rsidR="008F2123">
        <w:t>and observed from</w:t>
      </w:r>
      <w:r w:rsidR="008B25BC">
        <w:t xml:space="preserve"> a handful of</w:t>
      </w:r>
      <w:r w:rsidR="0034634F">
        <w:t xml:space="preserve"> </w:t>
      </w:r>
      <w:r w:rsidR="004908BD">
        <w:t xml:space="preserve">experimental </w:t>
      </w:r>
      <w:r w:rsidR="0034634F">
        <w:t>studies</w:t>
      </w:r>
      <w:r w:rsidR="003D1F0B">
        <w:t xml:space="preserve">; with faster growing </w:t>
      </w:r>
      <w:proofErr w:type="gramStart"/>
      <w:r w:rsidR="003D1F0B">
        <w:t>juveniles</w:t>
      </w:r>
      <w:proofErr w:type="gramEnd"/>
      <w:r w:rsidR="003D1F0B">
        <w:t xml:space="preserve"> populations can </w:t>
      </w:r>
      <w:r w:rsidR="003F2C39">
        <w:t>withstand greater mortality (low</w:t>
      </w:r>
      <w:r w:rsidR="00202AFE">
        <w:t>er survival)</w:t>
      </w:r>
      <w:r w:rsidR="003F2C39">
        <w:t xml:space="preserve"> and still grow</w:t>
      </w:r>
      <w:r w:rsidR="00202AFE">
        <w:t>.</w:t>
      </w:r>
      <w:r w:rsidR="0034634F">
        <w:t xml:space="preserve"> </w:t>
      </w:r>
      <w:r w:rsidR="004908BD">
        <w:t>Our application</w:t>
      </w:r>
      <w:r w:rsidR="002138FE">
        <w:t xml:space="preserve"> </w:t>
      </w:r>
      <w:r w:rsidR="004908BD">
        <w:t>operationalize</w:t>
      </w:r>
      <w:r w:rsidR="002138FE">
        <w:t>d</w:t>
      </w:r>
      <w:r w:rsidR="004908BD">
        <w:t xml:space="preserve"> </w:t>
      </w:r>
      <w:r w:rsidR="00D02B1F">
        <w:t xml:space="preserve">the concept for use in a field setting </w:t>
      </w:r>
      <w:r w:rsidR="00B24E05">
        <w:t>making it possible to</w:t>
      </w:r>
      <w:r w:rsidR="00D02B1F">
        <w:t xml:space="preserve"> interpret field-based demographic rates</w:t>
      </w:r>
      <w:r w:rsidR="008B25BC">
        <w:t xml:space="preserve"> and </w:t>
      </w:r>
      <w:r w:rsidR="00A155C1">
        <w:t>incorporate</w:t>
      </w:r>
      <w:r w:rsidR="008B25BC">
        <w:t xml:space="preserve"> variable reproduction</w:t>
      </w:r>
      <w:r w:rsidR="00A155C1">
        <w:t>.</w:t>
      </w:r>
      <w:r w:rsidR="00D02B1F">
        <w:t xml:space="preserve"> </w:t>
      </w:r>
      <w:r w:rsidR="00A155C1">
        <w:t>E</w:t>
      </w:r>
      <w:r w:rsidR="001D0822">
        <w:t>nvironmental conditions that improve</w:t>
      </w:r>
      <w:r w:rsidR="00A155C1">
        <w:t>d</w:t>
      </w:r>
      <w:r w:rsidR="001D0822">
        <w:t xml:space="preserve"> reproductive rates modulated the slope</w:t>
      </w:r>
      <w:r w:rsidR="00FA4BFB">
        <w:t xml:space="preserve"> of the isocline</w:t>
      </w:r>
      <w:r w:rsidR="001D0822">
        <w:t>, indicating that population</w:t>
      </w:r>
      <w:r w:rsidR="00A155C1">
        <w:t>s</w:t>
      </w:r>
      <w:r w:rsidR="001D0822">
        <w:t xml:space="preserve"> disproportionately benefit</w:t>
      </w:r>
      <w:r w:rsidR="00A155C1">
        <w:t>ed</w:t>
      </w:r>
      <w:r w:rsidR="001D0822">
        <w:t xml:space="preserve"> from better reproductive conditions at higher growth rates.</w:t>
      </w:r>
      <w:r w:rsidR="00D13A4C">
        <w:t xml:space="preserve"> </w:t>
      </w:r>
      <w:r w:rsidR="001D0822">
        <w:t xml:space="preserve"> </w:t>
      </w:r>
      <w:r w:rsidR="00197123">
        <w:t>These results shed light on predator-prey interaction</w:t>
      </w:r>
      <w:r w:rsidR="00B24E05">
        <w:t>s</w:t>
      </w:r>
      <w:r w:rsidR="00197123">
        <w:t xml:space="preserve"> under </w:t>
      </w:r>
      <w:r w:rsidR="00A155C1">
        <w:t xml:space="preserve">seasonally and spatially </w:t>
      </w:r>
      <w:r w:rsidR="00A614EE">
        <w:t xml:space="preserve">variable </w:t>
      </w:r>
      <w:r w:rsidR="00197123">
        <w:t>environmental conditions and indicate</w:t>
      </w:r>
      <w:r w:rsidR="00A614EE">
        <w:t>d</w:t>
      </w:r>
      <w:r w:rsidR="00197123">
        <w:t xml:space="preserve"> that </w:t>
      </w:r>
      <w:r w:rsidR="00A614EE">
        <w:t xml:space="preserve">seasonal </w:t>
      </w:r>
      <w:r w:rsidR="00122AF5">
        <w:t xml:space="preserve">predator </w:t>
      </w:r>
      <w:r w:rsidR="00D150F4">
        <w:t xml:space="preserve">compositional </w:t>
      </w:r>
      <w:r w:rsidR="00A614EE">
        <w:t>changes</w:t>
      </w:r>
      <w:r w:rsidR="00122AF5">
        <w:t xml:space="preserve"> </w:t>
      </w:r>
      <w:r w:rsidR="00D150F4">
        <w:t>overwhelm</w:t>
      </w:r>
      <w:r w:rsidR="00530D36">
        <w:t>ed</w:t>
      </w:r>
      <w:r w:rsidR="00D150F4">
        <w:t xml:space="preserve"> </w:t>
      </w:r>
      <w:r w:rsidR="00530D36">
        <w:t xml:space="preserve">qualitative </w:t>
      </w:r>
      <w:r w:rsidR="00D150F4">
        <w:t xml:space="preserve">predictions </w:t>
      </w:r>
      <w:r w:rsidR="00585F06">
        <w:t xml:space="preserve">based on </w:t>
      </w:r>
      <w:r w:rsidR="00D150F4">
        <w:t xml:space="preserve">thermal-responses of predators and prey. </w:t>
      </w:r>
      <w:r w:rsidR="008C5BA6">
        <w:t xml:space="preserve">Finally, this approach combining a theoretical isocline with </w:t>
      </w:r>
      <w:r w:rsidR="000C553B">
        <w:t>field-</w:t>
      </w:r>
      <w:r w:rsidR="008C5BA6">
        <w:t xml:space="preserve">derived parameters offered numerous hypotheses about the conditions needed to restore the historical </w:t>
      </w:r>
      <w:r w:rsidR="00585F06">
        <w:t xml:space="preserve">gastropod </w:t>
      </w:r>
      <w:r w:rsidR="008C5BA6">
        <w:t xml:space="preserve">food source of an </w:t>
      </w:r>
      <w:r w:rsidR="005B3D03">
        <w:t>e</w:t>
      </w:r>
      <w:r w:rsidR="008C5BA6">
        <w:t xml:space="preserve">ndangered </w:t>
      </w:r>
      <w:r w:rsidR="005B3D03">
        <w:t>r</w:t>
      </w:r>
      <w:r w:rsidR="008C5BA6">
        <w:t>aptor</w:t>
      </w:r>
      <w:r w:rsidR="005B3D03">
        <w:t>.</w:t>
      </w:r>
      <w:r w:rsidR="00585F06">
        <w:t xml:space="preserve">  We encourage others</w:t>
      </w:r>
      <w:r w:rsidR="00914B6F">
        <w:t xml:space="preserve"> working on short-lived </w:t>
      </w:r>
      <w:r w:rsidR="005E0969">
        <w:t>species with size-structure</w:t>
      </w:r>
      <w:r w:rsidR="00A47BF5">
        <w:t>d predator-prey relationships</w:t>
      </w:r>
      <w:r w:rsidR="00585F06">
        <w:t xml:space="preserve"> to develop </w:t>
      </w:r>
      <w:r w:rsidR="002C70E9">
        <w:t xml:space="preserve">size-indexed </w:t>
      </w:r>
      <w:r w:rsidR="002C70E9">
        <w:lastRenderedPageBreak/>
        <w:t xml:space="preserve">demographic models </w:t>
      </w:r>
      <w:r w:rsidR="005E0969">
        <w:t>(</w:t>
      </w:r>
      <w:r w:rsidR="002C70E9">
        <w:t>and their isoclines</w:t>
      </w:r>
      <w:r w:rsidR="005E0969">
        <w:t>)</w:t>
      </w:r>
      <w:r w:rsidR="002C70E9">
        <w:t xml:space="preserve"> to </w:t>
      </w:r>
      <w:r w:rsidR="005E0969">
        <w:t>interpret</w:t>
      </w:r>
      <w:r w:rsidR="002C70E9">
        <w:t xml:space="preserve"> field-based parameters and the factors </w:t>
      </w:r>
      <w:r w:rsidR="00A47BF5">
        <w:t>producing</w:t>
      </w:r>
      <w:r w:rsidR="002C70E9">
        <w:t xml:space="preserve"> positive or negative population growth.</w:t>
      </w:r>
    </w:p>
    <w:p w14:paraId="27F757A9" w14:textId="77777777" w:rsidR="00673700" w:rsidRPr="00524172" w:rsidRDefault="00673700" w:rsidP="00DA1243">
      <w:pPr>
        <w:pStyle w:val="Heading1"/>
      </w:pPr>
      <w:r w:rsidRPr="00524172">
        <w:t>Acknowledgments:</w:t>
      </w:r>
    </w:p>
    <w:p w14:paraId="56EAB1C1" w14:textId="3F58902D" w:rsidR="00673700" w:rsidRDefault="00673700" w:rsidP="00DA1243">
      <w:pPr>
        <w:pStyle w:val="NATESTYLE1CommonCollege"/>
      </w:pPr>
      <w:r w:rsidRPr="00524172">
        <w:t>J. Sommer and E. Cline were instrumental in completing the fieldwork and maintaining the wetland hydrologic conditions.</w:t>
      </w:r>
      <w:r>
        <w:t xml:space="preserve">  K. Buckman, S. Olayon, J. </w:t>
      </w:r>
      <w:proofErr w:type="spellStart"/>
      <w:r>
        <w:t>Aymonin</w:t>
      </w:r>
      <w:proofErr w:type="spellEnd"/>
      <w:r>
        <w:t xml:space="preserve">, and K. Chehab also participated in field work. The thoughtful comments of this work from the </w:t>
      </w:r>
      <w:r w:rsidR="00914B6F">
        <w:t xml:space="preserve">Aquatic </w:t>
      </w:r>
      <w:r>
        <w:t xml:space="preserve">ecology lab in Florida International University significantly improved this work. </w:t>
      </w:r>
      <w:r w:rsidRPr="00524172">
        <w:t>This work was made possible by a contract between the South Florida Water Management District and Florida Atlantic University.</w:t>
      </w:r>
      <w:r>
        <w:t xml:space="preserve"> </w:t>
      </w:r>
      <w:r w:rsidRPr="00524172">
        <w:t>This paper is contribution ## the Institute of Environment at Florida International University.</w:t>
      </w:r>
      <w:r>
        <w:t xml:space="preserve"> </w:t>
      </w:r>
    </w:p>
    <w:p w14:paraId="7AEF3903" w14:textId="77777777" w:rsidR="00673700" w:rsidRDefault="00673700" w:rsidP="00DA1243">
      <w:pPr>
        <w:pStyle w:val="Heading1"/>
      </w:pPr>
      <w:r>
        <w:t xml:space="preserve">Author Contributions </w:t>
      </w:r>
    </w:p>
    <w:p w14:paraId="466B10D7" w14:textId="6D007B16" w:rsidR="00673700" w:rsidRDefault="00673700" w:rsidP="00DA1243">
      <w:r>
        <w:t xml:space="preserve">All authors contributed something to the design. The tethering and growth rate design and experiments were established by NJD, NTB and MIC. </w:t>
      </w:r>
      <w:r w:rsidR="00B61FD0">
        <w:t xml:space="preserve">Development of the isocline was conducted by NTB in consultation with NJD.  </w:t>
      </w:r>
      <w:r>
        <w:t>Data collection was performed by NTB and NJD. Analyses and statistical models were conducted by NTB in consultation with NJD. The paper was written by NTB</w:t>
      </w:r>
      <w:r w:rsidR="00B61FD0">
        <w:t xml:space="preserve"> and NJD</w:t>
      </w:r>
      <w:r w:rsidR="005C362E">
        <w:t xml:space="preserve"> with edits from MIC</w:t>
      </w:r>
      <w:r>
        <w:t xml:space="preserve">. All authors have read and approved the final manuscript.  </w:t>
      </w:r>
    </w:p>
    <w:p w14:paraId="403FF8C9" w14:textId="77777777" w:rsidR="00673700" w:rsidRDefault="00673700" w:rsidP="00DA1243">
      <w:pPr>
        <w:pStyle w:val="Heading1"/>
      </w:pPr>
      <w:r>
        <w:t>Conflict of Interests</w:t>
      </w:r>
    </w:p>
    <w:p w14:paraId="0F403047" w14:textId="504CE12C" w:rsidR="00673700" w:rsidRDefault="00673700" w:rsidP="00DA1243">
      <w:r>
        <w:t>We declare no financial interests that could create conflicts for this work.</w:t>
      </w:r>
    </w:p>
    <w:p w14:paraId="0558C2D5" w14:textId="629824FA" w:rsidR="00AF7FFE" w:rsidRDefault="00AF7FFE" w:rsidP="00DA1243">
      <w:pPr>
        <w:pStyle w:val="Heading1"/>
      </w:pPr>
      <w:r>
        <w:t>References</w:t>
      </w:r>
    </w:p>
    <w:p w14:paraId="6A13A344" w14:textId="77777777" w:rsidR="00602914" w:rsidRPr="00602914" w:rsidRDefault="00781DC3" w:rsidP="00602914">
      <w:pPr>
        <w:pStyle w:val="Bibliography"/>
        <w:rPr>
          <w:rFonts w:cs="Times New Roman"/>
        </w:rPr>
      </w:pPr>
      <w:r>
        <w:fldChar w:fldCharType="begin"/>
      </w:r>
      <w:r w:rsidR="00602914">
        <w:instrText xml:space="preserve"> ADDIN ZOTERO_BIBL {"uncited":[],"omitted":[],"custom":[]} CSL_BIBLIOGRAPHY </w:instrText>
      </w:r>
      <w:r>
        <w:fldChar w:fldCharType="separate"/>
      </w:r>
      <w:r w:rsidR="00602914" w:rsidRPr="00602914">
        <w:rPr>
          <w:rFonts w:cs="Times New Roman"/>
        </w:rPr>
        <w:t>Baker, R., and N. Waltham. 2020. Tethering mobile aquatic organisms to measure predation: A renewed call for caution. Journal of Experimental Marine Biology and Ecology 523:151270.</w:t>
      </w:r>
    </w:p>
    <w:p w14:paraId="0E6B4D62" w14:textId="77777777" w:rsidR="00602914" w:rsidRPr="00602914" w:rsidRDefault="00602914" w:rsidP="00602914">
      <w:pPr>
        <w:pStyle w:val="Bibliography"/>
        <w:rPr>
          <w:rFonts w:cs="Times New Roman"/>
        </w:rPr>
      </w:pPr>
      <w:r w:rsidRPr="00602914">
        <w:rPr>
          <w:rFonts w:cs="Times New Roman"/>
        </w:rPr>
        <w:lastRenderedPageBreak/>
        <w:t>Barrus, N. T., D. Drumheller, M. I. Cook, and N. J. Dorn. 2023. Life history responses of two co-occurring congeneric Apple Snails (</w:t>
      </w:r>
      <w:r w:rsidRPr="00423236">
        <w:rPr>
          <w:rFonts w:cs="Times New Roman"/>
          <w:i/>
          <w:iCs/>
        </w:rPr>
        <w:t>Pomacea maculata</w:t>
      </w:r>
      <w:r w:rsidRPr="00602914">
        <w:rPr>
          <w:rFonts w:cs="Times New Roman"/>
        </w:rPr>
        <w:t xml:space="preserve"> and </w:t>
      </w:r>
      <w:r w:rsidRPr="00423236">
        <w:rPr>
          <w:rFonts w:cs="Times New Roman"/>
          <w:i/>
          <w:iCs/>
        </w:rPr>
        <w:t>P. paludosa</w:t>
      </w:r>
      <w:r w:rsidRPr="00602914">
        <w:rPr>
          <w:rFonts w:cs="Times New Roman"/>
        </w:rPr>
        <w:t>) to variation in water depth and metaphyton total phosphorus. Hydrobiologia 850:841–860.</w:t>
      </w:r>
    </w:p>
    <w:p w14:paraId="45846EBC" w14:textId="77777777" w:rsidR="00602914" w:rsidRPr="00602914" w:rsidRDefault="00602914" w:rsidP="00602914">
      <w:pPr>
        <w:pStyle w:val="Bibliography"/>
        <w:rPr>
          <w:rFonts w:cs="Times New Roman"/>
        </w:rPr>
      </w:pPr>
      <w:r w:rsidRPr="00602914">
        <w:rPr>
          <w:rFonts w:cs="Times New Roman"/>
        </w:rPr>
        <w:t>Brannelly, L. A., M. E. B. Ohmer, V. Saenz, and C. L. Richards‐Zawacki. 2019. Effects of hydroperiod on growth, development, survival and immune defences in a temperate amphibian. Functional Ecology 33:1952–1961.</w:t>
      </w:r>
    </w:p>
    <w:p w14:paraId="0498FCBD" w14:textId="77777777" w:rsidR="00602914" w:rsidRPr="00602914" w:rsidRDefault="00602914" w:rsidP="00602914">
      <w:pPr>
        <w:pStyle w:val="Bibliography"/>
        <w:rPr>
          <w:rFonts w:cs="Times New Roman"/>
        </w:rPr>
      </w:pPr>
      <w:r w:rsidRPr="00602914">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7C249B59" w14:textId="77777777" w:rsidR="00602914" w:rsidRPr="00602914" w:rsidRDefault="00602914" w:rsidP="00602914">
      <w:pPr>
        <w:pStyle w:val="Bibliography"/>
        <w:rPr>
          <w:rFonts w:cs="Times New Roman"/>
        </w:rPr>
      </w:pPr>
      <w:r w:rsidRPr="00602914">
        <w:rPr>
          <w:rFonts w:cs="Times New Roman"/>
        </w:rPr>
        <w:t>Cattau, C. E., R. J. Fletcher, B. E. Reichert, and W. M. Kitchens. 2016. Counteracting effects of a non‐native prey on the demography of a native predator culminate in positive population growth. Ecological Applications 26:1952–1968.</w:t>
      </w:r>
    </w:p>
    <w:p w14:paraId="2368AA7B" w14:textId="77777777" w:rsidR="00602914" w:rsidRPr="00602914" w:rsidRDefault="00602914" w:rsidP="00602914">
      <w:pPr>
        <w:pStyle w:val="Bibliography"/>
        <w:rPr>
          <w:rFonts w:cs="Times New Roman"/>
        </w:rPr>
      </w:pPr>
      <w:r w:rsidRPr="00602914">
        <w:rPr>
          <w:rFonts w:cs="Times New Roman"/>
        </w:rPr>
        <w:t>Craig, J. K., B. J. Burke, L. B. Crowder, and J. A. Rice. 2006. Prey growth and size-dependent predation in juvenile estuarine fishes: experimental and model analyses. Ecology 87:2366–2377.</w:t>
      </w:r>
    </w:p>
    <w:p w14:paraId="016101FC" w14:textId="77777777" w:rsidR="00602914" w:rsidRPr="00602914" w:rsidRDefault="00602914" w:rsidP="00602914">
      <w:pPr>
        <w:pStyle w:val="Bibliography"/>
        <w:rPr>
          <w:rFonts w:cs="Times New Roman"/>
        </w:rPr>
      </w:pPr>
      <w:r w:rsidRPr="00602914">
        <w:rPr>
          <w:rFonts w:cs="Times New Roman"/>
        </w:rPr>
        <w:t>Darby, P. C., D. L. DeAngelis, S. S. Romañach, K. Suir, and J. Bridevaux. 2015. Modeling apple snail population dynamics on the Everglades landscape. Landscape Ecology 30:1497–1510.</w:t>
      </w:r>
    </w:p>
    <w:p w14:paraId="0195D719" w14:textId="77777777" w:rsidR="00602914" w:rsidRPr="00602914" w:rsidRDefault="00602914" w:rsidP="00602914">
      <w:pPr>
        <w:pStyle w:val="Bibliography"/>
        <w:rPr>
          <w:rFonts w:cs="Times New Roman"/>
        </w:rPr>
      </w:pPr>
      <w:r w:rsidRPr="00602914">
        <w:rPr>
          <w:rFonts w:cs="Times New Roman"/>
        </w:rPr>
        <w:t>Davidson, A. T., and N. J. Dorn. 2017. Life history traits determine the differential vulnerability of native and invasive apple snails (</w:t>
      </w:r>
      <w:r w:rsidRPr="00423236">
        <w:rPr>
          <w:rFonts w:cs="Times New Roman"/>
          <w:i/>
          <w:iCs/>
        </w:rPr>
        <w:t>Pomacea</w:t>
      </w:r>
      <w:r w:rsidRPr="00602914">
        <w:rPr>
          <w:rFonts w:cs="Times New Roman"/>
        </w:rPr>
        <w:t xml:space="preserve"> spp.) to a shared juvenile-stage predator. Aquatic Ecology 51:331–341.</w:t>
      </w:r>
    </w:p>
    <w:p w14:paraId="6C69968C" w14:textId="77777777" w:rsidR="00602914" w:rsidRPr="00602914" w:rsidRDefault="00602914" w:rsidP="00602914">
      <w:pPr>
        <w:pStyle w:val="Bibliography"/>
        <w:rPr>
          <w:rFonts w:cs="Times New Roman"/>
        </w:rPr>
      </w:pPr>
      <w:r w:rsidRPr="00602914">
        <w:rPr>
          <w:rFonts w:cs="Times New Roman"/>
        </w:rPr>
        <w:t>Davidson, A. T., and N. J. Dorn. 2018. System productivity alters predator sorting of a size-structured mixed prey community. Oecologia 186:1101–1111.</w:t>
      </w:r>
    </w:p>
    <w:p w14:paraId="29C1749A" w14:textId="77777777" w:rsidR="00602914" w:rsidRPr="00602914" w:rsidRDefault="00602914" w:rsidP="00602914">
      <w:pPr>
        <w:pStyle w:val="Bibliography"/>
        <w:rPr>
          <w:rFonts w:cs="Times New Roman"/>
        </w:rPr>
      </w:pPr>
      <w:r w:rsidRPr="00602914">
        <w:rPr>
          <w:rFonts w:cs="Times New Roman"/>
        </w:rPr>
        <w:lastRenderedPageBreak/>
        <w:t>Davidson, A. T., E. A. Hamman, M. W. McCoy, and J. R. Vonesh. 2021. Asymmetrical effects of temperature on stage‐structured predator–prey interactions. Functional Ecology 35:1041–1054.</w:t>
      </w:r>
    </w:p>
    <w:p w14:paraId="7DA30D49" w14:textId="77777777" w:rsidR="00602914" w:rsidRPr="00602914" w:rsidRDefault="00602914" w:rsidP="00602914">
      <w:pPr>
        <w:pStyle w:val="Bibliography"/>
        <w:rPr>
          <w:rFonts w:cs="Times New Roman"/>
        </w:rPr>
      </w:pPr>
      <w:r w:rsidRPr="00602914">
        <w:rPr>
          <w:rFonts w:cs="Times New Roman"/>
        </w:rPr>
        <w:t>De Roos, A. M., L. Persson, and E. McCauley. 2003. The influence of size‐dependent life‐history traits on the structure and dynamics of populations and communities. Ecology Letters 6:473–487.</w:t>
      </w:r>
    </w:p>
    <w:p w14:paraId="7341A573" w14:textId="77777777" w:rsidR="00602914" w:rsidRPr="00602914" w:rsidRDefault="00602914" w:rsidP="00602914">
      <w:pPr>
        <w:pStyle w:val="Bibliography"/>
        <w:rPr>
          <w:rFonts w:cs="Times New Roman"/>
        </w:rPr>
      </w:pPr>
      <w:r w:rsidRPr="00602914">
        <w:rPr>
          <w:rFonts w:cs="Times New Roman"/>
        </w:rPr>
        <w:t>Dorn, N. J., and M. I. Cook. 2015. Hydrological disturbance diminishes predator control in wetlands. Ecology 96:2984–2993.</w:t>
      </w:r>
    </w:p>
    <w:p w14:paraId="38751767" w14:textId="6B4F972A" w:rsidR="00602914" w:rsidRPr="00602914" w:rsidRDefault="00602914" w:rsidP="00602914">
      <w:pPr>
        <w:pStyle w:val="Bibliography"/>
        <w:rPr>
          <w:rFonts w:cs="Times New Roman"/>
        </w:rPr>
      </w:pPr>
      <w:r w:rsidRPr="00602914">
        <w:rPr>
          <w:rFonts w:cs="Times New Roman"/>
        </w:rPr>
        <w:t>Dougherty, L. R., F. Frost, M. I. Maenpaa, M. Rowe, B. J. Cole, R. Vasudeva, P. Pottier, E. Schultner, E. L. Macartney, I. Lindenbaum, J. L. Smith, P. Carazo, M. Graziano, H. Weaving, B. Canal Domenech, D. Berger, A. Meena, T. R. Bishop, D. W. A. Noble, P. Simões, J. Baur, M. C. Breedveld, E. I. Svensson, L. T. Lancaster, J. Ellers, A. N. De Nardo, M. A. Santos, S. A. Ramm, S. M. Drobniak, M. Redana, C. Tuni, N. Pilakouta, Z. V. Zizzari, G. Iossa, S. Lüpold, M. Koppik, R. Early, C. Gasparini, S. Nakagawa, M. Lagisz, A. Bretman, C. Fricke, R. R. Snook, and T. A. R. Price. 2024. A systematic map of studies testing the relationship between temperature and animal reproduction. Ecological Solutions and Evidence 5:1–17.</w:t>
      </w:r>
      <w:r w:rsidR="0086762B">
        <w:rPr>
          <w:rFonts w:cs="Times New Roman"/>
        </w:rPr>
        <w:t xml:space="preserve"> </w:t>
      </w:r>
      <w:r w:rsidR="0086762B" w:rsidRPr="0086762B">
        <w:rPr>
          <w:rFonts w:cs="Times New Roman"/>
        </w:rPr>
        <w:t>DOI:</w:t>
      </w:r>
      <w:r w:rsidR="00E71849">
        <w:rPr>
          <w:rFonts w:cs="Times New Roman"/>
        </w:rPr>
        <w:t xml:space="preserve"> </w:t>
      </w:r>
      <w:r w:rsidR="0086762B" w:rsidRPr="0086762B">
        <w:rPr>
          <w:rFonts w:cs="Times New Roman"/>
        </w:rPr>
        <w:t>10.1002/2688-8319.12303</w:t>
      </w:r>
    </w:p>
    <w:p w14:paraId="7F0F902C" w14:textId="77777777" w:rsidR="00602914" w:rsidRPr="00602914" w:rsidRDefault="00602914" w:rsidP="00602914">
      <w:pPr>
        <w:pStyle w:val="Bibliography"/>
        <w:rPr>
          <w:rFonts w:cs="Times New Roman"/>
        </w:rPr>
      </w:pPr>
      <w:r w:rsidRPr="00602914">
        <w:rPr>
          <w:rFonts w:cs="Times New Roman"/>
        </w:rPr>
        <w:t>Drumheller, D. K., M. I. Cook, and N. J. Dorn. 2022. The role of direct chemical inhibition in the displacement of a native herbivore by an invasive congener. Biological Invasions 24:1739–1753.</w:t>
      </w:r>
    </w:p>
    <w:p w14:paraId="131AEC50" w14:textId="77777777" w:rsidR="00602914" w:rsidRPr="00602914" w:rsidRDefault="00602914" w:rsidP="00602914">
      <w:pPr>
        <w:pStyle w:val="Bibliography"/>
        <w:rPr>
          <w:rFonts w:cs="Times New Roman"/>
        </w:rPr>
      </w:pPr>
      <w:r w:rsidRPr="00602914">
        <w:rPr>
          <w:rFonts w:cs="Times New Roman"/>
        </w:rPr>
        <w:lastRenderedPageBreak/>
        <w:t>Gaiser, E. E., P. V. McCormick, S. E. Hagerthey, and A. D. Gottlieb. 2011. Landscape Patterns of Periphyton in the Florida Everglades. Critical Reviews in Environmental Science and Technology 41:92–120.</w:t>
      </w:r>
    </w:p>
    <w:p w14:paraId="0AE86426" w14:textId="77777777" w:rsidR="00602914" w:rsidRPr="00602914" w:rsidRDefault="00602914" w:rsidP="00602914">
      <w:pPr>
        <w:pStyle w:val="Bibliography"/>
        <w:rPr>
          <w:rFonts w:cs="Times New Roman"/>
        </w:rPr>
      </w:pPr>
      <w:r w:rsidRPr="00602914">
        <w:rPr>
          <w:rFonts w:cs="Times New Roman"/>
        </w:rPr>
        <w:t>Gaiser, E. E., J. C. Trexler, and P. R. Wetzel. 2012. The Florida Everglades. Pages 231–252 Wetland Habitats of North America. University of California Press, Los Angeles California.</w:t>
      </w:r>
    </w:p>
    <w:p w14:paraId="1056CA4B" w14:textId="7967A517" w:rsidR="00602914" w:rsidRPr="00602914" w:rsidRDefault="00602914" w:rsidP="00602914">
      <w:pPr>
        <w:pStyle w:val="Bibliography"/>
        <w:rPr>
          <w:rFonts w:cs="Times New Roman"/>
        </w:rPr>
      </w:pPr>
      <w:r w:rsidRPr="00602914">
        <w:rPr>
          <w:rFonts w:cs="Times New Roman"/>
        </w:rPr>
        <w:t xml:space="preserve">Gutierre, Darby, Valentine-Darby, Mellow, Therrien, and Watford. 2019. Contrasting Patterns of </w:t>
      </w:r>
      <w:r w:rsidRPr="00423236">
        <w:rPr>
          <w:rFonts w:cs="Times New Roman"/>
          <w:i/>
          <w:iCs/>
        </w:rPr>
        <w:t xml:space="preserve">Pomacea maculata </w:t>
      </w:r>
      <w:r w:rsidRPr="00602914">
        <w:rPr>
          <w:rFonts w:cs="Times New Roman"/>
        </w:rPr>
        <w:t>Establishment and Dispersal in an Everglades Wetland Unit and a Central Florida Lake. Diversity 11:1–20.</w:t>
      </w:r>
      <w:r w:rsidR="00437ABB">
        <w:rPr>
          <w:rFonts w:cs="Times New Roman"/>
        </w:rPr>
        <w:t xml:space="preserve"> DOI</w:t>
      </w:r>
      <w:r w:rsidR="00437ABB" w:rsidRPr="00437ABB">
        <w:rPr>
          <w:rFonts w:cs="Times New Roman"/>
        </w:rPr>
        <w:t>:</w:t>
      </w:r>
      <w:r w:rsidR="00437ABB">
        <w:rPr>
          <w:rFonts w:cs="Times New Roman"/>
        </w:rPr>
        <w:t xml:space="preserve"> </w:t>
      </w:r>
      <w:r w:rsidR="00437ABB" w:rsidRPr="00437ABB">
        <w:rPr>
          <w:rFonts w:cs="Times New Roman"/>
        </w:rPr>
        <w:t>10.3390/d11100183</w:t>
      </w:r>
    </w:p>
    <w:p w14:paraId="6C9B5378" w14:textId="77777777" w:rsidR="00602914" w:rsidRPr="00602914" w:rsidRDefault="00602914" w:rsidP="00602914">
      <w:pPr>
        <w:pStyle w:val="Bibliography"/>
        <w:rPr>
          <w:rFonts w:cs="Times New Roman"/>
        </w:rPr>
      </w:pPr>
      <w:r w:rsidRPr="00602914">
        <w:rPr>
          <w:rFonts w:cs="Times New Roman"/>
        </w:rPr>
        <w:t xml:space="preserve">Hanning, G. W. 1979. Aspects of Reproduction in </w:t>
      </w:r>
      <w:r w:rsidRPr="00423236">
        <w:rPr>
          <w:rFonts w:cs="Times New Roman"/>
          <w:i/>
          <w:iCs/>
        </w:rPr>
        <w:t>Pomacea paludosa</w:t>
      </w:r>
      <w:r w:rsidRPr="00602914">
        <w:rPr>
          <w:rFonts w:cs="Times New Roman"/>
        </w:rPr>
        <w:t xml:space="preserve"> (Mesogastropoda: Pilidae). Florida State University, Tallahassee FL.</w:t>
      </w:r>
    </w:p>
    <w:p w14:paraId="1DDE1397" w14:textId="77777777" w:rsidR="00602914" w:rsidRPr="00602914" w:rsidRDefault="00602914" w:rsidP="00602914">
      <w:pPr>
        <w:pStyle w:val="Bibliography"/>
        <w:rPr>
          <w:rFonts w:cs="Times New Roman"/>
        </w:rPr>
      </w:pPr>
      <w:r w:rsidRPr="00602914">
        <w:rPr>
          <w:rFonts w:cs="Times New Roman"/>
        </w:rPr>
        <w:t>Hansen, C., S. Newman, C. J. Saunders, E. K. Tate-Boldt, and N. J. Dorn. 2022. Flow-mediated growth of an aquatic herbivore. Hydrobiologia 849:3161–3173.</w:t>
      </w:r>
    </w:p>
    <w:p w14:paraId="6BA23808" w14:textId="77777777" w:rsidR="00602914" w:rsidRPr="00602914" w:rsidRDefault="00602914" w:rsidP="00602914">
      <w:pPr>
        <w:pStyle w:val="Bibliography"/>
        <w:rPr>
          <w:rFonts w:cs="Times New Roman"/>
        </w:rPr>
      </w:pPr>
      <w:r w:rsidRPr="00602914">
        <w:rPr>
          <w:rFonts w:cs="Times New Roman"/>
        </w:rPr>
        <w:t xml:space="preserve">Jeyasingh, P. D., and L. J. Weider. 2005. Phosphorus availability mediates plasticity in life-history traits and predator-prey interactions in </w:t>
      </w:r>
      <w:r w:rsidRPr="00602914">
        <w:rPr>
          <w:rFonts w:cs="Times New Roman"/>
          <w:i/>
          <w:iCs/>
        </w:rPr>
        <w:t>Daphnia</w:t>
      </w:r>
      <w:r w:rsidRPr="00602914">
        <w:rPr>
          <w:rFonts w:cs="Times New Roman"/>
        </w:rPr>
        <w:t>: Phosphorus alters life-history and predation. Ecology Letters 8:1021–1028.</w:t>
      </w:r>
    </w:p>
    <w:p w14:paraId="494C833E" w14:textId="77777777" w:rsidR="00602914" w:rsidRPr="00602914" w:rsidRDefault="00602914" w:rsidP="00602914">
      <w:pPr>
        <w:pStyle w:val="Bibliography"/>
        <w:rPr>
          <w:rFonts w:cs="Times New Roman"/>
        </w:rPr>
      </w:pPr>
      <w:r w:rsidRPr="00602914">
        <w:rPr>
          <w:rFonts w:cs="Times New Roman"/>
        </w:rPr>
        <w:t xml:space="preserve">Kesler, D. H., and W. R. Munns. 1989. Predation by </w:t>
      </w:r>
      <w:r w:rsidRPr="00423236">
        <w:rPr>
          <w:rFonts w:cs="Times New Roman"/>
          <w:i/>
          <w:iCs/>
        </w:rPr>
        <w:t xml:space="preserve">Belostoma flumineum </w:t>
      </w:r>
      <w:r w:rsidRPr="00602914">
        <w:rPr>
          <w:rFonts w:cs="Times New Roman"/>
        </w:rPr>
        <w:t>(Hemiptera): An Important Cause of Mortality in Freshwater Snails. Journal of the North American Benthological Society 8:342–350.</w:t>
      </w:r>
    </w:p>
    <w:p w14:paraId="1753B093" w14:textId="77777777" w:rsidR="00602914" w:rsidRPr="00602914" w:rsidRDefault="00602914" w:rsidP="00602914">
      <w:pPr>
        <w:pStyle w:val="Bibliography"/>
        <w:rPr>
          <w:rFonts w:cs="Times New Roman"/>
        </w:rPr>
      </w:pPr>
      <w:r w:rsidRPr="00602914">
        <w:rPr>
          <w:rFonts w:cs="Times New Roman"/>
        </w:rPr>
        <w:t>Ma, G., C. Bai, V. H. W. Rudolf, and C. Ma. 2021. Night warming alters mean warming effects on predator–prey interactions by modifying predator demographics and interaction strengths. Functional Ecology 35:2094–2107.</w:t>
      </w:r>
    </w:p>
    <w:p w14:paraId="00A9C316" w14:textId="77777777" w:rsidR="00602914" w:rsidRPr="00602914" w:rsidRDefault="00602914" w:rsidP="00602914">
      <w:pPr>
        <w:pStyle w:val="Bibliography"/>
        <w:rPr>
          <w:rFonts w:cs="Times New Roman"/>
        </w:rPr>
      </w:pPr>
      <w:r w:rsidRPr="00602914">
        <w:rPr>
          <w:rFonts w:cs="Times New Roman"/>
        </w:rPr>
        <w:lastRenderedPageBreak/>
        <w:t>MacArthur, R., and R. Levins. 1964. Competition, habitat selections, and character displacement in a patchy environment. Proceedings of the National Academy of Sciences 51:1207–1210.</w:t>
      </w:r>
    </w:p>
    <w:p w14:paraId="0BADC1A4" w14:textId="77777777" w:rsidR="00602914" w:rsidRPr="00602914" w:rsidRDefault="00602914" w:rsidP="00602914">
      <w:pPr>
        <w:pStyle w:val="Bibliography"/>
        <w:rPr>
          <w:rFonts w:cs="Times New Roman"/>
        </w:rPr>
      </w:pPr>
      <w:r w:rsidRPr="00602914">
        <w:rPr>
          <w:rFonts w:cs="Times New Roman"/>
        </w:rPr>
        <w:t>McCoy, M. W., B. M. Bolker, K. M. Warkentin, and J. R. Vonesh. 2011. Predicting Predation through Prey Ontogeny Using Size-Dependent Functional Response Models. The American Naturalist 177:17.</w:t>
      </w:r>
    </w:p>
    <w:p w14:paraId="23EA6F39" w14:textId="77777777" w:rsidR="00602914" w:rsidRPr="00602914" w:rsidRDefault="00602914" w:rsidP="00602914">
      <w:pPr>
        <w:pStyle w:val="Bibliography"/>
        <w:rPr>
          <w:rFonts w:cs="Times New Roman"/>
        </w:rPr>
      </w:pPr>
      <w:r w:rsidRPr="00602914">
        <w:rPr>
          <w:rFonts w:cs="Times New Roman"/>
        </w:rPr>
        <w:t>McPeek, M. A., and B. L. Peckarsky. 1998. Life histories and the strengths of species interactions: combining mortality growth and fecundity. Ecology 79:867–879.</w:t>
      </w:r>
    </w:p>
    <w:p w14:paraId="73B996FD" w14:textId="77777777" w:rsidR="00602914" w:rsidRPr="00602914" w:rsidRDefault="00602914" w:rsidP="00602914">
      <w:pPr>
        <w:pStyle w:val="Bibliography"/>
        <w:rPr>
          <w:rFonts w:cs="Times New Roman"/>
        </w:rPr>
      </w:pPr>
      <w:r w:rsidRPr="00602914">
        <w:rPr>
          <w:rFonts w:cs="Times New Roman"/>
        </w:rPr>
        <w:t>McVoy, C. W., W. P. Said, J. Obeyseker, J. A. VanArman, and T. W. Dreschel. 2011. Landscapes and Hydrology of the Predrainage Everglades. University Press of Florida.</w:t>
      </w:r>
    </w:p>
    <w:p w14:paraId="31E24FB9" w14:textId="77777777" w:rsidR="00602914" w:rsidRPr="00602914" w:rsidRDefault="00602914" w:rsidP="00602914">
      <w:pPr>
        <w:pStyle w:val="Bibliography"/>
        <w:rPr>
          <w:rFonts w:cs="Times New Roman"/>
        </w:rPr>
      </w:pPr>
      <w:r w:rsidRPr="00602914">
        <w:rPr>
          <w:rFonts w:cs="Times New Roman"/>
        </w:rPr>
        <w:t>Meehan, M. L., K. F. Turnbull, B. J. Sinclair, and Z. Lindo. 2022. Predators minimize energy costs, rather than maximize energy gains under warming: Evidence from a microcosm feeding experiment. Functional Ecology 36:2279–2288.</w:t>
      </w:r>
    </w:p>
    <w:p w14:paraId="52194C57" w14:textId="77777777" w:rsidR="00602914" w:rsidRPr="00602914" w:rsidRDefault="00602914" w:rsidP="00602914">
      <w:pPr>
        <w:pStyle w:val="Bibliography"/>
        <w:rPr>
          <w:rFonts w:cs="Times New Roman"/>
        </w:rPr>
      </w:pPr>
      <w:r w:rsidRPr="00602914">
        <w:rPr>
          <w:rFonts w:cs="Times New Roman"/>
        </w:rPr>
        <w:t>Nunes, L. T., D. R. Barneche, N. S. Lastrucci, A. A. Fraga, J. A. C. C. Nunes, C. E. L. Ferreira, and S. R. Floeter. 2021. Predicting the effects of body size, temperature and diet on animal feeding rates. Functional Ecology 35:2229–2240.</w:t>
      </w:r>
    </w:p>
    <w:p w14:paraId="2F92812B" w14:textId="77777777" w:rsidR="00602914" w:rsidRPr="00602914" w:rsidRDefault="00602914" w:rsidP="00602914">
      <w:pPr>
        <w:pStyle w:val="Bibliography"/>
        <w:rPr>
          <w:rFonts w:cs="Times New Roman"/>
        </w:rPr>
      </w:pPr>
      <w:r w:rsidRPr="00602914">
        <w:rPr>
          <w:rFonts w:cs="Times New Roman"/>
        </w:rPr>
        <w:t xml:space="preserve">O’Hare, N. K. 2010. </w:t>
      </w:r>
      <w:r w:rsidRPr="00BB4BC5">
        <w:rPr>
          <w:rFonts w:cs="Times New Roman"/>
          <w:i/>
          <w:iCs/>
        </w:rPr>
        <w:t>Pomacea paludosa</w:t>
      </w:r>
      <w:r w:rsidRPr="00602914">
        <w:rPr>
          <w:rFonts w:cs="Times New Roman"/>
        </w:rPr>
        <w:t xml:space="preserve"> (Florida Apple Snail) Reproduction in Restored and Natural Seasonal Wetlands in the Everglades. Wetlands 30:1045–1052.</w:t>
      </w:r>
    </w:p>
    <w:p w14:paraId="2272271D" w14:textId="77777777" w:rsidR="00602914" w:rsidRPr="00602914" w:rsidRDefault="00602914" w:rsidP="00602914">
      <w:pPr>
        <w:pStyle w:val="Bibliography"/>
        <w:rPr>
          <w:rFonts w:cs="Times New Roman"/>
        </w:rPr>
      </w:pPr>
      <w:r w:rsidRPr="00602914">
        <w:rPr>
          <w:rFonts w:cs="Times New Roman"/>
        </w:rPr>
        <w:t>Pepi, A., P. Grof-Tisza, M. Holyoak, and R. Karban. 2018. As temperature increases, predator attack rate is more important to survival than a smaller window of prey vulnerability. Ecology 99:1584–1590.</w:t>
      </w:r>
    </w:p>
    <w:p w14:paraId="10534ADF" w14:textId="77777777" w:rsidR="00602914" w:rsidRPr="00602914" w:rsidRDefault="00602914" w:rsidP="00602914">
      <w:pPr>
        <w:pStyle w:val="Bibliography"/>
        <w:rPr>
          <w:rFonts w:cs="Times New Roman"/>
        </w:rPr>
      </w:pPr>
      <w:r w:rsidRPr="00602914">
        <w:rPr>
          <w:rFonts w:cs="Times New Roman"/>
        </w:rPr>
        <w:t>Pepi, A., T. Hayes, and K. Lyberger. 2023. Thermal asymmetries influence effects of warming on stage and size-dependent predator–prey interactions. Theoretical Ecology 16:105–115.</w:t>
      </w:r>
    </w:p>
    <w:p w14:paraId="666BFD7D" w14:textId="77777777" w:rsidR="00602914" w:rsidRPr="00602914" w:rsidRDefault="00602914" w:rsidP="00602914">
      <w:pPr>
        <w:pStyle w:val="Bibliography"/>
        <w:rPr>
          <w:rFonts w:cs="Times New Roman"/>
        </w:rPr>
      </w:pPr>
      <w:r w:rsidRPr="00602914">
        <w:rPr>
          <w:rFonts w:cs="Times New Roman"/>
        </w:rPr>
        <w:lastRenderedPageBreak/>
        <w:t>Pöyry, J., R. Leinonen, G. Söderman, M. Nieminen, R. K. Heikkinen, and T. R. Carter. 2011. Climate-induced increase of moth multivoltinism in boreal regions: Climate-induced increase in moth multivoltinism. Global Ecology and Biogeography 20:289–298.</w:t>
      </w:r>
    </w:p>
    <w:p w14:paraId="57E89241" w14:textId="77777777" w:rsidR="00602914" w:rsidRPr="00602914" w:rsidRDefault="00602914" w:rsidP="00602914">
      <w:pPr>
        <w:pStyle w:val="Bibliography"/>
        <w:rPr>
          <w:rFonts w:cs="Times New Roman"/>
        </w:rPr>
      </w:pPr>
      <w:r w:rsidRPr="00602914">
        <w:rPr>
          <w:rFonts w:cs="Times New Roman"/>
        </w:rPr>
        <w:t>Rice, J. A., T. J. Miller, K. A. Rose, L. B. Crowder, E. A. Marschall, A. S. Trebitz, and D. L. DeAngelis. 1993. Growth Rate Variation and Larval Survival: Inferences from an Individual-Based Size-Dependent Predation Model. Canadian Journal of Fisheries and Aquatic Sciences 50:133–142.</w:t>
      </w:r>
    </w:p>
    <w:p w14:paraId="103FAC65" w14:textId="77777777" w:rsidR="00602914" w:rsidRPr="00602914" w:rsidRDefault="00602914" w:rsidP="00602914">
      <w:pPr>
        <w:pStyle w:val="Bibliography"/>
        <w:rPr>
          <w:rFonts w:cs="Times New Roman"/>
        </w:rPr>
      </w:pPr>
      <w:r w:rsidRPr="00602914">
        <w:rPr>
          <w:rFonts w:cs="Times New Roman"/>
        </w:rPr>
        <w:t>Richardson, C. J. 2010. The Everglades: North America’s subtropical wetland. Wetlands Ecology and Management 18:517–542.</w:t>
      </w:r>
    </w:p>
    <w:p w14:paraId="75C55DEE" w14:textId="77777777" w:rsidR="00602914" w:rsidRPr="00602914" w:rsidRDefault="00602914" w:rsidP="00602914">
      <w:pPr>
        <w:pStyle w:val="Bibliography"/>
        <w:rPr>
          <w:rFonts w:cs="Times New Roman"/>
        </w:rPr>
      </w:pPr>
      <w:r w:rsidRPr="00602914">
        <w:rPr>
          <w:rFonts w:cs="Times New Roman"/>
        </w:rPr>
        <w:t>Rochette, R., and L. M. Dill. 2000. Mortality, behavior and the effects of predators on the intertidal distribution of littorinid gastropods. Journal of Experimental Marine Biology and Ecology 253:165–191.</w:t>
      </w:r>
    </w:p>
    <w:p w14:paraId="2FB158FD" w14:textId="1AA6C3FD" w:rsidR="00602914" w:rsidRPr="00602914" w:rsidRDefault="00602914" w:rsidP="00602914">
      <w:pPr>
        <w:pStyle w:val="Bibliography"/>
        <w:rPr>
          <w:rFonts w:cs="Times New Roman"/>
        </w:rPr>
      </w:pPr>
      <w:r w:rsidRPr="00602914">
        <w:rPr>
          <w:rFonts w:cs="Times New Roman"/>
        </w:rPr>
        <w:t>Ruehl, C. B., and J. C. Trexler. 2013. A suite of prey traits determine predator and nutrient enrichment effects in a tri‐trophic food chain. Ecosphere 4:1–21.</w:t>
      </w:r>
      <w:r w:rsidR="00C717FD">
        <w:rPr>
          <w:rFonts w:cs="Times New Roman"/>
        </w:rPr>
        <w:t xml:space="preserve"> </w:t>
      </w:r>
      <w:r w:rsidR="00C717FD" w:rsidRPr="00C717FD">
        <w:rPr>
          <w:rFonts w:cs="Times New Roman"/>
        </w:rPr>
        <w:t>http://dx.doi.org/10.1890/ES13-00065.1</w:t>
      </w:r>
    </w:p>
    <w:p w14:paraId="41AFC08B" w14:textId="77777777" w:rsidR="00602914" w:rsidRPr="00602914" w:rsidRDefault="00602914" w:rsidP="00602914">
      <w:pPr>
        <w:pStyle w:val="Bibliography"/>
        <w:rPr>
          <w:rFonts w:cs="Times New Roman"/>
        </w:rPr>
      </w:pPr>
      <w:r w:rsidRPr="00602914">
        <w:rPr>
          <w:rFonts w:cs="Times New Roman"/>
        </w:rPr>
        <w:t>Ruetz, C. R., J. C. Trexler, F. Jordan, W. F. Loftus, and S. A. Perry. 2005. Population dynamics of wetland fishes: spatio‐temporal patterns synchronized by hydrological disturbance? Journal of Animal Ecology 74:322–332.</w:t>
      </w:r>
    </w:p>
    <w:p w14:paraId="0E7A7E26" w14:textId="77777777" w:rsidR="00602914" w:rsidRPr="00602914" w:rsidRDefault="00602914" w:rsidP="00602914">
      <w:pPr>
        <w:pStyle w:val="Bibliography"/>
        <w:rPr>
          <w:rFonts w:cs="Times New Roman"/>
        </w:rPr>
      </w:pPr>
      <w:r w:rsidRPr="00602914">
        <w:rPr>
          <w:rFonts w:cs="Times New Roman"/>
        </w:rPr>
        <w:t xml:space="preserve">Schmera, D., A. Baur, and B. Baur. 2015. Size-dependent shell growth and survival in natural populations of the rock-dwelling land snail </w:t>
      </w:r>
      <w:r w:rsidRPr="00602914">
        <w:rPr>
          <w:rFonts w:cs="Times New Roman"/>
          <w:i/>
          <w:iCs/>
        </w:rPr>
        <w:t>Chondrina</w:t>
      </w:r>
      <w:r w:rsidRPr="00602914">
        <w:rPr>
          <w:rFonts w:cs="Times New Roman"/>
        </w:rPr>
        <w:t xml:space="preserve"> </w:t>
      </w:r>
      <w:r w:rsidRPr="00602914">
        <w:rPr>
          <w:rFonts w:cs="Times New Roman"/>
          <w:i/>
          <w:iCs/>
        </w:rPr>
        <w:t>clienta</w:t>
      </w:r>
      <w:r w:rsidRPr="00602914">
        <w:rPr>
          <w:rFonts w:cs="Times New Roman"/>
        </w:rPr>
        <w:t>. Canadian Journal of Zoology 93:403–410.</w:t>
      </w:r>
    </w:p>
    <w:p w14:paraId="0C462FA1" w14:textId="77777777" w:rsidR="00602914" w:rsidRPr="00602914" w:rsidRDefault="00602914" w:rsidP="00602914">
      <w:pPr>
        <w:pStyle w:val="Bibliography"/>
        <w:rPr>
          <w:rFonts w:cs="Times New Roman"/>
        </w:rPr>
      </w:pPr>
      <w:r w:rsidRPr="00602914">
        <w:rPr>
          <w:rFonts w:cs="Times New Roman"/>
        </w:rPr>
        <w:t xml:space="preserve">Sklar, F. H., M. J. Chimney, S. Newman, P. McCormick, D. Gawlik, S. Miao, C. McVoy, W. Said, J. Newman, C. Coronado, G. Crozier, M. Korvela, and K. Rutchey. 2005. The </w:t>
      </w:r>
      <w:r w:rsidRPr="00602914">
        <w:rPr>
          <w:rFonts w:cs="Times New Roman"/>
        </w:rPr>
        <w:lastRenderedPageBreak/>
        <w:t>ecological–societal underpinnings of Everglades restoration. Frontiers in Ecology and the Environment 3:161–169.</w:t>
      </w:r>
    </w:p>
    <w:p w14:paraId="7B9DF353" w14:textId="77777777" w:rsidR="00602914" w:rsidRPr="00602914" w:rsidRDefault="00602914" w:rsidP="00602914">
      <w:pPr>
        <w:pStyle w:val="Bibliography"/>
        <w:rPr>
          <w:rFonts w:cs="Times New Roman"/>
        </w:rPr>
      </w:pPr>
      <w:r w:rsidRPr="00602914">
        <w:rPr>
          <w:rFonts w:cs="Times New Roman"/>
        </w:rPr>
        <w:t>Soomdat, N. N., J. N. Griffin, M. McCoy, M. J. S. Hensel, S. Buhler, Z. Chejanovski, and B. R. Silliman. 2014. Independent and combined effects of multiple predators across ontogeny of a dominant grazer. Oikos 123:1081–1090.</w:t>
      </w:r>
    </w:p>
    <w:p w14:paraId="758CAE10" w14:textId="77777777" w:rsidR="00602914" w:rsidRPr="00602914" w:rsidRDefault="00602914" w:rsidP="00602914">
      <w:pPr>
        <w:pStyle w:val="Bibliography"/>
        <w:rPr>
          <w:rFonts w:cs="Times New Roman"/>
        </w:rPr>
      </w:pPr>
      <w:r w:rsidRPr="00602914">
        <w:rPr>
          <w:rFonts w:cs="Times New Roman"/>
        </w:rPr>
        <w:t>Valentine-Darby, P. L., S. E. Kell, and P. C. Darby. 2015. Predation on Florida apple snails (</w:t>
      </w:r>
      <w:r w:rsidRPr="00602914">
        <w:rPr>
          <w:rFonts w:cs="Times New Roman"/>
          <w:i/>
          <w:iCs/>
        </w:rPr>
        <w:t>Pomacea paludosa</w:t>
      </w:r>
      <w:r w:rsidRPr="00602914">
        <w:rPr>
          <w:rFonts w:cs="Times New Roman"/>
        </w:rPr>
        <w:t>) by native and non-native aquatic fauna, and predator-prey size relationships. Florida Scientist 78:47–56.</w:t>
      </w:r>
    </w:p>
    <w:p w14:paraId="30FE7FD8" w14:textId="77777777" w:rsidR="00602914" w:rsidRPr="00602914" w:rsidRDefault="00602914" w:rsidP="00602914">
      <w:pPr>
        <w:pStyle w:val="Bibliography"/>
        <w:rPr>
          <w:rFonts w:cs="Times New Roman"/>
        </w:rPr>
      </w:pPr>
      <w:r w:rsidRPr="00602914">
        <w:rPr>
          <w:rFonts w:cs="Times New Roman"/>
        </w:rPr>
        <w:t>Vance, R. R. 1985. The Stable Coexistence of Two Competitors for One Resource. The American Naturalist 126:72–86.</w:t>
      </w:r>
    </w:p>
    <w:p w14:paraId="2E7B47D4" w14:textId="77777777" w:rsidR="00602914" w:rsidRPr="00602914" w:rsidRDefault="00602914" w:rsidP="00602914">
      <w:pPr>
        <w:pStyle w:val="Bibliography"/>
        <w:rPr>
          <w:rFonts w:cs="Times New Roman"/>
        </w:rPr>
      </w:pPr>
      <w:r w:rsidRPr="00602914">
        <w:rPr>
          <w:rFonts w:cs="Times New Roman"/>
        </w:rPr>
        <w:t>Werner, E. E., and J. F. Gilliam. 1984. The Ontogenetic Niche and Species Interactions in Size-Structured Populations. Annual Review of Ecology and Systematics 15:393–425.</w:t>
      </w:r>
    </w:p>
    <w:p w14:paraId="4A7F58FF" w14:textId="77777777" w:rsidR="00602914" w:rsidRPr="00602914" w:rsidRDefault="00602914" w:rsidP="00602914">
      <w:pPr>
        <w:pStyle w:val="Bibliography"/>
        <w:rPr>
          <w:rFonts w:cs="Times New Roman"/>
        </w:rPr>
      </w:pPr>
      <w:r w:rsidRPr="00602914">
        <w:rPr>
          <w:rFonts w:cs="Times New Roman"/>
        </w:rPr>
        <w:t>Zweig, C. L., and W. M. Kitchens. 2008. Effects of landscape gradients on wetland vegetation communities: Information for large-scale restoration. Wetlands 28:1086–1096.</w:t>
      </w:r>
    </w:p>
    <w:p w14:paraId="5AE50DD2" w14:textId="3A87476D" w:rsidR="004A3392" w:rsidRPr="004A3392" w:rsidRDefault="00781DC3" w:rsidP="00DA1243">
      <w:r>
        <w:fldChar w:fldCharType="end"/>
      </w:r>
    </w:p>
    <w:p w14:paraId="26DCF6FE" w14:textId="3A90CF3C" w:rsidR="00673700" w:rsidRDefault="00AF7FFE" w:rsidP="00DA1243">
      <w:pPr>
        <w:pStyle w:val="Heading1"/>
      </w:pPr>
      <w:r>
        <w:t>Figure</w:t>
      </w:r>
      <w:r w:rsidR="00673700">
        <w:t xml:space="preserve"> Captions</w:t>
      </w:r>
    </w:p>
    <w:p w14:paraId="54BAB39D" w14:textId="40D44675" w:rsidR="00AF7FFE" w:rsidRDefault="00AF7FFE" w:rsidP="00DA1243">
      <w:pPr>
        <w:pStyle w:val="NATESTYLE1CommonCollege"/>
        <w:jc w:val="both"/>
      </w:pPr>
      <w:bookmarkStart w:id="8" w:name="_Hlk98960098"/>
      <w:r>
        <w:t>Figure 1 A) Map and images of B) LILA impoundment #2 and C) Site 2 in Water Conservation Area 3A. Photo credits to B) Mark I. Cook and C) Nathan T. Barrus</w:t>
      </w:r>
      <w:r w:rsidR="00536C33">
        <w:t xml:space="preserve">. </w:t>
      </w:r>
    </w:p>
    <w:p w14:paraId="19896EFF" w14:textId="6FD46D7F" w:rsidR="00AF7FFE" w:rsidRPr="00524172" w:rsidRDefault="00AF7FFE" w:rsidP="00DA1243">
      <w:pPr>
        <w:pStyle w:val="NATESTYLE1CommonCollege"/>
        <w:jc w:val="both"/>
      </w:pPr>
      <w:r>
        <w:t>Figure 2 The zero-population growth isocline illustrating the joint impact of juvenile growth rates and juvenile mortality</w:t>
      </w:r>
      <w:r w:rsidR="00536C33">
        <w:t xml:space="preserve">. </w:t>
      </w:r>
      <w:r w:rsidR="007E2B93">
        <w:t xml:space="preserve">Survival </w:t>
      </w:r>
      <w:r w:rsidR="00A20A44">
        <w:t>was measured for</w:t>
      </w:r>
      <w:r w:rsidR="007E2B93">
        <w:t xml:space="preserve"> FAS &lt;10 mm SL </w:t>
      </w:r>
      <w:r w:rsidR="00E74037">
        <w:t>and</w:t>
      </w:r>
      <w:r>
        <w:t xml:space="preserve"> juvenile growth rates were quantified with size dependency (</w:t>
      </w:r>
      <w:proofErr w:type="spellStart"/>
      <w:r w:rsidR="008D2663">
        <w:t>k</w:t>
      </w:r>
      <w:r w:rsidRPr="005D38C1">
        <w:rPr>
          <w:vertAlign w:val="subscript"/>
        </w:rPr>
        <w:t>growth</w:t>
      </w:r>
      <w:proofErr w:type="spellEnd"/>
      <w:r>
        <w:t>)</w:t>
      </w:r>
      <w:r w:rsidR="00536C33">
        <w:t xml:space="preserve">. </w:t>
      </w:r>
    </w:p>
    <w:bookmarkEnd w:id="8"/>
    <w:p w14:paraId="36DF2A7E" w14:textId="03F04E0C" w:rsidR="00673700" w:rsidRDefault="00AF7FFE" w:rsidP="00DA1243">
      <w:pPr>
        <w:pStyle w:val="NATESTYLE1CommonCollege"/>
        <w:jc w:val="both"/>
      </w:pPr>
      <w:r>
        <w:t xml:space="preserve">Figure </w:t>
      </w:r>
      <w:r w:rsidR="009D0B44">
        <w:t>3</w:t>
      </w:r>
      <w:r w:rsidRPr="00524172">
        <w:t xml:space="preserve"> </w:t>
      </w:r>
      <w:r>
        <w:t>I</w:t>
      </w:r>
      <w:r w:rsidRPr="00524172">
        <w:t xml:space="preserve">soclines illustrating the bivariate effects of </w:t>
      </w:r>
      <w:r>
        <w:t xml:space="preserve">juvenile growth </w:t>
      </w:r>
      <w:r w:rsidRPr="00524172">
        <w:t xml:space="preserve">and survival </w:t>
      </w:r>
      <w:r>
        <w:t xml:space="preserve">that produce zero net annual population growth </w:t>
      </w:r>
      <w:r w:rsidRPr="00524172">
        <w:t>for a size-structured model of a freshwater gastropod</w:t>
      </w:r>
      <w:r>
        <w:t xml:space="preserve"> (</w:t>
      </w:r>
      <w:proofErr w:type="spellStart"/>
      <w:r w:rsidRPr="00524172">
        <w:rPr>
          <w:i/>
        </w:rPr>
        <w:t>Pomacea</w:t>
      </w:r>
      <w:proofErr w:type="spellEnd"/>
      <w:r w:rsidRPr="00524172">
        <w:rPr>
          <w:i/>
        </w:rPr>
        <w:t xml:space="preserve"> </w:t>
      </w:r>
      <w:r w:rsidRPr="00524172">
        <w:rPr>
          <w:i/>
        </w:rPr>
        <w:lastRenderedPageBreak/>
        <w:t>paludosa</w:t>
      </w:r>
      <w:r>
        <w:t xml:space="preserve">) </w:t>
      </w:r>
      <w:r w:rsidRPr="00524172">
        <w:t>under different hydrologic regimes</w:t>
      </w:r>
      <w:r>
        <w:t xml:space="preserve"> that affect reproduction. The black isocline and gray isoclines represent two hydrologic scenarios producing better (Grey) and worse (Black) reproductive conditions. </w:t>
      </w:r>
      <w:r w:rsidRPr="00524172">
        <w:t xml:space="preserve">Mean </w:t>
      </w:r>
      <w:r>
        <w:t xml:space="preserve">cumulative juvenile </w:t>
      </w:r>
      <w:r w:rsidRPr="00524172">
        <w:t>survival</w:t>
      </w:r>
      <w:r>
        <w:t xml:space="preserve"> (snails &lt; 10mm SL)</w:t>
      </w:r>
      <w:r w:rsidRPr="00524172">
        <w:t xml:space="preserve"> and </w:t>
      </w:r>
      <w:r>
        <w:t>growth (</w:t>
      </w:r>
      <w:proofErr w:type="spellStart"/>
      <w:r w:rsidR="008D2663">
        <w:t>k</w:t>
      </w:r>
      <w:r w:rsidRPr="00867D1A">
        <w:rPr>
          <w:vertAlign w:val="subscript"/>
        </w:rPr>
        <w:t>growth</w:t>
      </w:r>
      <w:proofErr w:type="spellEnd"/>
      <w:r>
        <w:t>)</w:t>
      </w:r>
      <w:r w:rsidRPr="00524172">
        <w:t xml:space="preserve"> </w:t>
      </w:r>
      <w:r>
        <w:t>quantified in</w:t>
      </w:r>
      <w:r w:rsidRPr="00524172">
        <w:t xml:space="preserve"> </w:t>
      </w:r>
      <w:r>
        <w:t>LILA and WCA3A</w:t>
      </w:r>
      <w:r w:rsidRPr="00524172">
        <w:t xml:space="preserve"> are plotted on each pane</w:t>
      </w:r>
      <w:r>
        <w:t>l with seasonal and combined parameters. The combined parameters</w:t>
      </w:r>
      <w:r w:rsidR="002E71DB">
        <w:t xml:space="preserve"> (open symbols)</w:t>
      </w:r>
      <w:r>
        <w:t xml:space="preserve"> were calculated by a weighted average reflecting greater juvenile snail production in the dry season</w:t>
      </w:r>
      <w:bookmarkEnd w:id="7"/>
      <w:r w:rsidR="00536C33">
        <w:t xml:space="preserve">. </w:t>
      </w:r>
    </w:p>
    <w:sectPr w:rsidR="00673700" w:rsidSect="00DA124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3207A" w14:textId="77777777" w:rsidR="00E85C37" w:rsidRDefault="00E85C37">
      <w:pPr>
        <w:spacing w:line="240" w:lineRule="auto"/>
      </w:pPr>
      <w:r>
        <w:separator/>
      </w:r>
    </w:p>
  </w:endnote>
  <w:endnote w:type="continuationSeparator" w:id="0">
    <w:p w14:paraId="21842605" w14:textId="77777777" w:rsidR="00E85C37" w:rsidRDefault="00E85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581A9" w14:textId="77777777" w:rsidR="00E85C37" w:rsidRDefault="00E85C37">
      <w:pPr>
        <w:spacing w:line="240" w:lineRule="auto"/>
      </w:pPr>
      <w:r>
        <w:separator/>
      </w:r>
    </w:p>
  </w:footnote>
  <w:footnote w:type="continuationSeparator" w:id="0">
    <w:p w14:paraId="67412F54" w14:textId="77777777" w:rsidR="00E85C37" w:rsidRDefault="00E85C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2F5C"/>
    <w:rsid w:val="00005FA2"/>
    <w:rsid w:val="000063CF"/>
    <w:rsid w:val="00007313"/>
    <w:rsid w:val="00015CCB"/>
    <w:rsid w:val="0001629E"/>
    <w:rsid w:val="00017343"/>
    <w:rsid w:val="00017F5F"/>
    <w:rsid w:val="00021122"/>
    <w:rsid w:val="000223DF"/>
    <w:rsid w:val="00022930"/>
    <w:rsid w:val="000244C3"/>
    <w:rsid w:val="00025740"/>
    <w:rsid w:val="00025F66"/>
    <w:rsid w:val="00032020"/>
    <w:rsid w:val="00032406"/>
    <w:rsid w:val="000333D0"/>
    <w:rsid w:val="00036C0C"/>
    <w:rsid w:val="00037258"/>
    <w:rsid w:val="00040DE3"/>
    <w:rsid w:val="000468BF"/>
    <w:rsid w:val="000508A9"/>
    <w:rsid w:val="00052DC3"/>
    <w:rsid w:val="00053D5C"/>
    <w:rsid w:val="00055822"/>
    <w:rsid w:val="00055DD0"/>
    <w:rsid w:val="00056090"/>
    <w:rsid w:val="00057264"/>
    <w:rsid w:val="00061221"/>
    <w:rsid w:val="000623EA"/>
    <w:rsid w:val="00067FCB"/>
    <w:rsid w:val="0007711D"/>
    <w:rsid w:val="00080D4B"/>
    <w:rsid w:val="0008254A"/>
    <w:rsid w:val="000844F1"/>
    <w:rsid w:val="00084A01"/>
    <w:rsid w:val="00085506"/>
    <w:rsid w:val="00085914"/>
    <w:rsid w:val="00087568"/>
    <w:rsid w:val="0009283D"/>
    <w:rsid w:val="00092B7A"/>
    <w:rsid w:val="000935EF"/>
    <w:rsid w:val="00096654"/>
    <w:rsid w:val="000A0CCD"/>
    <w:rsid w:val="000A27DD"/>
    <w:rsid w:val="000A4A07"/>
    <w:rsid w:val="000B3146"/>
    <w:rsid w:val="000B3E22"/>
    <w:rsid w:val="000B4276"/>
    <w:rsid w:val="000C0ECC"/>
    <w:rsid w:val="000C1D97"/>
    <w:rsid w:val="000C4B06"/>
    <w:rsid w:val="000C553B"/>
    <w:rsid w:val="000C5748"/>
    <w:rsid w:val="000C701C"/>
    <w:rsid w:val="000D24CD"/>
    <w:rsid w:val="000D3F65"/>
    <w:rsid w:val="000D5D3F"/>
    <w:rsid w:val="000D63B5"/>
    <w:rsid w:val="000E18F5"/>
    <w:rsid w:val="000F0975"/>
    <w:rsid w:val="000F1055"/>
    <w:rsid w:val="000F4277"/>
    <w:rsid w:val="000F667F"/>
    <w:rsid w:val="001018B9"/>
    <w:rsid w:val="00103E1C"/>
    <w:rsid w:val="0010609B"/>
    <w:rsid w:val="00107530"/>
    <w:rsid w:val="00111EB2"/>
    <w:rsid w:val="0011606B"/>
    <w:rsid w:val="001166FF"/>
    <w:rsid w:val="0011738F"/>
    <w:rsid w:val="00122AF5"/>
    <w:rsid w:val="001245DB"/>
    <w:rsid w:val="0012583C"/>
    <w:rsid w:val="00126048"/>
    <w:rsid w:val="001260DE"/>
    <w:rsid w:val="001302A1"/>
    <w:rsid w:val="001344DB"/>
    <w:rsid w:val="0014008A"/>
    <w:rsid w:val="00140737"/>
    <w:rsid w:val="0014629B"/>
    <w:rsid w:val="001529FA"/>
    <w:rsid w:val="001530F1"/>
    <w:rsid w:val="00154B74"/>
    <w:rsid w:val="001563C8"/>
    <w:rsid w:val="00156707"/>
    <w:rsid w:val="00164724"/>
    <w:rsid w:val="00164938"/>
    <w:rsid w:val="00164EBC"/>
    <w:rsid w:val="00167E9E"/>
    <w:rsid w:val="0017171A"/>
    <w:rsid w:val="00171E81"/>
    <w:rsid w:val="00173112"/>
    <w:rsid w:val="00173AF2"/>
    <w:rsid w:val="00174D3D"/>
    <w:rsid w:val="00183336"/>
    <w:rsid w:val="00183818"/>
    <w:rsid w:val="00184D2C"/>
    <w:rsid w:val="001911D4"/>
    <w:rsid w:val="00192B84"/>
    <w:rsid w:val="00192CF2"/>
    <w:rsid w:val="00195853"/>
    <w:rsid w:val="00197123"/>
    <w:rsid w:val="001A23BA"/>
    <w:rsid w:val="001A2FBA"/>
    <w:rsid w:val="001A58D5"/>
    <w:rsid w:val="001A645E"/>
    <w:rsid w:val="001A7F22"/>
    <w:rsid w:val="001B1EC1"/>
    <w:rsid w:val="001B2FAF"/>
    <w:rsid w:val="001C1CC4"/>
    <w:rsid w:val="001C3686"/>
    <w:rsid w:val="001C703C"/>
    <w:rsid w:val="001D04BD"/>
    <w:rsid w:val="001D0822"/>
    <w:rsid w:val="001D4062"/>
    <w:rsid w:val="001D4F30"/>
    <w:rsid w:val="001D5A27"/>
    <w:rsid w:val="001E2432"/>
    <w:rsid w:val="001E27E1"/>
    <w:rsid w:val="001E2BF6"/>
    <w:rsid w:val="001E3010"/>
    <w:rsid w:val="001E3E8B"/>
    <w:rsid w:val="001E70C4"/>
    <w:rsid w:val="001E7644"/>
    <w:rsid w:val="001F23B3"/>
    <w:rsid w:val="001F359D"/>
    <w:rsid w:val="002016CC"/>
    <w:rsid w:val="0020220F"/>
    <w:rsid w:val="00202AFE"/>
    <w:rsid w:val="00204F02"/>
    <w:rsid w:val="0020532D"/>
    <w:rsid w:val="00210950"/>
    <w:rsid w:val="00212A38"/>
    <w:rsid w:val="002138FE"/>
    <w:rsid w:val="002155BE"/>
    <w:rsid w:val="00215F12"/>
    <w:rsid w:val="00220B2F"/>
    <w:rsid w:val="0022223B"/>
    <w:rsid w:val="0022327B"/>
    <w:rsid w:val="00224673"/>
    <w:rsid w:val="00225CEB"/>
    <w:rsid w:val="0023144C"/>
    <w:rsid w:val="00231EA4"/>
    <w:rsid w:val="00234CB6"/>
    <w:rsid w:val="00237445"/>
    <w:rsid w:val="0024102B"/>
    <w:rsid w:val="0024280A"/>
    <w:rsid w:val="00242AA0"/>
    <w:rsid w:val="00243318"/>
    <w:rsid w:val="0024401F"/>
    <w:rsid w:val="00246147"/>
    <w:rsid w:val="00246D65"/>
    <w:rsid w:val="00252BCC"/>
    <w:rsid w:val="00253026"/>
    <w:rsid w:val="00255232"/>
    <w:rsid w:val="002579BC"/>
    <w:rsid w:val="00257AE7"/>
    <w:rsid w:val="002622F2"/>
    <w:rsid w:val="0026301E"/>
    <w:rsid w:val="00264E2B"/>
    <w:rsid w:val="00266E46"/>
    <w:rsid w:val="002703BC"/>
    <w:rsid w:val="00275E61"/>
    <w:rsid w:val="002819F8"/>
    <w:rsid w:val="002850EE"/>
    <w:rsid w:val="00285177"/>
    <w:rsid w:val="00291744"/>
    <w:rsid w:val="002920E5"/>
    <w:rsid w:val="002A247A"/>
    <w:rsid w:val="002A78F8"/>
    <w:rsid w:val="002B1881"/>
    <w:rsid w:val="002B1E78"/>
    <w:rsid w:val="002B38AE"/>
    <w:rsid w:val="002B3E2D"/>
    <w:rsid w:val="002C415D"/>
    <w:rsid w:val="002C4AEE"/>
    <w:rsid w:val="002C70E9"/>
    <w:rsid w:val="002D2214"/>
    <w:rsid w:val="002D69AD"/>
    <w:rsid w:val="002D7CCD"/>
    <w:rsid w:val="002E14E8"/>
    <w:rsid w:val="002E4404"/>
    <w:rsid w:val="002E4624"/>
    <w:rsid w:val="002E71DB"/>
    <w:rsid w:val="002F0C11"/>
    <w:rsid w:val="002F1271"/>
    <w:rsid w:val="002F2658"/>
    <w:rsid w:val="002F5128"/>
    <w:rsid w:val="002F73D4"/>
    <w:rsid w:val="00305A65"/>
    <w:rsid w:val="00310A74"/>
    <w:rsid w:val="00314786"/>
    <w:rsid w:val="00314ECB"/>
    <w:rsid w:val="00324CAE"/>
    <w:rsid w:val="00327D43"/>
    <w:rsid w:val="00330E4B"/>
    <w:rsid w:val="0033231B"/>
    <w:rsid w:val="00333091"/>
    <w:rsid w:val="00333865"/>
    <w:rsid w:val="00337656"/>
    <w:rsid w:val="00340979"/>
    <w:rsid w:val="00340FFE"/>
    <w:rsid w:val="00342103"/>
    <w:rsid w:val="0034634F"/>
    <w:rsid w:val="0034789E"/>
    <w:rsid w:val="00352109"/>
    <w:rsid w:val="003538F3"/>
    <w:rsid w:val="00354E90"/>
    <w:rsid w:val="00355312"/>
    <w:rsid w:val="00362822"/>
    <w:rsid w:val="00362A64"/>
    <w:rsid w:val="00362DDC"/>
    <w:rsid w:val="00365162"/>
    <w:rsid w:val="0036656C"/>
    <w:rsid w:val="00366A13"/>
    <w:rsid w:val="00370D9D"/>
    <w:rsid w:val="00370FF4"/>
    <w:rsid w:val="003710F8"/>
    <w:rsid w:val="00371B0F"/>
    <w:rsid w:val="003737A7"/>
    <w:rsid w:val="003807EA"/>
    <w:rsid w:val="003818B6"/>
    <w:rsid w:val="00381F28"/>
    <w:rsid w:val="00382E63"/>
    <w:rsid w:val="00383845"/>
    <w:rsid w:val="00384844"/>
    <w:rsid w:val="00386397"/>
    <w:rsid w:val="00386A86"/>
    <w:rsid w:val="00397220"/>
    <w:rsid w:val="003A00A1"/>
    <w:rsid w:val="003A22A8"/>
    <w:rsid w:val="003A5ECA"/>
    <w:rsid w:val="003A65A6"/>
    <w:rsid w:val="003C5BEE"/>
    <w:rsid w:val="003C6D67"/>
    <w:rsid w:val="003D0FF2"/>
    <w:rsid w:val="003D1F0B"/>
    <w:rsid w:val="003D3174"/>
    <w:rsid w:val="003D73E1"/>
    <w:rsid w:val="003E432B"/>
    <w:rsid w:val="003F0C19"/>
    <w:rsid w:val="003F2C39"/>
    <w:rsid w:val="003F3929"/>
    <w:rsid w:val="003F45AE"/>
    <w:rsid w:val="003F4CF1"/>
    <w:rsid w:val="003F537F"/>
    <w:rsid w:val="003F5C34"/>
    <w:rsid w:val="00400EA1"/>
    <w:rsid w:val="00402A95"/>
    <w:rsid w:val="00414587"/>
    <w:rsid w:val="00414D91"/>
    <w:rsid w:val="00416633"/>
    <w:rsid w:val="00421528"/>
    <w:rsid w:val="00423236"/>
    <w:rsid w:val="004257F1"/>
    <w:rsid w:val="00430B7C"/>
    <w:rsid w:val="004326C7"/>
    <w:rsid w:val="004370EF"/>
    <w:rsid w:val="00437ABB"/>
    <w:rsid w:val="00441934"/>
    <w:rsid w:val="00442BAB"/>
    <w:rsid w:val="00450D33"/>
    <w:rsid w:val="00453F2C"/>
    <w:rsid w:val="00454CE0"/>
    <w:rsid w:val="0045527E"/>
    <w:rsid w:val="00456249"/>
    <w:rsid w:val="004576DB"/>
    <w:rsid w:val="00460A69"/>
    <w:rsid w:val="00460A78"/>
    <w:rsid w:val="004634C6"/>
    <w:rsid w:val="0046659C"/>
    <w:rsid w:val="004700BC"/>
    <w:rsid w:val="004709F0"/>
    <w:rsid w:val="00471CB2"/>
    <w:rsid w:val="00472D3F"/>
    <w:rsid w:val="00475FF2"/>
    <w:rsid w:val="004815C2"/>
    <w:rsid w:val="004908BD"/>
    <w:rsid w:val="00491701"/>
    <w:rsid w:val="00491B23"/>
    <w:rsid w:val="00492F27"/>
    <w:rsid w:val="0049552F"/>
    <w:rsid w:val="004A0BF1"/>
    <w:rsid w:val="004A28A3"/>
    <w:rsid w:val="004A3392"/>
    <w:rsid w:val="004A5542"/>
    <w:rsid w:val="004A5F16"/>
    <w:rsid w:val="004B50A6"/>
    <w:rsid w:val="004B5662"/>
    <w:rsid w:val="004B65A0"/>
    <w:rsid w:val="004B65EA"/>
    <w:rsid w:val="004B694B"/>
    <w:rsid w:val="004C0B7C"/>
    <w:rsid w:val="004C1F78"/>
    <w:rsid w:val="004C3E90"/>
    <w:rsid w:val="004C6BB1"/>
    <w:rsid w:val="004D2BF5"/>
    <w:rsid w:val="004D3C37"/>
    <w:rsid w:val="004D3C6B"/>
    <w:rsid w:val="004E0532"/>
    <w:rsid w:val="004E40F2"/>
    <w:rsid w:val="004F1332"/>
    <w:rsid w:val="004F3210"/>
    <w:rsid w:val="004F62A4"/>
    <w:rsid w:val="004F6C22"/>
    <w:rsid w:val="00503C41"/>
    <w:rsid w:val="005142F5"/>
    <w:rsid w:val="0051661E"/>
    <w:rsid w:val="00517088"/>
    <w:rsid w:val="00517F95"/>
    <w:rsid w:val="005219C7"/>
    <w:rsid w:val="00521EE5"/>
    <w:rsid w:val="0052508D"/>
    <w:rsid w:val="00525700"/>
    <w:rsid w:val="00530D36"/>
    <w:rsid w:val="00531A6F"/>
    <w:rsid w:val="00533C30"/>
    <w:rsid w:val="00536C33"/>
    <w:rsid w:val="00537D98"/>
    <w:rsid w:val="00537E4C"/>
    <w:rsid w:val="00541260"/>
    <w:rsid w:val="00545286"/>
    <w:rsid w:val="005463C8"/>
    <w:rsid w:val="005469A3"/>
    <w:rsid w:val="00546E8E"/>
    <w:rsid w:val="00552005"/>
    <w:rsid w:val="00552053"/>
    <w:rsid w:val="00552109"/>
    <w:rsid w:val="00552FB5"/>
    <w:rsid w:val="00553274"/>
    <w:rsid w:val="0055376F"/>
    <w:rsid w:val="00553A71"/>
    <w:rsid w:val="005568AE"/>
    <w:rsid w:val="00556ACB"/>
    <w:rsid w:val="00564BAF"/>
    <w:rsid w:val="00565DFA"/>
    <w:rsid w:val="0056634B"/>
    <w:rsid w:val="00571E55"/>
    <w:rsid w:val="00575B3A"/>
    <w:rsid w:val="0057740A"/>
    <w:rsid w:val="005778DD"/>
    <w:rsid w:val="00584802"/>
    <w:rsid w:val="00585F06"/>
    <w:rsid w:val="005861DC"/>
    <w:rsid w:val="00586A3C"/>
    <w:rsid w:val="00595D1E"/>
    <w:rsid w:val="00597F09"/>
    <w:rsid w:val="005A1B5F"/>
    <w:rsid w:val="005A5AA7"/>
    <w:rsid w:val="005A61C7"/>
    <w:rsid w:val="005A71D8"/>
    <w:rsid w:val="005B0913"/>
    <w:rsid w:val="005B1EF2"/>
    <w:rsid w:val="005B3AB2"/>
    <w:rsid w:val="005B3D03"/>
    <w:rsid w:val="005B46CC"/>
    <w:rsid w:val="005B5252"/>
    <w:rsid w:val="005B6B18"/>
    <w:rsid w:val="005B755E"/>
    <w:rsid w:val="005C17C9"/>
    <w:rsid w:val="005C362E"/>
    <w:rsid w:val="005C41D3"/>
    <w:rsid w:val="005C70A6"/>
    <w:rsid w:val="005C79EC"/>
    <w:rsid w:val="005D31F2"/>
    <w:rsid w:val="005D4F69"/>
    <w:rsid w:val="005D527C"/>
    <w:rsid w:val="005D53F3"/>
    <w:rsid w:val="005E0969"/>
    <w:rsid w:val="005E7062"/>
    <w:rsid w:val="005E7319"/>
    <w:rsid w:val="005F52B5"/>
    <w:rsid w:val="005F658C"/>
    <w:rsid w:val="005F6EAF"/>
    <w:rsid w:val="00600AB0"/>
    <w:rsid w:val="00601E5F"/>
    <w:rsid w:val="00602914"/>
    <w:rsid w:val="0061209E"/>
    <w:rsid w:val="00616406"/>
    <w:rsid w:val="006174E0"/>
    <w:rsid w:val="00620433"/>
    <w:rsid w:val="00620964"/>
    <w:rsid w:val="00622AE6"/>
    <w:rsid w:val="006232DD"/>
    <w:rsid w:val="006255E7"/>
    <w:rsid w:val="00625CA2"/>
    <w:rsid w:val="00626847"/>
    <w:rsid w:val="00627452"/>
    <w:rsid w:val="006276E4"/>
    <w:rsid w:val="00632065"/>
    <w:rsid w:val="0063375C"/>
    <w:rsid w:val="00635471"/>
    <w:rsid w:val="0064242E"/>
    <w:rsid w:val="00646E03"/>
    <w:rsid w:val="0065415D"/>
    <w:rsid w:val="00655F92"/>
    <w:rsid w:val="00656EE7"/>
    <w:rsid w:val="00657269"/>
    <w:rsid w:val="00657373"/>
    <w:rsid w:val="006607B3"/>
    <w:rsid w:val="0066161A"/>
    <w:rsid w:val="00666331"/>
    <w:rsid w:val="00670762"/>
    <w:rsid w:val="00670A44"/>
    <w:rsid w:val="00671368"/>
    <w:rsid w:val="00671B65"/>
    <w:rsid w:val="00673700"/>
    <w:rsid w:val="00676139"/>
    <w:rsid w:val="0068246F"/>
    <w:rsid w:val="00686DD8"/>
    <w:rsid w:val="0068733F"/>
    <w:rsid w:val="0068741F"/>
    <w:rsid w:val="006905D2"/>
    <w:rsid w:val="006914D2"/>
    <w:rsid w:val="00691974"/>
    <w:rsid w:val="00691B6E"/>
    <w:rsid w:val="006934AE"/>
    <w:rsid w:val="0069535F"/>
    <w:rsid w:val="006961CE"/>
    <w:rsid w:val="006A065A"/>
    <w:rsid w:val="006A103C"/>
    <w:rsid w:val="006A35BA"/>
    <w:rsid w:val="006A3978"/>
    <w:rsid w:val="006A5299"/>
    <w:rsid w:val="006B7DCA"/>
    <w:rsid w:val="006C0930"/>
    <w:rsid w:val="006C1EF7"/>
    <w:rsid w:val="006C513B"/>
    <w:rsid w:val="006D0C94"/>
    <w:rsid w:val="006D0D27"/>
    <w:rsid w:val="006D1496"/>
    <w:rsid w:val="006D385E"/>
    <w:rsid w:val="006D3D27"/>
    <w:rsid w:val="006D4EF7"/>
    <w:rsid w:val="006D6168"/>
    <w:rsid w:val="006D73AE"/>
    <w:rsid w:val="006E2FAB"/>
    <w:rsid w:val="006E307C"/>
    <w:rsid w:val="006E317E"/>
    <w:rsid w:val="006E4624"/>
    <w:rsid w:val="006E5D38"/>
    <w:rsid w:val="006E6682"/>
    <w:rsid w:val="006F15B8"/>
    <w:rsid w:val="006F3102"/>
    <w:rsid w:val="006F338A"/>
    <w:rsid w:val="006F3F19"/>
    <w:rsid w:val="006F4DE8"/>
    <w:rsid w:val="006F528C"/>
    <w:rsid w:val="006F5F62"/>
    <w:rsid w:val="006F6C48"/>
    <w:rsid w:val="006F7930"/>
    <w:rsid w:val="00700FBD"/>
    <w:rsid w:val="00701092"/>
    <w:rsid w:val="007020B1"/>
    <w:rsid w:val="00702108"/>
    <w:rsid w:val="00702685"/>
    <w:rsid w:val="00702E51"/>
    <w:rsid w:val="0070440A"/>
    <w:rsid w:val="007046A2"/>
    <w:rsid w:val="007060CE"/>
    <w:rsid w:val="007104C8"/>
    <w:rsid w:val="00717604"/>
    <w:rsid w:val="00721EFF"/>
    <w:rsid w:val="00723780"/>
    <w:rsid w:val="00723957"/>
    <w:rsid w:val="00723B88"/>
    <w:rsid w:val="007243FE"/>
    <w:rsid w:val="00727A1F"/>
    <w:rsid w:val="00730124"/>
    <w:rsid w:val="007302AE"/>
    <w:rsid w:val="007308FA"/>
    <w:rsid w:val="007356AB"/>
    <w:rsid w:val="00736D33"/>
    <w:rsid w:val="0074071A"/>
    <w:rsid w:val="007432B8"/>
    <w:rsid w:val="007433B7"/>
    <w:rsid w:val="00744B0B"/>
    <w:rsid w:val="007504B2"/>
    <w:rsid w:val="007543BD"/>
    <w:rsid w:val="00756F04"/>
    <w:rsid w:val="0076093D"/>
    <w:rsid w:val="00763D80"/>
    <w:rsid w:val="00771DDF"/>
    <w:rsid w:val="0077205F"/>
    <w:rsid w:val="007757E5"/>
    <w:rsid w:val="0077634A"/>
    <w:rsid w:val="007773EA"/>
    <w:rsid w:val="00780F78"/>
    <w:rsid w:val="007813DE"/>
    <w:rsid w:val="00781DC3"/>
    <w:rsid w:val="00783ECC"/>
    <w:rsid w:val="007878CA"/>
    <w:rsid w:val="00791737"/>
    <w:rsid w:val="00793496"/>
    <w:rsid w:val="007963F7"/>
    <w:rsid w:val="00796DBA"/>
    <w:rsid w:val="007A408F"/>
    <w:rsid w:val="007A420D"/>
    <w:rsid w:val="007A5AA9"/>
    <w:rsid w:val="007A69DD"/>
    <w:rsid w:val="007A7C70"/>
    <w:rsid w:val="007A7EA5"/>
    <w:rsid w:val="007B357F"/>
    <w:rsid w:val="007B46E9"/>
    <w:rsid w:val="007B4B55"/>
    <w:rsid w:val="007B598E"/>
    <w:rsid w:val="007B6524"/>
    <w:rsid w:val="007B66EE"/>
    <w:rsid w:val="007C098F"/>
    <w:rsid w:val="007C1957"/>
    <w:rsid w:val="007C457C"/>
    <w:rsid w:val="007C5224"/>
    <w:rsid w:val="007C5863"/>
    <w:rsid w:val="007C6325"/>
    <w:rsid w:val="007C7DD9"/>
    <w:rsid w:val="007D2AE6"/>
    <w:rsid w:val="007E145D"/>
    <w:rsid w:val="007E1891"/>
    <w:rsid w:val="007E2B93"/>
    <w:rsid w:val="007E6F6E"/>
    <w:rsid w:val="007E77D8"/>
    <w:rsid w:val="007F471C"/>
    <w:rsid w:val="00804070"/>
    <w:rsid w:val="008109BE"/>
    <w:rsid w:val="00815E08"/>
    <w:rsid w:val="0081643E"/>
    <w:rsid w:val="0082067D"/>
    <w:rsid w:val="00820AD7"/>
    <w:rsid w:val="00824C81"/>
    <w:rsid w:val="008302EB"/>
    <w:rsid w:val="00830ACF"/>
    <w:rsid w:val="0083170B"/>
    <w:rsid w:val="00832914"/>
    <w:rsid w:val="00833C23"/>
    <w:rsid w:val="00834162"/>
    <w:rsid w:val="00835CA9"/>
    <w:rsid w:val="00844ABF"/>
    <w:rsid w:val="008466DD"/>
    <w:rsid w:val="0084671D"/>
    <w:rsid w:val="00847578"/>
    <w:rsid w:val="0085088C"/>
    <w:rsid w:val="008527CF"/>
    <w:rsid w:val="00854C09"/>
    <w:rsid w:val="00854E97"/>
    <w:rsid w:val="00861974"/>
    <w:rsid w:val="00862779"/>
    <w:rsid w:val="00864375"/>
    <w:rsid w:val="0086762B"/>
    <w:rsid w:val="0088081D"/>
    <w:rsid w:val="00881488"/>
    <w:rsid w:val="0088550E"/>
    <w:rsid w:val="00885CCA"/>
    <w:rsid w:val="008864C4"/>
    <w:rsid w:val="0088679D"/>
    <w:rsid w:val="00890788"/>
    <w:rsid w:val="00894F17"/>
    <w:rsid w:val="00895A59"/>
    <w:rsid w:val="008962DE"/>
    <w:rsid w:val="008A1180"/>
    <w:rsid w:val="008A2020"/>
    <w:rsid w:val="008A2451"/>
    <w:rsid w:val="008A658C"/>
    <w:rsid w:val="008A7F6D"/>
    <w:rsid w:val="008A7FC2"/>
    <w:rsid w:val="008B25BC"/>
    <w:rsid w:val="008B33ED"/>
    <w:rsid w:val="008C09A7"/>
    <w:rsid w:val="008C0E88"/>
    <w:rsid w:val="008C14F8"/>
    <w:rsid w:val="008C4529"/>
    <w:rsid w:val="008C5BA6"/>
    <w:rsid w:val="008C614F"/>
    <w:rsid w:val="008C6F9E"/>
    <w:rsid w:val="008C71D7"/>
    <w:rsid w:val="008D1127"/>
    <w:rsid w:val="008D2663"/>
    <w:rsid w:val="008D5696"/>
    <w:rsid w:val="008D75C3"/>
    <w:rsid w:val="008E033B"/>
    <w:rsid w:val="008E0BA8"/>
    <w:rsid w:val="008E13D9"/>
    <w:rsid w:val="008E207C"/>
    <w:rsid w:val="008E2833"/>
    <w:rsid w:val="008E6BF3"/>
    <w:rsid w:val="008F0210"/>
    <w:rsid w:val="008F2123"/>
    <w:rsid w:val="008F6514"/>
    <w:rsid w:val="008F6D3E"/>
    <w:rsid w:val="009000D0"/>
    <w:rsid w:val="0090505A"/>
    <w:rsid w:val="00906969"/>
    <w:rsid w:val="00907416"/>
    <w:rsid w:val="0091032E"/>
    <w:rsid w:val="00911D9A"/>
    <w:rsid w:val="00912323"/>
    <w:rsid w:val="00914B6F"/>
    <w:rsid w:val="00914E2B"/>
    <w:rsid w:val="00917F4E"/>
    <w:rsid w:val="00917FBC"/>
    <w:rsid w:val="0092026E"/>
    <w:rsid w:val="0092035C"/>
    <w:rsid w:val="00921D34"/>
    <w:rsid w:val="00923BBE"/>
    <w:rsid w:val="009257CB"/>
    <w:rsid w:val="0093296C"/>
    <w:rsid w:val="009360F5"/>
    <w:rsid w:val="00936FC8"/>
    <w:rsid w:val="009372A8"/>
    <w:rsid w:val="0094161E"/>
    <w:rsid w:val="00941E45"/>
    <w:rsid w:val="00943BD6"/>
    <w:rsid w:val="00943E2E"/>
    <w:rsid w:val="00944A44"/>
    <w:rsid w:val="009502E6"/>
    <w:rsid w:val="00953DA9"/>
    <w:rsid w:val="00954C71"/>
    <w:rsid w:val="009552EE"/>
    <w:rsid w:val="009668DC"/>
    <w:rsid w:val="00967D23"/>
    <w:rsid w:val="0097136A"/>
    <w:rsid w:val="009751C5"/>
    <w:rsid w:val="00975833"/>
    <w:rsid w:val="00985930"/>
    <w:rsid w:val="009900E7"/>
    <w:rsid w:val="00993636"/>
    <w:rsid w:val="00994D7D"/>
    <w:rsid w:val="00994EFE"/>
    <w:rsid w:val="009A0CC9"/>
    <w:rsid w:val="009A1DEB"/>
    <w:rsid w:val="009A6653"/>
    <w:rsid w:val="009B0786"/>
    <w:rsid w:val="009B46F9"/>
    <w:rsid w:val="009B67CA"/>
    <w:rsid w:val="009C12EF"/>
    <w:rsid w:val="009C1543"/>
    <w:rsid w:val="009C2A36"/>
    <w:rsid w:val="009C7006"/>
    <w:rsid w:val="009D0B44"/>
    <w:rsid w:val="009D0E99"/>
    <w:rsid w:val="009D2313"/>
    <w:rsid w:val="009D3555"/>
    <w:rsid w:val="009D4582"/>
    <w:rsid w:val="009D486A"/>
    <w:rsid w:val="009D66FA"/>
    <w:rsid w:val="009D6F36"/>
    <w:rsid w:val="009E0DF0"/>
    <w:rsid w:val="009E53D7"/>
    <w:rsid w:val="009E6128"/>
    <w:rsid w:val="009E7618"/>
    <w:rsid w:val="009F1087"/>
    <w:rsid w:val="009F2496"/>
    <w:rsid w:val="009F3EA8"/>
    <w:rsid w:val="009F4C9C"/>
    <w:rsid w:val="009F561A"/>
    <w:rsid w:val="00A00D0F"/>
    <w:rsid w:val="00A00FFC"/>
    <w:rsid w:val="00A019FF"/>
    <w:rsid w:val="00A02E02"/>
    <w:rsid w:val="00A054C2"/>
    <w:rsid w:val="00A12CAD"/>
    <w:rsid w:val="00A155C1"/>
    <w:rsid w:val="00A15627"/>
    <w:rsid w:val="00A15FA4"/>
    <w:rsid w:val="00A171C5"/>
    <w:rsid w:val="00A2004F"/>
    <w:rsid w:val="00A20A44"/>
    <w:rsid w:val="00A22A11"/>
    <w:rsid w:val="00A2440A"/>
    <w:rsid w:val="00A26B8A"/>
    <w:rsid w:val="00A26C41"/>
    <w:rsid w:val="00A30B88"/>
    <w:rsid w:val="00A365C5"/>
    <w:rsid w:val="00A40B13"/>
    <w:rsid w:val="00A4485D"/>
    <w:rsid w:val="00A47BF5"/>
    <w:rsid w:val="00A508E5"/>
    <w:rsid w:val="00A53C19"/>
    <w:rsid w:val="00A570CD"/>
    <w:rsid w:val="00A614EE"/>
    <w:rsid w:val="00A62090"/>
    <w:rsid w:val="00A62DBA"/>
    <w:rsid w:val="00A65AEE"/>
    <w:rsid w:val="00A66E18"/>
    <w:rsid w:val="00A7626C"/>
    <w:rsid w:val="00A77DE6"/>
    <w:rsid w:val="00A80D2D"/>
    <w:rsid w:val="00A918A3"/>
    <w:rsid w:val="00A91C4F"/>
    <w:rsid w:val="00A91F95"/>
    <w:rsid w:val="00A92684"/>
    <w:rsid w:val="00AA2DC3"/>
    <w:rsid w:val="00AA4ECB"/>
    <w:rsid w:val="00AB01FE"/>
    <w:rsid w:val="00AB2226"/>
    <w:rsid w:val="00AB3E71"/>
    <w:rsid w:val="00AB4531"/>
    <w:rsid w:val="00AB4CBA"/>
    <w:rsid w:val="00AB5AC3"/>
    <w:rsid w:val="00AB62C5"/>
    <w:rsid w:val="00AB64EC"/>
    <w:rsid w:val="00AC345C"/>
    <w:rsid w:val="00AC38A0"/>
    <w:rsid w:val="00AD342A"/>
    <w:rsid w:val="00AD6B0C"/>
    <w:rsid w:val="00AE2C2B"/>
    <w:rsid w:val="00AE4C6E"/>
    <w:rsid w:val="00AE548A"/>
    <w:rsid w:val="00AF04CE"/>
    <w:rsid w:val="00AF25FC"/>
    <w:rsid w:val="00AF49FC"/>
    <w:rsid w:val="00AF6923"/>
    <w:rsid w:val="00AF79B5"/>
    <w:rsid w:val="00AF7FFE"/>
    <w:rsid w:val="00B00B91"/>
    <w:rsid w:val="00B04797"/>
    <w:rsid w:val="00B04D79"/>
    <w:rsid w:val="00B04E4C"/>
    <w:rsid w:val="00B053A7"/>
    <w:rsid w:val="00B07EFD"/>
    <w:rsid w:val="00B1422B"/>
    <w:rsid w:val="00B223AF"/>
    <w:rsid w:val="00B23CEF"/>
    <w:rsid w:val="00B24E05"/>
    <w:rsid w:val="00B27360"/>
    <w:rsid w:val="00B30397"/>
    <w:rsid w:val="00B32BF8"/>
    <w:rsid w:val="00B35073"/>
    <w:rsid w:val="00B4236D"/>
    <w:rsid w:val="00B45899"/>
    <w:rsid w:val="00B4723D"/>
    <w:rsid w:val="00B560A0"/>
    <w:rsid w:val="00B57E2A"/>
    <w:rsid w:val="00B60F2E"/>
    <w:rsid w:val="00B61FD0"/>
    <w:rsid w:val="00B7590F"/>
    <w:rsid w:val="00B81B7F"/>
    <w:rsid w:val="00B827ED"/>
    <w:rsid w:val="00B86090"/>
    <w:rsid w:val="00B861F6"/>
    <w:rsid w:val="00B87AC7"/>
    <w:rsid w:val="00B9448F"/>
    <w:rsid w:val="00B97127"/>
    <w:rsid w:val="00B9796C"/>
    <w:rsid w:val="00BA036E"/>
    <w:rsid w:val="00BA17B9"/>
    <w:rsid w:val="00BA3CC0"/>
    <w:rsid w:val="00BA4A2B"/>
    <w:rsid w:val="00BA69A2"/>
    <w:rsid w:val="00BA7D68"/>
    <w:rsid w:val="00BB10B5"/>
    <w:rsid w:val="00BB4BC5"/>
    <w:rsid w:val="00BB68BE"/>
    <w:rsid w:val="00BB6948"/>
    <w:rsid w:val="00BC01F6"/>
    <w:rsid w:val="00BC3D46"/>
    <w:rsid w:val="00BD0282"/>
    <w:rsid w:val="00BD27A6"/>
    <w:rsid w:val="00BD3965"/>
    <w:rsid w:val="00BD53E2"/>
    <w:rsid w:val="00BD6469"/>
    <w:rsid w:val="00BD73F5"/>
    <w:rsid w:val="00BE0A96"/>
    <w:rsid w:val="00BE4181"/>
    <w:rsid w:val="00BE45D2"/>
    <w:rsid w:val="00BE73D0"/>
    <w:rsid w:val="00BF1276"/>
    <w:rsid w:val="00BF399E"/>
    <w:rsid w:val="00BF4BC6"/>
    <w:rsid w:val="00BF621C"/>
    <w:rsid w:val="00C03E96"/>
    <w:rsid w:val="00C05BDE"/>
    <w:rsid w:val="00C06EF9"/>
    <w:rsid w:val="00C1681C"/>
    <w:rsid w:val="00C1721E"/>
    <w:rsid w:val="00C23AFA"/>
    <w:rsid w:val="00C26CEA"/>
    <w:rsid w:val="00C3243C"/>
    <w:rsid w:val="00C34533"/>
    <w:rsid w:val="00C35482"/>
    <w:rsid w:val="00C36C64"/>
    <w:rsid w:val="00C4181F"/>
    <w:rsid w:val="00C434AE"/>
    <w:rsid w:val="00C460AF"/>
    <w:rsid w:val="00C46AFC"/>
    <w:rsid w:val="00C504CB"/>
    <w:rsid w:val="00C51ADB"/>
    <w:rsid w:val="00C522B5"/>
    <w:rsid w:val="00C5454E"/>
    <w:rsid w:val="00C553B8"/>
    <w:rsid w:val="00C56675"/>
    <w:rsid w:val="00C569AC"/>
    <w:rsid w:val="00C60063"/>
    <w:rsid w:val="00C62679"/>
    <w:rsid w:val="00C6419E"/>
    <w:rsid w:val="00C662DF"/>
    <w:rsid w:val="00C6649C"/>
    <w:rsid w:val="00C66812"/>
    <w:rsid w:val="00C6715E"/>
    <w:rsid w:val="00C67BC8"/>
    <w:rsid w:val="00C717FD"/>
    <w:rsid w:val="00C72BFB"/>
    <w:rsid w:val="00C74B7B"/>
    <w:rsid w:val="00C83483"/>
    <w:rsid w:val="00C85826"/>
    <w:rsid w:val="00C86212"/>
    <w:rsid w:val="00C9294F"/>
    <w:rsid w:val="00C92BA3"/>
    <w:rsid w:val="00C92F71"/>
    <w:rsid w:val="00C93090"/>
    <w:rsid w:val="00C955EC"/>
    <w:rsid w:val="00CA0F13"/>
    <w:rsid w:val="00CA28A3"/>
    <w:rsid w:val="00CB06CE"/>
    <w:rsid w:val="00CB4AAF"/>
    <w:rsid w:val="00CB6C57"/>
    <w:rsid w:val="00CC2B41"/>
    <w:rsid w:val="00CC2CE4"/>
    <w:rsid w:val="00CC4D1E"/>
    <w:rsid w:val="00CC5D4F"/>
    <w:rsid w:val="00CC76DD"/>
    <w:rsid w:val="00CC7761"/>
    <w:rsid w:val="00CD3010"/>
    <w:rsid w:val="00CD5927"/>
    <w:rsid w:val="00CE56F8"/>
    <w:rsid w:val="00CE7E3F"/>
    <w:rsid w:val="00CF125E"/>
    <w:rsid w:val="00CF15A2"/>
    <w:rsid w:val="00CF2318"/>
    <w:rsid w:val="00CF2F37"/>
    <w:rsid w:val="00CF504C"/>
    <w:rsid w:val="00CF646A"/>
    <w:rsid w:val="00CF778C"/>
    <w:rsid w:val="00D02881"/>
    <w:rsid w:val="00D02B1F"/>
    <w:rsid w:val="00D03F2D"/>
    <w:rsid w:val="00D0583D"/>
    <w:rsid w:val="00D07256"/>
    <w:rsid w:val="00D10D0D"/>
    <w:rsid w:val="00D11E44"/>
    <w:rsid w:val="00D13A4C"/>
    <w:rsid w:val="00D14E99"/>
    <w:rsid w:val="00D150F4"/>
    <w:rsid w:val="00D15147"/>
    <w:rsid w:val="00D21B2E"/>
    <w:rsid w:val="00D246ED"/>
    <w:rsid w:val="00D27098"/>
    <w:rsid w:val="00D41B35"/>
    <w:rsid w:val="00D4222A"/>
    <w:rsid w:val="00D441E6"/>
    <w:rsid w:val="00D45035"/>
    <w:rsid w:val="00D47A4F"/>
    <w:rsid w:val="00D55D7C"/>
    <w:rsid w:val="00D57A0B"/>
    <w:rsid w:val="00D626B6"/>
    <w:rsid w:val="00D658E0"/>
    <w:rsid w:val="00D67ECE"/>
    <w:rsid w:val="00D72BFF"/>
    <w:rsid w:val="00D72C7E"/>
    <w:rsid w:val="00D81D20"/>
    <w:rsid w:val="00D82696"/>
    <w:rsid w:val="00D8376B"/>
    <w:rsid w:val="00D94B9B"/>
    <w:rsid w:val="00DA1240"/>
    <w:rsid w:val="00DA1243"/>
    <w:rsid w:val="00DA42BF"/>
    <w:rsid w:val="00DB23DA"/>
    <w:rsid w:val="00DB40F6"/>
    <w:rsid w:val="00DC00BF"/>
    <w:rsid w:val="00DC058E"/>
    <w:rsid w:val="00DC0CAE"/>
    <w:rsid w:val="00DC1307"/>
    <w:rsid w:val="00DC376B"/>
    <w:rsid w:val="00DC3B57"/>
    <w:rsid w:val="00DC5CD8"/>
    <w:rsid w:val="00DC65C2"/>
    <w:rsid w:val="00DD1F1F"/>
    <w:rsid w:val="00DD60AD"/>
    <w:rsid w:val="00DE28A8"/>
    <w:rsid w:val="00DE3133"/>
    <w:rsid w:val="00DE646E"/>
    <w:rsid w:val="00DF00E5"/>
    <w:rsid w:val="00DF2B75"/>
    <w:rsid w:val="00DF4585"/>
    <w:rsid w:val="00E026D2"/>
    <w:rsid w:val="00E06420"/>
    <w:rsid w:val="00E13165"/>
    <w:rsid w:val="00E17327"/>
    <w:rsid w:val="00E17CA8"/>
    <w:rsid w:val="00E201E8"/>
    <w:rsid w:val="00E22F5A"/>
    <w:rsid w:val="00E245E1"/>
    <w:rsid w:val="00E31A04"/>
    <w:rsid w:val="00E33349"/>
    <w:rsid w:val="00E33CEF"/>
    <w:rsid w:val="00E351C9"/>
    <w:rsid w:val="00E36343"/>
    <w:rsid w:val="00E36F72"/>
    <w:rsid w:val="00E407FD"/>
    <w:rsid w:val="00E412A8"/>
    <w:rsid w:val="00E42283"/>
    <w:rsid w:val="00E42C41"/>
    <w:rsid w:val="00E42FB4"/>
    <w:rsid w:val="00E44BAA"/>
    <w:rsid w:val="00E453C3"/>
    <w:rsid w:val="00E4566D"/>
    <w:rsid w:val="00E50315"/>
    <w:rsid w:val="00E509E7"/>
    <w:rsid w:val="00E56A7E"/>
    <w:rsid w:val="00E60FD8"/>
    <w:rsid w:val="00E610DC"/>
    <w:rsid w:val="00E62C0B"/>
    <w:rsid w:val="00E66FF2"/>
    <w:rsid w:val="00E706E8"/>
    <w:rsid w:val="00E71849"/>
    <w:rsid w:val="00E74037"/>
    <w:rsid w:val="00E75DE9"/>
    <w:rsid w:val="00E77058"/>
    <w:rsid w:val="00E80EDB"/>
    <w:rsid w:val="00E810BC"/>
    <w:rsid w:val="00E823FD"/>
    <w:rsid w:val="00E82A3D"/>
    <w:rsid w:val="00E833E9"/>
    <w:rsid w:val="00E845A5"/>
    <w:rsid w:val="00E85C37"/>
    <w:rsid w:val="00E8703C"/>
    <w:rsid w:val="00E93618"/>
    <w:rsid w:val="00E97D50"/>
    <w:rsid w:val="00EA0E5A"/>
    <w:rsid w:val="00EA135A"/>
    <w:rsid w:val="00EA5C56"/>
    <w:rsid w:val="00EB1CD2"/>
    <w:rsid w:val="00EB4E4E"/>
    <w:rsid w:val="00EC111D"/>
    <w:rsid w:val="00ED75FA"/>
    <w:rsid w:val="00EE0412"/>
    <w:rsid w:val="00EE0726"/>
    <w:rsid w:val="00EE0808"/>
    <w:rsid w:val="00EE15BB"/>
    <w:rsid w:val="00EE5EBC"/>
    <w:rsid w:val="00EE6666"/>
    <w:rsid w:val="00EE72C1"/>
    <w:rsid w:val="00EE74CF"/>
    <w:rsid w:val="00EF13C5"/>
    <w:rsid w:val="00EF2D75"/>
    <w:rsid w:val="00EF375F"/>
    <w:rsid w:val="00EF3D89"/>
    <w:rsid w:val="00EF4285"/>
    <w:rsid w:val="00EF59E6"/>
    <w:rsid w:val="00EF5E05"/>
    <w:rsid w:val="00EF7AD0"/>
    <w:rsid w:val="00F0369B"/>
    <w:rsid w:val="00F04B1E"/>
    <w:rsid w:val="00F0570E"/>
    <w:rsid w:val="00F0643B"/>
    <w:rsid w:val="00F109B8"/>
    <w:rsid w:val="00F11460"/>
    <w:rsid w:val="00F145BF"/>
    <w:rsid w:val="00F171A7"/>
    <w:rsid w:val="00F20086"/>
    <w:rsid w:val="00F231BE"/>
    <w:rsid w:val="00F23F0F"/>
    <w:rsid w:val="00F315FC"/>
    <w:rsid w:val="00F36001"/>
    <w:rsid w:val="00F43C61"/>
    <w:rsid w:val="00F43FC9"/>
    <w:rsid w:val="00F50242"/>
    <w:rsid w:val="00F54C47"/>
    <w:rsid w:val="00F56C44"/>
    <w:rsid w:val="00F60BF6"/>
    <w:rsid w:val="00F623DA"/>
    <w:rsid w:val="00F6728A"/>
    <w:rsid w:val="00F7043D"/>
    <w:rsid w:val="00F7360F"/>
    <w:rsid w:val="00F73E2C"/>
    <w:rsid w:val="00F76893"/>
    <w:rsid w:val="00F769F4"/>
    <w:rsid w:val="00F777B8"/>
    <w:rsid w:val="00F81762"/>
    <w:rsid w:val="00F82837"/>
    <w:rsid w:val="00F85A60"/>
    <w:rsid w:val="00F87B69"/>
    <w:rsid w:val="00F94DEF"/>
    <w:rsid w:val="00F95D42"/>
    <w:rsid w:val="00F972FF"/>
    <w:rsid w:val="00FA29F7"/>
    <w:rsid w:val="00FA4BFB"/>
    <w:rsid w:val="00FA64AC"/>
    <w:rsid w:val="00FA7FE9"/>
    <w:rsid w:val="00FB2FD5"/>
    <w:rsid w:val="00FB589F"/>
    <w:rsid w:val="00FB6035"/>
    <w:rsid w:val="00FC1349"/>
    <w:rsid w:val="00FC1783"/>
    <w:rsid w:val="00FC2887"/>
    <w:rsid w:val="00FC2912"/>
    <w:rsid w:val="00FC3033"/>
    <w:rsid w:val="00FC44C4"/>
    <w:rsid w:val="00FC78DF"/>
    <w:rsid w:val="00FD1C69"/>
    <w:rsid w:val="00FD54E0"/>
    <w:rsid w:val="00FE0EAB"/>
    <w:rsid w:val="00FE340B"/>
    <w:rsid w:val="00FE68DB"/>
    <w:rsid w:val="00FF248B"/>
    <w:rsid w:val="00FF3FEC"/>
    <w:rsid w:val="00FF503C"/>
    <w:rsid w:val="00FF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19E7CBA2-9B65-4121-9C15-E5EC607E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30796</Words>
  <Characters>175538</Characters>
  <Application>Microsoft Office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2</cp:revision>
  <dcterms:created xsi:type="dcterms:W3CDTF">2024-10-15T14:43:00Z</dcterms:created>
  <dcterms:modified xsi:type="dcterms:W3CDTF">2024-10-15T14:43:00Z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id="86T2KG6C"/&gt;&lt;style id="http://www.zotero.org/styles/ecology" hasBibliography="1" bibliographyStyleHasBeenSet="1"/&gt;&lt;prefs&gt;&lt;pref name="fieldType" value="Field"/&gt;&lt;/prefs&gt;&lt;/data&gt;</vt:lpwstr>
  </property>
</Properties>
</file>