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06" w:rsidRDefault="00AF2A06" w:rsidP="00AF2A06"/>
    <w:p w:rsidR="00C21503" w:rsidRPr="008862D7" w:rsidRDefault="00C21503" w:rsidP="008862D7">
      <w:pPr>
        <w:pStyle w:val="10"/>
      </w:pPr>
    </w:p>
    <w:p w:rsidR="00C21503" w:rsidRDefault="00C21503" w:rsidP="004E6B0F">
      <w:pPr>
        <w:pStyle w:val="2"/>
      </w:pPr>
      <w:r>
        <w:rPr>
          <w:rFonts w:hint="eastAsia"/>
        </w:rPr>
        <w:t>教学</w:t>
      </w:r>
      <w:r>
        <w:t>说明</w:t>
      </w:r>
    </w:p>
    <w:p w:rsidR="00C21503" w:rsidRDefault="00C21503" w:rsidP="004E6B0F">
      <w:pPr>
        <w:pStyle w:val="3"/>
      </w:pPr>
      <w:r>
        <w:rPr>
          <w:rFonts w:hint="eastAsia"/>
        </w:rPr>
        <w:t>单元</w:t>
      </w:r>
      <w:r>
        <w:t>描述</w:t>
      </w:r>
    </w:p>
    <w:p w:rsidR="00C21503" w:rsidRDefault="00C21503" w:rsidP="00C21503">
      <w:pPr>
        <w:pStyle w:val="a7"/>
        <w:ind w:firstLine="420"/>
      </w:pPr>
      <w:r>
        <w:rPr>
          <w:rFonts w:hint="eastAsia"/>
        </w:rPr>
        <w:t>本单元</w:t>
      </w:r>
      <w:r>
        <w:t>描述了使用面向对象语言</w:t>
      </w:r>
      <w:r>
        <w:rPr>
          <w:rFonts w:hint="eastAsia"/>
        </w:rPr>
        <w:t>进行</w:t>
      </w:r>
      <w:r>
        <w:t>中级编程</w:t>
      </w:r>
      <w:r>
        <w:rPr>
          <w:rFonts w:hint="eastAsia"/>
        </w:rPr>
        <w:t>任务</w:t>
      </w:r>
      <w:r>
        <w:t>所需的知识和技能。</w:t>
      </w:r>
    </w:p>
    <w:p w:rsidR="00C21503" w:rsidRDefault="00C21503" w:rsidP="004E6B0F">
      <w:pPr>
        <w:pStyle w:val="3"/>
      </w:pPr>
      <w:r>
        <w:rPr>
          <w:rFonts w:hint="eastAsia"/>
        </w:rPr>
        <w:t>单元</w:t>
      </w:r>
      <w:r>
        <w:t>应用</w:t>
      </w:r>
      <w:r>
        <w:rPr>
          <w:rFonts w:hint="eastAsia"/>
        </w:rPr>
        <w:t>对象</w:t>
      </w:r>
    </w:p>
    <w:p w:rsidR="00C21503" w:rsidRDefault="00C21503" w:rsidP="00C21503">
      <w:pPr>
        <w:pStyle w:val="a7"/>
        <w:ind w:firstLine="420"/>
      </w:pPr>
      <w:r>
        <w:rPr>
          <w:rFonts w:hint="eastAsia"/>
        </w:rPr>
        <w:t>教学</w:t>
      </w:r>
      <w:r>
        <w:t>单元所面向的</w:t>
      </w:r>
      <w:r>
        <w:rPr>
          <w:rFonts w:hint="eastAsia"/>
        </w:rPr>
        <w:t>是</w:t>
      </w:r>
      <w:r>
        <w:t>不同领域的</w:t>
      </w:r>
      <w:r>
        <w:rPr>
          <w:rFonts w:hint="eastAsia"/>
        </w:rPr>
        <w:t>软件编程</w:t>
      </w:r>
      <w:r>
        <w:t>开发者</w:t>
      </w:r>
      <w:r>
        <w:rPr>
          <w:rFonts w:hint="eastAsia"/>
        </w:rPr>
        <w:t>。</w:t>
      </w:r>
    </w:p>
    <w:p w:rsidR="00C21503" w:rsidRDefault="00C21503" w:rsidP="004E6B0F">
      <w:pPr>
        <w:pStyle w:val="3"/>
      </w:pPr>
      <w:r>
        <w:rPr>
          <w:rFonts w:hint="eastAsia"/>
        </w:rPr>
        <w:t>证书</w:t>
      </w:r>
      <w:r>
        <w:t>管理信息</w:t>
      </w:r>
    </w:p>
    <w:p w:rsidR="00C21503" w:rsidRDefault="00C21503" w:rsidP="00C21503">
      <w:pPr>
        <w:pStyle w:val="a7"/>
        <w:ind w:firstLine="420"/>
      </w:pPr>
      <w:r>
        <w:rPr>
          <w:rFonts w:hint="eastAsia"/>
        </w:rPr>
        <w:t>本</w:t>
      </w:r>
      <w:r>
        <w:t>单元教学，暂无官方正式的认证证书。</w:t>
      </w:r>
      <w:r>
        <w:rPr>
          <w:rFonts w:hint="eastAsia"/>
        </w:rPr>
        <w:t>但是</w:t>
      </w:r>
      <w:r>
        <w:t>可以</w:t>
      </w:r>
      <w:r>
        <w:rPr>
          <w:rFonts w:hint="eastAsia"/>
        </w:rPr>
        <w:t>参考当地</w:t>
      </w:r>
      <w:r>
        <w:t>政府，或者学校要求的职业考证（例如，我们学校推荐使用的</w:t>
      </w:r>
      <w:r w:rsidRPr="00C21503">
        <w:rPr>
          <w:rFonts w:hint="eastAsia"/>
        </w:rPr>
        <w:t>计算机技术与软件专业技术资格（水平）考试</w:t>
      </w:r>
      <w:r>
        <w:rPr>
          <w:rFonts w:hint="eastAsia"/>
        </w:rPr>
        <w:t>-</w:t>
      </w:r>
      <w:r>
        <w:t>程序员证书</w:t>
      </w:r>
      <w:r w:rsidR="0003756F">
        <w:rPr>
          <w:rFonts w:hint="eastAsia"/>
        </w:rPr>
        <w:t>）</w:t>
      </w:r>
    </w:p>
    <w:p w:rsidR="0003756F" w:rsidRDefault="0003756F" w:rsidP="00DB7E4C">
      <w:pPr>
        <w:pStyle w:val="3"/>
        <w:numPr>
          <w:ilvl w:val="2"/>
          <w:numId w:val="7"/>
        </w:numPr>
      </w:pPr>
      <w:r>
        <w:rPr>
          <w:rFonts w:hint="eastAsia"/>
        </w:rPr>
        <w:t>雇员</w:t>
      </w:r>
      <w:r>
        <w:t>技能信息</w:t>
      </w:r>
    </w:p>
    <w:p w:rsidR="0003756F" w:rsidRDefault="0003756F" w:rsidP="0003756F">
      <w:pPr>
        <w:pStyle w:val="a7"/>
        <w:ind w:firstLine="420"/>
      </w:pPr>
      <w:r>
        <w:rPr>
          <w:rFonts w:hint="eastAsia"/>
        </w:rPr>
        <w:t>本单元</w:t>
      </w:r>
      <w:r>
        <w:t>包含</w:t>
      </w:r>
      <w:r>
        <w:rPr>
          <w:rFonts w:hint="eastAsia"/>
        </w:rPr>
        <w:t>雇员</w:t>
      </w:r>
      <w:r>
        <w:t>技能</w:t>
      </w:r>
    </w:p>
    <w:p w:rsidR="0003756F" w:rsidRDefault="0003756F" w:rsidP="004E6B0F">
      <w:pPr>
        <w:pStyle w:val="3"/>
      </w:pPr>
      <w:r>
        <w:t>要素和能力</w:t>
      </w:r>
      <w:r>
        <w:rPr>
          <w:rFonts w:hint="eastAsia"/>
        </w:rPr>
        <w:t>标准</w:t>
      </w:r>
    </w:p>
    <w:p w:rsidR="002217B6" w:rsidRDefault="0003756F" w:rsidP="0003756F">
      <w:pPr>
        <w:pStyle w:val="a7"/>
        <w:ind w:firstLine="420"/>
      </w:pPr>
      <w:r>
        <w:rPr>
          <w:rFonts w:hint="eastAsia"/>
        </w:rPr>
        <w:t>这里</w:t>
      </w:r>
      <w:r>
        <w:t>需要说明</w:t>
      </w:r>
      <w:r w:rsidR="002217B6">
        <w:rPr>
          <w:rFonts w:hint="eastAsia"/>
        </w:rPr>
        <w:t>两个</w:t>
      </w:r>
      <w:r w:rsidR="002217B6">
        <w:t>非常重要的教学指标：要素和能力标准</w:t>
      </w:r>
      <w:r w:rsidR="002217B6">
        <w:rPr>
          <w:rFonts w:hint="eastAsia"/>
        </w:rPr>
        <w:t>。</w:t>
      </w:r>
    </w:p>
    <w:p w:rsidR="0003756F" w:rsidRDefault="0003756F" w:rsidP="00DB7E4C">
      <w:pPr>
        <w:pStyle w:val="a7"/>
        <w:numPr>
          <w:ilvl w:val="0"/>
          <w:numId w:val="3"/>
        </w:numPr>
        <w:ind w:firstLineChars="0"/>
      </w:pPr>
      <w:r w:rsidRPr="0003756F">
        <w:rPr>
          <w:rFonts w:hint="eastAsia"/>
          <w:b/>
        </w:rPr>
        <w:t>要素</w:t>
      </w:r>
      <w:r>
        <w:rPr>
          <w:rFonts w:hint="eastAsia"/>
          <w:b/>
        </w:rPr>
        <w:t>（</w:t>
      </w:r>
      <w:r>
        <w:rPr>
          <w:b/>
        </w:rPr>
        <w:t>Element</w:t>
      </w:r>
      <w:r>
        <w:rPr>
          <w:b/>
        </w:rPr>
        <w:t>）</w:t>
      </w:r>
      <w:r>
        <w:t>描述了一个单元能力的重要成果。</w:t>
      </w:r>
    </w:p>
    <w:p w:rsidR="002217B6" w:rsidRPr="002217B6" w:rsidRDefault="002217B6" w:rsidP="00DB7E4C">
      <w:pPr>
        <w:pStyle w:val="a7"/>
        <w:numPr>
          <w:ilvl w:val="0"/>
          <w:numId w:val="3"/>
        </w:numPr>
        <w:ind w:firstLineChars="0"/>
        <w:rPr>
          <w:b/>
        </w:rPr>
      </w:pPr>
      <w:r w:rsidRPr="002217B6">
        <w:rPr>
          <w:rFonts w:hint="eastAsia"/>
          <w:b/>
        </w:rPr>
        <w:t>能力</w:t>
      </w:r>
      <w:r w:rsidRPr="002217B6">
        <w:rPr>
          <w:b/>
        </w:rPr>
        <w:t>标准（</w:t>
      </w:r>
      <w:r w:rsidRPr="002217B6">
        <w:rPr>
          <w:b/>
        </w:rPr>
        <w:t>Performance Criteria</w:t>
      </w:r>
      <w:r w:rsidRPr="002217B6">
        <w:rPr>
          <w:b/>
        </w:rPr>
        <w:t>）</w:t>
      </w:r>
      <w:r>
        <w:t>是指</w:t>
      </w:r>
      <w:r>
        <w:rPr>
          <w:rFonts w:hint="eastAsia"/>
        </w:rPr>
        <w:t>实现</w:t>
      </w:r>
      <w:r>
        <w:t>元素的表现</w:t>
      </w:r>
      <w:r>
        <w:rPr>
          <w:rFonts w:hint="eastAsia"/>
        </w:rPr>
        <w:t>。</w:t>
      </w:r>
      <w:r>
        <w:t>后续</w:t>
      </w:r>
      <w:r>
        <w:rPr>
          <w:rFonts w:hint="eastAsia"/>
        </w:rPr>
        <w:t>表格</w:t>
      </w:r>
      <w:r>
        <w:t>中使用斜体表示。在</w:t>
      </w:r>
      <w:r w:rsidRPr="0003756F">
        <w:rPr>
          <w:rFonts w:hint="eastAsia"/>
          <w:b/>
        </w:rPr>
        <w:t>所需</w:t>
      </w:r>
      <w:r w:rsidRPr="0003756F">
        <w:rPr>
          <w:b/>
        </w:rPr>
        <w:t>技能</w:t>
      </w:r>
      <w:r w:rsidRPr="0003756F">
        <w:rPr>
          <w:rFonts w:hint="eastAsia"/>
          <w:b/>
        </w:rPr>
        <w:t>，</w:t>
      </w:r>
      <w:r w:rsidRPr="0003756F">
        <w:rPr>
          <w:b/>
        </w:rPr>
        <w:t>知识</w:t>
      </w:r>
      <w:r w:rsidRPr="0003756F">
        <w:rPr>
          <w:rFonts w:hint="eastAsia"/>
          <w:b/>
        </w:rPr>
        <w:t>部分</w:t>
      </w:r>
      <w:r w:rsidRPr="0003756F">
        <w:rPr>
          <w:b/>
        </w:rPr>
        <w:t>，</w:t>
      </w:r>
      <w:r w:rsidRPr="0003756F">
        <w:rPr>
          <w:rFonts w:hint="eastAsia"/>
          <w:b/>
        </w:rPr>
        <w:t>范围声明</w:t>
      </w:r>
      <w:r>
        <w:t>中有进一步表述，</w:t>
      </w:r>
      <w:r>
        <w:rPr>
          <w:rFonts w:hint="eastAsia"/>
        </w:rPr>
        <w:t>对于能力</w:t>
      </w:r>
      <w:r>
        <w:t>表现的评价需要</w:t>
      </w:r>
      <w:r>
        <w:rPr>
          <w:rFonts w:hint="eastAsia"/>
        </w:rPr>
        <w:t>和</w:t>
      </w:r>
      <w:r w:rsidRPr="0003756F">
        <w:rPr>
          <w:rFonts w:hint="eastAsia"/>
          <w:b/>
        </w:rPr>
        <w:t>证据收集</w:t>
      </w:r>
      <w:r w:rsidRPr="0003756F">
        <w:rPr>
          <w:b/>
        </w:rPr>
        <w:t>指导</w:t>
      </w:r>
      <w:r>
        <w:t>中</w:t>
      </w:r>
      <w:r>
        <w:rPr>
          <w:rFonts w:hint="eastAsia"/>
        </w:rPr>
        <w:t>的</w:t>
      </w:r>
      <w:r>
        <w:t>描述保持一致。</w:t>
      </w:r>
    </w:p>
    <w:p w:rsidR="002217B6" w:rsidRPr="002217B6" w:rsidRDefault="002217B6" w:rsidP="002217B6">
      <w:pPr>
        <w:pStyle w:val="a7"/>
        <w:ind w:left="422" w:firstLineChars="0" w:firstLine="0"/>
      </w:pPr>
      <w:r>
        <w:rPr>
          <w:rFonts w:hint="eastAsia"/>
        </w:rPr>
        <w:t>本</w:t>
      </w:r>
      <w:r>
        <w:t>单元的教学</w:t>
      </w:r>
      <w:r>
        <w:rPr>
          <w:rFonts w:hint="eastAsia"/>
        </w:rPr>
        <w:t>具体</w:t>
      </w:r>
      <w:r>
        <w:t>的教学要素和能力标准如下表所示：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756F" w:rsidTr="0003756F">
        <w:tc>
          <w:tcPr>
            <w:tcW w:w="4148" w:type="dxa"/>
          </w:tcPr>
          <w:p w:rsidR="0003756F" w:rsidRPr="002217B6" w:rsidRDefault="0003756F" w:rsidP="0003756F">
            <w:pPr>
              <w:rPr>
                <w:b/>
              </w:rPr>
            </w:pPr>
            <w:r w:rsidRPr="002217B6">
              <w:rPr>
                <w:rFonts w:hint="eastAsia"/>
                <w:b/>
              </w:rPr>
              <w:t>要素</w:t>
            </w:r>
          </w:p>
        </w:tc>
        <w:tc>
          <w:tcPr>
            <w:tcW w:w="4148" w:type="dxa"/>
          </w:tcPr>
          <w:p w:rsidR="0003756F" w:rsidRPr="002217B6" w:rsidRDefault="0003756F" w:rsidP="0003756F">
            <w:pPr>
              <w:rPr>
                <w:b/>
              </w:rPr>
            </w:pPr>
            <w:r w:rsidRPr="002217B6">
              <w:rPr>
                <w:rFonts w:hint="eastAsia"/>
                <w:b/>
              </w:rPr>
              <w:t>能力标准</w:t>
            </w:r>
          </w:p>
        </w:tc>
      </w:tr>
      <w:tr w:rsidR="0003756F" w:rsidTr="0003756F">
        <w:tc>
          <w:tcPr>
            <w:tcW w:w="4148" w:type="dxa"/>
          </w:tcPr>
          <w:p w:rsidR="0003756F" w:rsidRPr="000D02CF" w:rsidRDefault="00D734DA" w:rsidP="00DB7E4C">
            <w:pPr>
              <w:pStyle w:val="a9"/>
              <w:numPr>
                <w:ilvl w:val="0"/>
                <w:numId w:val="5"/>
              </w:numPr>
              <w:ind w:firstLineChars="0"/>
            </w:pPr>
            <w:r w:rsidRPr="000D02CF">
              <w:rPr>
                <w:rFonts w:hint="eastAsia"/>
              </w:rPr>
              <w:t>使用用户</w:t>
            </w:r>
            <w:r w:rsidRPr="000D02CF">
              <w:t>自定义数据结构编写代码</w:t>
            </w:r>
          </w:p>
        </w:tc>
        <w:tc>
          <w:tcPr>
            <w:tcW w:w="4148" w:type="dxa"/>
          </w:tcPr>
          <w:p w:rsidR="00181B31" w:rsidRPr="000D02CF" w:rsidRDefault="00181B31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 w:rsidRPr="000D02CF">
              <w:rPr>
                <w:rFonts w:hint="eastAsia"/>
              </w:rPr>
              <w:t>通过聚合</w:t>
            </w:r>
            <w:r w:rsidRPr="000D02CF">
              <w:t>其他的数据类型</w:t>
            </w:r>
            <w:r w:rsidRPr="000D02CF">
              <w:rPr>
                <w:rFonts w:hint="eastAsia"/>
              </w:rPr>
              <w:t>来</w:t>
            </w:r>
            <w:r w:rsidRPr="000D02CF">
              <w:t>定义自定义数据类型，</w:t>
            </w:r>
            <w:r w:rsidRPr="000D02CF">
              <w:rPr>
                <w:rFonts w:hint="eastAsia"/>
              </w:rPr>
              <w:t>能</w:t>
            </w:r>
            <w:r w:rsidRPr="000D02CF">
              <w:t>设计</w:t>
            </w:r>
            <w:r w:rsidRPr="000D02CF">
              <w:rPr>
                <w:rFonts w:hint="eastAsia"/>
              </w:rPr>
              <w:t>、</w:t>
            </w:r>
            <w:r w:rsidRPr="000D02CF">
              <w:t>定义</w:t>
            </w:r>
            <w:r w:rsidRPr="000D02CF">
              <w:rPr>
                <w:rFonts w:hint="eastAsia"/>
              </w:rPr>
              <w:t>、</w:t>
            </w:r>
            <w:r w:rsidRPr="000D02CF">
              <w:t>并使用</w:t>
            </w:r>
            <w:r w:rsidRPr="000D02CF">
              <w:rPr>
                <w:rFonts w:hint="eastAsia"/>
              </w:rPr>
              <w:t>他们</w:t>
            </w:r>
            <w:r w:rsidRPr="000D02CF">
              <w:t>。</w:t>
            </w:r>
          </w:p>
          <w:p w:rsidR="00F954FC" w:rsidRDefault="00F954FC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自定义数据</w:t>
            </w:r>
            <w:r>
              <w:rPr>
                <w:rFonts w:hint="eastAsia"/>
              </w:rPr>
              <w:t>类型</w:t>
            </w:r>
            <w:r>
              <w:t>数组进行</w:t>
            </w:r>
            <w:r>
              <w:rPr>
                <w:rFonts w:hint="eastAsia"/>
              </w:rPr>
              <w:t>代码</w:t>
            </w:r>
            <w:r>
              <w:t>编写</w:t>
            </w:r>
          </w:p>
          <w:p w:rsidR="00181B31" w:rsidRPr="000D02CF" w:rsidRDefault="00F954FC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使用工具</w:t>
            </w:r>
            <w:r>
              <w:t>来创建，操作和删除动态变量，例如：数组</w:t>
            </w:r>
          </w:p>
        </w:tc>
      </w:tr>
      <w:tr w:rsidR="0003756F" w:rsidTr="0003756F">
        <w:tc>
          <w:tcPr>
            <w:tcW w:w="4148" w:type="dxa"/>
          </w:tcPr>
          <w:p w:rsidR="0003756F" w:rsidRPr="000D02CF" w:rsidRDefault="00181B31" w:rsidP="00DB7E4C">
            <w:pPr>
              <w:pStyle w:val="a9"/>
              <w:numPr>
                <w:ilvl w:val="0"/>
                <w:numId w:val="5"/>
              </w:numPr>
              <w:ind w:firstLineChars="0"/>
            </w:pPr>
            <w:r w:rsidRPr="000D02CF">
              <w:rPr>
                <w:rFonts w:hint="eastAsia"/>
              </w:rPr>
              <w:t>使用</w:t>
            </w:r>
            <w:r w:rsidRPr="000D02CF">
              <w:t>标准算法编写代码</w:t>
            </w:r>
          </w:p>
        </w:tc>
        <w:tc>
          <w:tcPr>
            <w:tcW w:w="4148" w:type="dxa"/>
          </w:tcPr>
          <w:p w:rsidR="0003756F" w:rsidRDefault="00F954FC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模块化的编程方法编写代码，</w:t>
            </w:r>
            <w:r>
              <w:rPr>
                <w:rFonts w:hint="eastAsia"/>
              </w:rPr>
              <w:t>能通过传递</w:t>
            </w:r>
            <w:r>
              <w:t>引用参数</w:t>
            </w:r>
          </w:p>
          <w:p w:rsidR="00F954FC" w:rsidRDefault="00F954FC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能</w:t>
            </w:r>
            <w:r>
              <w:t>创建并操作二维数组</w:t>
            </w:r>
          </w:p>
          <w:p w:rsidR="00F954FC" w:rsidRDefault="00F954FC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能创建和</w:t>
            </w:r>
            <w:r>
              <w:t>操作可排序数组</w:t>
            </w:r>
            <w:r>
              <w:rPr>
                <w:rFonts w:hint="eastAsia"/>
              </w:rPr>
              <w:t>，</w:t>
            </w:r>
            <w:r>
              <w:t>并使用</w:t>
            </w:r>
            <w:r>
              <w:rPr>
                <w:rFonts w:hint="eastAsia"/>
              </w:rPr>
              <w:t>所学</w:t>
            </w:r>
            <w:r>
              <w:t>编程</w:t>
            </w:r>
            <w:r>
              <w:rPr>
                <w:rFonts w:hint="eastAsia"/>
              </w:rPr>
              <w:t>语言</w:t>
            </w:r>
            <w:r>
              <w:t>提供的工具</w:t>
            </w:r>
            <w:r>
              <w:rPr>
                <w:rFonts w:hint="eastAsia"/>
              </w:rPr>
              <w:t>将数组</w:t>
            </w:r>
            <w:r>
              <w:t>元素进行排序</w:t>
            </w:r>
          </w:p>
          <w:p w:rsidR="00F954FC" w:rsidRDefault="00F954FC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能</w:t>
            </w:r>
            <w:r>
              <w:t>编写</w:t>
            </w:r>
            <w:r>
              <w:rPr>
                <w:rFonts w:hint="eastAsia"/>
              </w:rPr>
              <w:t>对</w:t>
            </w:r>
            <w:r>
              <w:t>排序的数据使用折半查找技术</w:t>
            </w:r>
            <w:r>
              <w:rPr>
                <w:rFonts w:hint="eastAsia"/>
              </w:rPr>
              <w:t>的</w:t>
            </w:r>
            <w:r>
              <w:t>相关代码</w:t>
            </w:r>
          </w:p>
          <w:p w:rsidR="00F954FC" w:rsidRPr="000D02CF" w:rsidRDefault="00F954FC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能</w:t>
            </w:r>
            <w:r>
              <w:t>使用随机访问算法进行二进制文件的处理</w:t>
            </w:r>
          </w:p>
        </w:tc>
      </w:tr>
      <w:tr w:rsidR="00181B31" w:rsidTr="0003756F">
        <w:tc>
          <w:tcPr>
            <w:tcW w:w="4148" w:type="dxa"/>
          </w:tcPr>
          <w:p w:rsidR="00181B31" w:rsidRPr="000D02CF" w:rsidRDefault="00F954FC" w:rsidP="00DB7E4C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调试</w:t>
            </w:r>
            <w:r>
              <w:t>代码</w:t>
            </w:r>
          </w:p>
        </w:tc>
        <w:tc>
          <w:tcPr>
            <w:tcW w:w="4148" w:type="dxa"/>
          </w:tcPr>
          <w:p w:rsidR="00181B31" w:rsidRDefault="00F954FC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独立</w:t>
            </w:r>
            <w:r>
              <w:rPr>
                <w:rFonts w:hint="eastAsia"/>
              </w:rPr>
              <w:t>调试</w:t>
            </w:r>
            <w:r>
              <w:t>工具或者</w:t>
            </w:r>
            <w:r>
              <w:rPr>
                <w:rFonts w:hint="eastAsia"/>
              </w:rPr>
              <w:t>集成</w:t>
            </w:r>
            <w:r>
              <w:t>开发环境所提供的工具</w:t>
            </w:r>
            <w:r>
              <w:rPr>
                <w:rFonts w:hint="eastAsia"/>
              </w:rPr>
              <w:t>调试</w:t>
            </w:r>
            <w:r>
              <w:t>代码</w:t>
            </w:r>
          </w:p>
          <w:p w:rsidR="00F954FC" w:rsidRPr="00F954FC" w:rsidRDefault="00F954FC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调试器跟踪代码执行，检查变量内容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检测</w:t>
            </w:r>
            <w:r>
              <w:t>错误。</w:t>
            </w:r>
          </w:p>
        </w:tc>
      </w:tr>
      <w:tr w:rsidR="00F954FC" w:rsidTr="0003756F">
        <w:tc>
          <w:tcPr>
            <w:tcW w:w="4148" w:type="dxa"/>
          </w:tcPr>
          <w:p w:rsidR="00F954FC" w:rsidRDefault="00F954FC" w:rsidP="00DB7E4C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代码文档</w:t>
            </w:r>
          </w:p>
        </w:tc>
        <w:tc>
          <w:tcPr>
            <w:tcW w:w="4148" w:type="dxa"/>
          </w:tcPr>
          <w:p w:rsidR="00F954FC" w:rsidRDefault="00F954FC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根据</w:t>
            </w:r>
            <w:r>
              <w:t>组织</w:t>
            </w:r>
            <w:r>
              <w:rPr>
                <w:rFonts w:hint="eastAsia"/>
              </w:rPr>
              <w:t>的</w:t>
            </w:r>
            <w:r>
              <w:t>开发</w:t>
            </w:r>
            <w:r>
              <w:rPr>
                <w:rFonts w:hint="eastAsia"/>
              </w:rPr>
              <w:t>可</w:t>
            </w:r>
            <w:r>
              <w:t>为</w:t>
            </w:r>
            <w:r>
              <w:rPr>
                <w:rFonts w:hint="eastAsia"/>
              </w:rPr>
              <w:t>维护性</w:t>
            </w:r>
            <w:r>
              <w:t>代码的手册</w:t>
            </w:r>
            <w:r>
              <w:rPr>
                <w:rFonts w:hint="eastAsia"/>
              </w:rPr>
              <w:t>和</w:t>
            </w:r>
            <w:r>
              <w:t>提供的</w:t>
            </w:r>
            <w:r>
              <w:rPr>
                <w:rFonts w:hint="eastAsia"/>
              </w:rPr>
              <w:t>代码</w:t>
            </w:r>
            <w:r>
              <w:t>标准，编写代码文档</w:t>
            </w:r>
          </w:p>
          <w:p w:rsidR="00F954FC" w:rsidRDefault="00F954FC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t>所有创建的代码，</w:t>
            </w:r>
            <w:r>
              <w:rPr>
                <w:rFonts w:hint="eastAsia"/>
              </w:rPr>
              <w:t>结对</w:t>
            </w:r>
            <w:r>
              <w:t>检查代码文档的舒适性。</w:t>
            </w:r>
          </w:p>
          <w:p w:rsidR="00F954FC" w:rsidRDefault="008862D7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使用所学</w:t>
            </w:r>
            <w:r>
              <w:t>语言的文档制作工具</w:t>
            </w:r>
            <w:r>
              <w:rPr>
                <w:rFonts w:hint="eastAsia"/>
              </w:rPr>
              <w:t>进行</w:t>
            </w:r>
            <w:r>
              <w:t>文档制作</w:t>
            </w:r>
          </w:p>
        </w:tc>
      </w:tr>
      <w:tr w:rsidR="008862D7" w:rsidTr="0003756F">
        <w:tc>
          <w:tcPr>
            <w:tcW w:w="4148" w:type="dxa"/>
          </w:tcPr>
          <w:p w:rsidR="008862D7" w:rsidRDefault="008862D7" w:rsidP="00DB7E4C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测试</w:t>
            </w:r>
            <w:r>
              <w:t>代码</w:t>
            </w:r>
          </w:p>
        </w:tc>
        <w:tc>
          <w:tcPr>
            <w:tcW w:w="4148" w:type="dxa"/>
          </w:tcPr>
          <w:p w:rsidR="008862D7" w:rsidRDefault="008862D7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设计并</w:t>
            </w:r>
            <w:r>
              <w:t>编写测试计划</w:t>
            </w:r>
          </w:p>
          <w:p w:rsidR="008862D7" w:rsidRDefault="008862D7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t>现有代码</w:t>
            </w:r>
            <w:r>
              <w:rPr>
                <w:rFonts w:hint="eastAsia"/>
              </w:rPr>
              <w:t>执行有限</w:t>
            </w:r>
            <w:r>
              <w:t>测试，来确保</w:t>
            </w:r>
            <w:r>
              <w:rPr>
                <w:rFonts w:hint="eastAsia"/>
              </w:rPr>
              <w:t>代码</w:t>
            </w:r>
            <w:r>
              <w:t>符合需求</w:t>
            </w:r>
          </w:p>
          <w:p w:rsidR="008862D7" w:rsidRDefault="008862D7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捕获</w:t>
            </w:r>
            <w:r>
              <w:t>测试结果</w:t>
            </w:r>
          </w:p>
        </w:tc>
      </w:tr>
      <w:tr w:rsidR="008862D7" w:rsidTr="0003756F">
        <w:tc>
          <w:tcPr>
            <w:tcW w:w="4148" w:type="dxa"/>
          </w:tcPr>
          <w:p w:rsidR="008862D7" w:rsidRDefault="008862D7" w:rsidP="00DB7E4C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应用</w:t>
            </w:r>
          </w:p>
        </w:tc>
        <w:tc>
          <w:tcPr>
            <w:tcW w:w="4148" w:type="dxa"/>
          </w:tcPr>
          <w:p w:rsidR="008862D7" w:rsidRDefault="008862D7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根据</w:t>
            </w:r>
            <w:r>
              <w:t>用户需求构建应用</w:t>
            </w:r>
          </w:p>
          <w:p w:rsidR="008862D7" w:rsidRDefault="008862D7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编写</w:t>
            </w:r>
            <w:r>
              <w:t>和维护多个</w:t>
            </w:r>
            <w:r>
              <w:rPr>
                <w:rFonts w:hint="eastAsia"/>
              </w:rPr>
              <w:t>源代码</w:t>
            </w:r>
            <w:r>
              <w:t>文件</w:t>
            </w:r>
          </w:p>
          <w:p w:rsidR="008862D7" w:rsidRDefault="008862D7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使用集成</w:t>
            </w:r>
            <w:r>
              <w:t>开发</w:t>
            </w:r>
            <w:r>
              <w:rPr>
                <w:rFonts w:hint="eastAsia"/>
              </w:rPr>
              <w:t>工具</w:t>
            </w:r>
            <w:r>
              <w:t>的项目维护工具或者</w:t>
            </w:r>
            <w:r>
              <w:t>make file</w:t>
            </w:r>
            <w:r>
              <w:t>来自动构建程序</w:t>
            </w:r>
          </w:p>
          <w:p w:rsidR="008862D7" w:rsidRDefault="008862D7" w:rsidP="00DB7E4C">
            <w:pPr>
              <w:pStyle w:val="a9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开发</w:t>
            </w:r>
            <w:r>
              <w:t>一份软件说明书</w:t>
            </w:r>
            <w:r>
              <w:rPr>
                <w:rFonts w:hint="eastAsia"/>
              </w:rPr>
              <w:t>和软件</w:t>
            </w:r>
            <w:r>
              <w:t>设计</w:t>
            </w:r>
            <w:r>
              <w:rPr>
                <w:rFonts w:hint="eastAsia"/>
              </w:rPr>
              <w:t>文档</w:t>
            </w:r>
          </w:p>
          <w:p w:rsidR="008862D7" w:rsidRDefault="008862D7" w:rsidP="00DB7E4C">
            <w:pPr>
              <w:pStyle w:val="a9"/>
              <w:keepNext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所学程序语言</w:t>
            </w:r>
            <w:r>
              <w:rPr>
                <w:rFonts w:hint="eastAsia"/>
              </w:rPr>
              <w:t>根据</w:t>
            </w:r>
            <w:r>
              <w:t>问题描述，设计算法，编写文档，构建并测试应用程序</w:t>
            </w:r>
          </w:p>
        </w:tc>
      </w:tr>
    </w:tbl>
    <w:p w:rsidR="0003756F" w:rsidRPr="0003756F" w:rsidRDefault="008862D7" w:rsidP="008862D7">
      <w:pPr>
        <w:pStyle w:val="a6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要素</w:t>
      </w:r>
      <w:r>
        <w:t>与能力标准表</w:t>
      </w:r>
    </w:p>
    <w:p w:rsidR="00AF2A06" w:rsidRDefault="00052602" w:rsidP="00D734DA">
      <w:pPr>
        <w:pStyle w:val="2"/>
      </w:pPr>
      <w:r>
        <w:rPr>
          <w:rFonts w:hint="eastAsia"/>
        </w:rPr>
        <w:t>所需</w:t>
      </w:r>
      <w:r>
        <w:t>的技能和知识</w:t>
      </w:r>
    </w:p>
    <w:p w:rsidR="00052602" w:rsidRDefault="00052602" w:rsidP="00052602">
      <w:pPr>
        <w:pStyle w:val="a7"/>
        <w:ind w:firstLine="420"/>
      </w:pPr>
      <w:r>
        <w:rPr>
          <w:rFonts w:hint="eastAsia"/>
        </w:rPr>
        <w:t>本节</w:t>
      </w:r>
      <w:r>
        <w:t>描述了本单元所需的知识和技能</w:t>
      </w:r>
      <w:r>
        <w:rPr>
          <w:rFonts w:hint="eastAsia"/>
        </w:rPr>
        <w:t>。</w:t>
      </w:r>
    </w:p>
    <w:p w:rsidR="00052602" w:rsidRPr="00052602" w:rsidRDefault="00052602" w:rsidP="00052602">
      <w:pPr>
        <w:pStyle w:val="a7"/>
        <w:ind w:firstLine="420"/>
        <w:rPr>
          <w:rFonts w:hint="eastAsia"/>
        </w:rPr>
      </w:pPr>
      <w:r>
        <w:rPr>
          <w:rFonts w:hint="eastAsia"/>
        </w:rPr>
        <w:t>所需</w:t>
      </w:r>
      <w:r>
        <w:t>技能：</w:t>
      </w:r>
    </w:p>
    <w:p w:rsidR="00AF2A06" w:rsidRDefault="00052602" w:rsidP="00DB7E4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  <w:r>
        <w:t>技能</w:t>
      </w:r>
    </w:p>
    <w:p w:rsidR="00052602" w:rsidRDefault="00052602" w:rsidP="00DB7E4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理解</w:t>
      </w:r>
      <w:r>
        <w:t>并分析需求说明书</w:t>
      </w:r>
    </w:p>
    <w:p w:rsidR="00052602" w:rsidRDefault="00052602" w:rsidP="00DB7E4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执行</w:t>
      </w:r>
      <w:r>
        <w:t>用户测试</w:t>
      </w:r>
    </w:p>
    <w:p w:rsidR="00052602" w:rsidRDefault="00052602" w:rsidP="00DB7E4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沟通</w:t>
      </w:r>
      <w:r>
        <w:t>技能：</w:t>
      </w:r>
      <w:r>
        <w:rPr>
          <w:rFonts w:hint="eastAsia"/>
        </w:rPr>
        <w:t>与</w:t>
      </w:r>
      <w:r>
        <w:t>客户和</w:t>
      </w:r>
      <w:r>
        <w:rPr>
          <w:rFonts w:hint="eastAsia"/>
        </w:rPr>
        <w:t>同事</w:t>
      </w:r>
      <w:r>
        <w:t>的沟通技</w:t>
      </w:r>
      <w:r>
        <w:rPr>
          <w:rFonts w:hint="eastAsia"/>
        </w:rPr>
        <w:t>能</w:t>
      </w:r>
    </w:p>
    <w:p w:rsidR="00052602" w:rsidRDefault="00052602" w:rsidP="00DB7E4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主动</w:t>
      </w:r>
      <w:r>
        <w:t>性和职业化技能：根据需求编写软件产品</w:t>
      </w:r>
    </w:p>
    <w:p w:rsidR="00052602" w:rsidRDefault="00052602" w:rsidP="00DB7E4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文字</w:t>
      </w:r>
      <w:r>
        <w:t>技能：</w:t>
      </w:r>
    </w:p>
    <w:p w:rsidR="00052602" w:rsidRDefault="00620B74" w:rsidP="00DB7E4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按照</w:t>
      </w:r>
      <w:r>
        <w:t>企业组织的工作指导</w:t>
      </w:r>
      <w:r>
        <w:rPr>
          <w:rFonts w:hint="eastAsia"/>
        </w:rPr>
        <w:t>手册</w:t>
      </w:r>
      <w:r>
        <w:t>书写代码</w:t>
      </w:r>
    </w:p>
    <w:p w:rsidR="00620B74" w:rsidRDefault="00620B74" w:rsidP="00DB7E4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对</w:t>
      </w:r>
      <w:r>
        <w:t>相应的方法产生软件文档</w:t>
      </w:r>
    </w:p>
    <w:p w:rsidR="00620B74" w:rsidRDefault="00620B74" w:rsidP="00DB7E4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解决</w:t>
      </w:r>
      <w:r>
        <w:t>问题技能：</w:t>
      </w:r>
      <w:r>
        <w:rPr>
          <w:rFonts w:hint="eastAsia"/>
        </w:rPr>
        <w:t>使用</w:t>
      </w:r>
      <w:r>
        <w:t>面向对象代码</w:t>
      </w:r>
      <w:r>
        <w:rPr>
          <w:rFonts w:hint="eastAsia"/>
        </w:rPr>
        <w:t>解决</w:t>
      </w:r>
      <w:r>
        <w:t>问题，并调试问题</w:t>
      </w:r>
      <w:r>
        <w:rPr>
          <w:rFonts w:hint="eastAsia"/>
        </w:rPr>
        <w:t>。</w:t>
      </w:r>
    </w:p>
    <w:p w:rsidR="00620B74" w:rsidRDefault="00620B74" w:rsidP="00DB7E4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专业</w:t>
      </w:r>
      <w:r>
        <w:t>技能：</w:t>
      </w:r>
    </w:p>
    <w:p w:rsidR="00620B74" w:rsidRDefault="00620B74" w:rsidP="00DB7E4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对</w:t>
      </w:r>
      <w:r>
        <w:t>一个项目或者一个场景使用相应的编程方法</w:t>
      </w:r>
    </w:p>
    <w:p w:rsidR="00620B74" w:rsidRDefault="00620B74" w:rsidP="00DB7E4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剖析需求</w:t>
      </w:r>
      <w:r>
        <w:t>说明书</w:t>
      </w:r>
    </w:p>
    <w:p w:rsidR="00620B74" w:rsidRDefault="00620B74" w:rsidP="00DB7E4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从</w:t>
      </w:r>
      <w:r>
        <w:t>问题空间迁移到</w:t>
      </w:r>
      <w:r>
        <w:rPr>
          <w:rFonts w:hint="eastAsia"/>
        </w:rPr>
        <w:t>计算机</w:t>
      </w:r>
      <w:r>
        <w:t>空间</w:t>
      </w:r>
    </w:p>
    <w:p w:rsidR="00620B74" w:rsidRDefault="00620B74" w:rsidP="00DB7E4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使用</w:t>
      </w:r>
      <w:r>
        <w:t>调试工具</w:t>
      </w:r>
    </w:p>
    <w:p w:rsidR="00620B74" w:rsidRDefault="00620B74" w:rsidP="00DB7E4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使用</w:t>
      </w:r>
      <w:r>
        <w:t>集成开发环境</w:t>
      </w:r>
    </w:p>
    <w:p w:rsidR="00620B74" w:rsidRDefault="00620B74" w:rsidP="00DB7E4C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使用代码</w:t>
      </w:r>
      <w:r>
        <w:t>技巧</w:t>
      </w:r>
    </w:p>
    <w:p w:rsidR="00620B74" w:rsidRDefault="00620B74" w:rsidP="00620B74">
      <w:pPr>
        <w:pStyle w:val="a7"/>
        <w:ind w:firstLineChars="0"/>
      </w:pPr>
      <w:r>
        <w:rPr>
          <w:rFonts w:hint="eastAsia"/>
        </w:rPr>
        <w:t>知识</w:t>
      </w:r>
      <w:r>
        <w:t>需求：</w:t>
      </w:r>
    </w:p>
    <w:p w:rsidR="00620B74" w:rsidRDefault="00620B74" w:rsidP="00DB7E4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深刻</w:t>
      </w:r>
      <w:r>
        <w:t>理解</w:t>
      </w:r>
      <w:r>
        <w:rPr>
          <w:rFonts w:hint="eastAsia"/>
        </w:rPr>
        <w:t>：</w:t>
      </w:r>
    </w:p>
    <w:p w:rsidR="00620B74" w:rsidRDefault="00620B74" w:rsidP="00DB7E4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动态</w:t>
      </w:r>
      <w:r>
        <w:t>变量</w:t>
      </w:r>
    </w:p>
    <w:p w:rsidR="00620B74" w:rsidRDefault="00620B74" w:rsidP="00DB7E4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中型规模</w:t>
      </w:r>
      <w:r>
        <w:t>的应用程序开发</w:t>
      </w:r>
    </w:p>
    <w:p w:rsidR="00620B74" w:rsidRDefault="00620B74" w:rsidP="00DB7E4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标准</w:t>
      </w:r>
      <w:r>
        <w:t>数组和文件处理算法</w:t>
      </w:r>
    </w:p>
    <w:p w:rsidR="00620B74" w:rsidRDefault="00620B74" w:rsidP="00DB7E4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用户</w:t>
      </w:r>
      <w:r>
        <w:t>自定义数据结构</w:t>
      </w:r>
    </w:p>
    <w:p w:rsidR="00620B74" w:rsidRDefault="00620B74" w:rsidP="00DB7E4C">
      <w:pPr>
        <w:pStyle w:val="a7"/>
        <w:numPr>
          <w:ilvl w:val="0"/>
          <w:numId w:val="9"/>
        </w:numPr>
        <w:ind w:firstLineChars="0"/>
      </w:pPr>
      <w:r>
        <w:t>开发方法和应用</w:t>
      </w:r>
      <w:r>
        <w:rPr>
          <w:rFonts w:hint="eastAsia"/>
        </w:rPr>
        <w:t>相关</w:t>
      </w:r>
      <w:r>
        <w:t>的有限知识</w:t>
      </w:r>
    </w:p>
    <w:p w:rsidR="00620B74" w:rsidRDefault="00620B74" w:rsidP="00DB7E4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语言</w:t>
      </w:r>
      <w:r>
        <w:t>开发</w:t>
      </w:r>
      <w:r>
        <w:rPr>
          <w:rFonts w:hint="eastAsia"/>
        </w:rPr>
        <w:t>相关的有限</w:t>
      </w:r>
      <w:r>
        <w:t>知识</w:t>
      </w:r>
    </w:p>
    <w:p w:rsidR="00620B74" w:rsidRDefault="00620B74" w:rsidP="00620B74">
      <w:pPr>
        <w:pStyle w:val="2"/>
      </w:pPr>
      <w:r>
        <w:rPr>
          <w:rFonts w:hint="eastAsia"/>
        </w:rPr>
        <w:t>证据</w:t>
      </w:r>
      <w:r>
        <w:t>收集</w:t>
      </w:r>
      <w:r w:rsidR="005E2D01">
        <w:rPr>
          <w:rFonts w:hint="eastAsia"/>
        </w:rPr>
        <w:t>指南</w:t>
      </w:r>
    </w:p>
    <w:p w:rsidR="005E2D01" w:rsidRDefault="005E2D01" w:rsidP="005E2D01">
      <w:pPr>
        <w:pStyle w:val="a7"/>
        <w:ind w:firstLine="420"/>
      </w:pPr>
      <w:r>
        <w:rPr>
          <w:rFonts w:hint="eastAsia"/>
        </w:rPr>
        <w:t>证据</w:t>
      </w:r>
      <w:r>
        <w:t>收集指南提供了</w:t>
      </w:r>
      <w:r>
        <w:rPr>
          <w:rFonts w:hint="eastAsia"/>
        </w:rPr>
        <w:t>课程</w:t>
      </w:r>
      <w:r>
        <w:t>评价的建议</w:t>
      </w:r>
      <w:r>
        <w:rPr>
          <w:rFonts w:hint="eastAsia"/>
        </w:rPr>
        <w:t>，</w:t>
      </w:r>
      <w:r>
        <w:t>它必须和</w:t>
      </w:r>
      <w:r>
        <w:rPr>
          <w:rFonts w:hint="eastAsia"/>
        </w:rPr>
        <w:t>能力</w:t>
      </w:r>
      <w:r>
        <w:t>标准，所需技能</w:t>
      </w:r>
      <w:r>
        <w:rPr>
          <w:rFonts w:hint="eastAsia"/>
        </w:rPr>
        <w:t>和</w:t>
      </w:r>
      <w:r>
        <w:t>知识，</w:t>
      </w:r>
      <w:r>
        <w:rPr>
          <w:rFonts w:hint="eastAsia"/>
        </w:rPr>
        <w:t>范围</w:t>
      </w:r>
      <w:r>
        <w:t>声明和</w:t>
      </w:r>
      <w:r>
        <w:rPr>
          <w:rFonts w:hint="eastAsia"/>
        </w:rPr>
        <w:t>评估</w:t>
      </w:r>
      <w:r>
        <w:t>指导标准一起</w:t>
      </w:r>
      <w:r w:rsidR="00D4048A">
        <w:rPr>
          <w:rFonts w:hint="eastAsia"/>
        </w:rPr>
        <w:t>结合</w:t>
      </w:r>
      <w:r w:rsidR="00D4048A">
        <w:t>使用。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048A" w:rsidTr="00D4048A">
        <w:tc>
          <w:tcPr>
            <w:tcW w:w="4148" w:type="dxa"/>
          </w:tcPr>
          <w:p w:rsidR="00D4048A" w:rsidRDefault="00D4048A" w:rsidP="00D4048A">
            <w:pPr>
              <w:rPr>
                <w:rFonts w:hint="eastAsia"/>
              </w:rPr>
            </w:pPr>
            <w:r>
              <w:rPr>
                <w:rFonts w:hint="eastAsia"/>
              </w:rPr>
              <w:t>评估</w:t>
            </w:r>
            <w:r>
              <w:t>概览</w:t>
            </w:r>
          </w:p>
        </w:tc>
        <w:tc>
          <w:tcPr>
            <w:tcW w:w="4148" w:type="dxa"/>
          </w:tcPr>
          <w:p w:rsidR="00D4048A" w:rsidRDefault="00D4048A" w:rsidP="00D4048A">
            <w:pPr>
              <w:rPr>
                <w:rFonts w:hint="eastAsia"/>
              </w:rPr>
            </w:pPr>
          </w:p>
        </w:tc>
      </w:tr>
      <w:tr w:rsidR="00D4048A" w:rsidTr="00D4048A">
        <w:tc>
          <w:tcPr>
            <w:tcW w:w="4148" w:type="dxa"/>
          </w:tcPr>
          <w:p w:rsidR="00D4048A" w:rsidRDefault="00D4048A" w:rsidP="00D4048A">
            <w:pPr>
              <w:rPr>
                <w:rFonts w:hint="eastAsia"/>
              </w:rPr>
            </w:pPr>
            <w:r>
              <w:rPr>
                <w:rFonts w:hint="eastAsia"/>
              </w:rPr>
              <w:t>评估的</w:t>
            </w:r>
            <w:r>
              <w:t>核心</w:t>
            </w:r>
            <w:r>
              <w:rPr>
                <w:rFonts w:hint="eastAsia"/>
              </w:rPr>
              <w:t>要点和</w:t>
            </w:r>
            <w:r>
              <w:t>本单元需要展示的能力证据</w:t>
            </w:r>
          </w:p>
        </w:tc>
        <w:tc>
          <w:tcPr>
            <w:tcW w:w="4148" w:type="dxa"/>
          </w:tcPr>
          <w:p w:rsidR="00D4048A" w:rsidRDefault="00D4048A" w:rsidP="00D4048A">
            <w:r>
              <w:rPr>
                <w:rFonts w:hint="eastAsia"/>
              </w:rPr>
              <w:t>需要</w:t>
            </w:r>
            <w:r>
              <w:t>收集下列能力的证据：</w:t>
            </w:r>
          </w:p>
          <w:p w:rsidR="00D4048A" w:rsidRDefault="00D4048A" w:rsidP="00DB7E4C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根据</w:t>
            </w:r>
            <w:r>
              <w:t>一个问题场景或一个需求说明书，</w:t>
            </w:r>
            <w:r>
              <w:rPr>
                <w:rFonts w:hint="eastAsia"/>
              </w:rPr>
              <w:t>设计</w:t>
            </w:r>
            <w:r>
              <w:t>并构建应用程序</w:t>
            </w:r>
          </w:p>
          <w:p w:rsidR="00D4048A" w:rsidRDefault="00D4048A" w:rsidP="00DB7E4C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产生</w:t>
            </w:r>
            <w:r>
              <w:t>一份软件说明书</w:t>
            </w:r>
            <w:r>
              <w:rPr>
                <w:rFonts w:hint="eastAsia"/>
              </w:rPr>
              <w:t>，</w:t>
            </w:r>
            <w:r>
              <w:t>和测试</w:t>
            </w:r>
            <w:r>
              <w:rPr>
                <w:rFonts w:hint="eastAsia"/>
              </w:rPr>
              <w:t>，</w:t>
            </w:r>
            <w:r>
              <w:t>确认所创建的程序符合最初的需求说明，解决了</w:t>
            </w:r>
            <w:r>
              <w:rPr>
                <w:rFonts w:hint="eastAsia"/>
              </w:rPr>
              <w:t>原始</w:t>
            </w:r>
            <w:r>
              <w:t>问题</w:t>
            </w:r>
          </w:p>
          <w:p w:rsidR="00D4048A" w:rsidRPr="00D4048A" w:rsidRDefault="00D4048A" w:rsidP="00DB7E4C">
            <w:pPr>
              <w:pStyle w:val="a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产生应用</w:t>
            </w:r>
            <w:r>
              <w:t>程序相关的技术文档</w:t>
            </w:r>
          </w:p>
        </w:tc>
      </w:tr>
      <w:tr w:rsidR="00D4048A" w:rsidTr="00D4048A">
        <w:tc>
          <w:tcPr>
            <w:tcW w:w="4148" w:type="dxa"/>
          </w:tcPr>
          <w:p w:rsidR="00D4048A" w:rsidRDefault="00D4048A" w:rsidP="00D4048A">
            <w:pPr>
              <w:rPr>
                <w:rFonts w:hint="eastAsia"/>
              </w:rPr>
            </w:pPr>
            <w:r>
              <w:rPr>
                <w:rFonts w:hint="eastAsia"/>
              </w:rPr>
              <w:t>评估</w:t>
            </w:r>
            <w:r>
              <w:t>所需的特定资源和环境</w:t>
            </w:r>
          </w:p>
        </w:tc>
        <w:tc>
          <w:tcPr>
            <w:tcW w:w="4148" w:type="dxa"/>
          </w:tcPr>
          <w:p w:rsidR="00D4048A" w:rsidRDefault="00D4048A" w:rsidP="00D4048A">
            <w:r>
              <w:rPr>
                <w:rFonts w:hint="eastAsia"/>
              </w:rPr>
              <w:t>本单元</w:t>
            </w:r>
            <w:r>
              <w:t>评估必须包含：</w:t>
            </w:r>
          </w:p>
          <w:p w:rsidR="00D4048A" w:rsidRDefault="00D4048A" w:rsidP="00DB7E4C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软件</w:t>
            </w:r>
            <w:r>
              <w:t>开发环境</w:t>
            </w:r>
          </w:p>
          <w:p w:rsidR="00D4048A" w:rsidRDefault="00D4048A" w:rsidP="00DB7E4C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技术</w:t>
            </w:r>
            <w:r>
              <w:t>需求说明书</w:t>
            </w:r>
          </w:p>
          <w:p w:rsidR="00D4048A" w:rsidRDefault="00D4048A" w:rsidP="00DB7E4C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教学</w:t>
            </w:r>
            <w:r>
              <w:t>学习的日常性评估支持</w:t>
            </w:r>
          </w:p>
          <w:p w:rsidR="00D4048A" w:rsidRPr="00D4048A" w:rsidRDefault="00D4048A" w:rsidP="00DB7E4C">
            <w:pPr>
              <w:pStyle w:val="a9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特定需求</w:t>
            </w:r>
            <w:r>
              <w:rPr>
                <w:rFonts w:hint="eastAsia"/>
              </w:rPr>
              <w:t>需要指定</w:t>
            </w:r>
            <w:r>
              <w:t>的硬件设备</w:t>
            </w:r>
          </w:p>
        </w:tc>
      </w:tr>
      <w:tr w:rsidR="00D4048A" w:rsidTr="00D4048A">
        <w:tc>
          <w:tcPr>
            <w:tcW w:w="4148" w:type="dxa"/>
          </w:tcPr>
          <w:p w:rsidR="00D4048A" w:rsidRDefault="00D4048A" w:rsidP="00D4048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评估</w:t>
            </w:r>
            <w:r>
              <w:t>方法</w:t>
            </w:r>
          </w:p>
        </w:tc>
        <w:tc>
          <w:tcPr>
            <w:tcW w:w="4148" w:type="dxa"/>
          </w:tcPr>
          <w:p w:rsidR="00D4048A" w:rsidRDefault="00D4048A" w:rsidP="00D4048A">
            <w:r>
              <w:rPr>
                <w:rFonts w:hint="eastAsia"/>
              </w:rPr>
              <w:t>执行</w:t>
            </w:r>
            <w:r>
              <w:t>一系列可用的评估方法来评价</w:t>
            </w:r>
            <w:r>
              <w:rPr>
                <w:rFonts w:hint="eastAsia"/>
              </w:rPr>
              <w:t>这些</w:t>
            </w:r>
            <w:r>
              <w:t>实用性的技能和知识。</w:t>
            </w:r>
            <w:r w:rsidR="00BF560B">
              <w:rPr>
                <w:rFonts w:hint="eastAsia"/>
              </w:rPr>
              <w:t>例如</w:t>
            </w:r>
            <w:r w:rsidR="00BF560B">
              <w:t>，在本单元中你可以使用</w:t>
            </w:r>
            <w:r>
              <w:t>：</w:t>
            </w:r>
          </w:p>
          <w:p w:rsidR="00D4048A" w:rsidRDefault="00BF560B" w:rsidP="00DB7E4C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通过</w:t>
            </w:r>
            <w:r>
              <w:t>问答或者书面</w:t>
            </w:r>
            <w:r>
              <w:rPr>
                <w:rFonts w:hint="eastAsia"/>
              </w:rPr>
              <w:t>提问</w:t>
            </w:r>
            <w:r>
              <w:t>的方式</w:t>
            </w:r>
            <w:r>
              <w:rPr>
                <w:rFonts w:hint="eastAsia"/>
              </w:rPr>
              <w:t>评估</w:t>
            </w:r>
            <w:r>
              <w:t>考生</w:t>
            </w:r>
            <w:r>
              <w:rPr>
                <w:rFonts w:hint="eastAsia"/>
              </w:rPr>
              <w:t>如下</w:t>
            </w:r>
            <w:r>
              <w:t>知识能力</w:t>
            </w:r>
          </w:p>
          <w:p w:rsidR="00BF560B" w:rsidRDefault="00BF560B" w:rsidP="00DB7E4C">
            <w:pPr>
              <w:pStyle w:val="a9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数组</w:t>
            </w:r>
          </w:p>
          <w:p w:rsidR="00BF560B" w:rsidRDefault="00BF560B" w:rsidP="00DB7E4C">
            <w:pPr>
              <w:pStyle w:val="a9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动态</w:t>
            </w:r>
            <w:r>
              <w:t>变量</w:t>
            </w:r>
          </w:p>
          <w:p w:rsidR="00BF560B" w:rsidRDefault="00BF560B" w:rsidP="00DB7E4C">
            <w:pPr>
              <w:pStyle w:val="a9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模块</w:t>
            </w:r>
            <w:r>
              <w:t>化编程</w:t>
            </w:r>
          </w:p>
          <w:p w:rsidR="00BF560B" w:rsidRDefault="00BF560B" w:rsidP="00DB7E4C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评估</w:t>
            </w:r>
            <w:r>
              <w:t>考生的应用能力</w:t>
            </w:r>
          </w:p>
          <w:p w:rsidR="00BF560B" w:rsidRPr="00BF560B" w:rsidRDefault="00BF560B" w:rsidP="00DB7E4C">
            <w:pPr>
              <w:pStyle w:val="a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r>
              <w:t>考生的技术文档</w:t>
            </w:r>
          </w:p>
        </w:tc>
      </w:tr>
      <w:tr w:rsidR="00D4048A" w:rsidTr="00D4048A">
        <w:tc>
          <w:tcPr>
            <w:tcW w:w="4148" w:type="dxa"/>
          </w:tcPr>
          <w:p w:rsidR="00D4048A" w:rsidRDefault="00BF560B" w:rsidP="00D4048A">
            <w:pPr>
              <w:rPr>
                <w:rFonts w:hint="eastAsia"/>
              </w:rPr>
            </w:pPr>
            <w:r>
              <w:rPr>
                <w:rFonts w:hint="eastAsia"/>
              </w:rPr>
              <w:t>评估指导说明</w:t>
            </w:r>
          </w:p>
        </w:tc>
        <w:tc>
          <w:tcPr>
            <w:tcW w:w="4148" w:type="dxa"/>
          </w:tcPr>
          <w:p w:rsidR="00D4048A" w:rsidRDefault="00BF560B" w:rsidP="00D4048A">
            <w:r>
              <w:rPr>
                <w:rFonts w:hint="eastAsia"/>
              </w:rPr>
              <w:t>需要</w:t>
            </w:r>
            <w:r>
              <w:t>的时候，</w:t>
            </w:r>
            <w:r>
              <w:rPr>
                <w:rFonts w:hint="eastAsia"/>
              </w:rPr>
              <w:t>可以工业</w:t>
            </w:r>
            <w:r>
              <w:t>部</w:t>
            </w:r>
            <w:r>
              <w:rPr>
                <w:rFonts w:hint="eastAsia"/>
              </w:rPr>
              <w:t>制定</w:t>
            </w:r>
            <w:r>
              <w:t>的其他单元</w:t>
            </w:r>
            <w:r>
              <w:rPr>
                <w:rFonts w:hint="eastAsia"/>
              </w:rPr>
              <w:t>一起，</w:t>
            </w:r>
            <w:r>
              <w:t>工厂，和</w:t>
            </w:r>
            <w:r>
              <w:rPr>
                <w:rFonts w:hint="eastAsia"/>
              </w:rPr>
              <w:t>岗位角色</w:t>
            </w:r>
            <w:r>
              <w:t>一起</w:t>
            </w:r>
            <w:r>
              <w:rPr>
                <w:rFonts w:hint="eastAsia"/>
              </w:rPr>
              <w:t>作</w:t>
            </w:r>
            <w:r>
              <w:t>整体评估</w:t>
            </w:r>
            <w:r>
              <w:rPr>
                <w:rFonts w:hint="eastAsia"/>
              </w:rPr>
              <w:t>。</w:t>
            </w:r>
          </w:p>
          <w:p w:rsidR="00BF560B" w:rsidRDefault="00BF560B" w:rsidP="00BF560B">
            <w:r>
              <w:rPr>
                <w:rFonts w:hint="eastAsia"/>
              </w:rPr>
              <w:t>评估</w:t>
            </w:r>
            <w:r>
              <w:t>过程和技巧上必须人文化的</w:t>
            </w:r>
            <w:r>
              <w:rPr>
                <w:rFonts w:hint="eastAsia"/>
              </w:rPr>
              <w:t>。必须适应考生</w:t>
            </w:r>
            <w:r>
              <w:t>能力相应的沟通技巧层级</w:t>
            </w:r>
            <w:r>
              <w:rPr>
                <w:rFonts w:hint="eastAsia"/>
              </w:rPr>
              <w:t>、</w:t>
            </w:r>
            <w:r>
              <w:t>语言</w:t>
            </w:r>
            <w:r>
              <w:rPr>
                <w:rFonts w:hint="eastAsia"/>
              </w:rPr>
              <w:t>、</w:t>
            </w:r>
            <w:r>
              <w:t>文字和</w:t>
            </w:r>
            <w:r>
              <w:rPr>
                <w:rFonts w:hint="eastAsia"/>
              </w:rPr>
              <w:t>数理</w:t>
            </w:r>
            <w:r>
              <w:t>能力</w:t>
            </w:r>
            <w:r>
              <w:rPr>
                <w:rFonts w:hint="eastAsia"/>
              </w:rPr>
              <w:t>层级以及所</w:t>
            </w:r>
            <w:r>
              <w:t>从事的岗位工作特点</w:t>
            </w:r>
          </w:p>
          <w:p w:rsidR="00BF560B" w:rsidRPr="00BF560B" w:rsidRDefault="00BF560B" w:rsidP="00BF560B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评估实用性能力的时候，一定要配合相应的知识评估</w:t>
            </w:r>
            <w:r>
              <w:rPr>
                <w:rFonts w:hint="eastAsia"/>
              </w:rPr>
              <w:t>，根据知识</w:t>
            </w:r>
            <w:r>
              <w:t>需求提出相应的目标问题</w:t>
            </w:r>
            <w:r>
              <w:rPr>
                <w:rFonts w:hint="eastAsia"/>
              </w:rPr>
              <w:t>。</w:t>
            </w:r>
          </w:p>
        </w:tc>
      </w:tr>
    </w:tbl>
    <w:p w:rsidR="00D4048A" w:rsidRDefault="00BF560B" w:rsidP="00BF560B">
      <w:pPr>
        <w:pStyle w:val="2"/>
      </w:pPr>
      <w:r>
        <w:rPr>
          <w:rFonts w:hint="eastAsia"/>
        </w:rPr>
        <w:t>范围</w:t>
      </w:r>
      <w:r>
        <w:t>声明</w:t>
      </w:r>
    </w:p>
    <w:p w:rsidR="00BF560B" w:rsidRDefault="00BF560B" w:rsidP="00BF560B">
      <w:r>
        <w:rPr>
          <w:rFonts w:hint="eastAsia"/>
        </w:rPr>
        <w:t>范围</w:t>
      </w:r>
      <w:r>
        <w:t>声明</w:t>
      </w:r>
      <w:r w:rsidR="00A36DE1">
        <w:rPr>
          <w:rFonts w:hint="eastAsia"/>
        </w:rPr>
        <w:t>将</w:t>
      </w:r>
      <w:r w:rsidR="00A36DE1">
        <w:t>能力单元</w:t>
      </w:r>
      <w:r w:rsidR="00A36DE1">
        <w:rPr>
          <w:rFonts w:hint="eastAsia"/>
        </w:rPr>
        <w:t>作为</w:t>
      </w:r>
      <w:r w:rsidR="00A36DE1">
        <w:t>一个整体</w:t>
      </w:r>
      <w:r w:rsidR="00A36DE1">
        <w:rPr>
          <w:rFonts w:hint="eastAsia"/>
        </w:rPr>
        <w:t>。在</w:t>
      </w:r>
      <w:r w:rsidR="00A36DE1">
        <w:t>授课过程中可以</w:t>
      </w:r>
      <w:r w:rsidR="00A36DE1">
        <w:rPr>
          <w:rFonts w:hint="eastAsia"/>
        </w:rPr>
        <w:t>根据</w:t>
      </w:r>
      <w:r w:rsidR="00A36DE1">
        <w:t>实际情况</w:t>
      </w:r>
      <w:r w:rsidR="00A36DE1">
        <w:rPr>
          <w:rFonts w:hint="eastAsia"/>
        </w:rPr>
        <w:t>允许</w:t>
      </w:r>
      <w:r w:rsidR="00A36DE1">
        <w:t>使用不同的工作环境</w:t>
      </w:r>
      <w:r w:rsidR="00A36DE1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6DE1" w:rsidTr="00A36DE1">
        <w:tc>
          <w:tcPr>
            <w:tcW w:w="4148" w:type="dxa"/>
          </w:tcPr>
          <w:p w:rsidR="00A36DE1" w:rsidRDefault="00A36DE1" w:rsidP="00BF560B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类型（</w:t>
            </w:r>
            <w:r>
              <w:rPr>
                <w:rFonts w:hint="eastAsia"/>
              </w:rPr>
              <w:t>Data</w:t>
            </w:r>
            <w:r>
              <w:t xml:space="preserve"> types</w:t>
            </w:r>
            <w:r>
              <w:rPr>
                <w:rFonts w:hint="eastAsia"/>
              </w:rPr>
              <w:t>）</w:t>
            </w:r>
            <w:r>
              <w:t>包括：</w:t>
            </w:r>
          </w:p>
        </w:tc>
        <w:tc>
          <w:tcPr>
            <w:tcW w:w="4148" w:type="dxa"/>
          </w:tcPr>
          <w:p w:rsidR="00A36DE1" w:rsidRDefault="00A36DE1" w:rsidP="00DB7E4C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语言</w:t>
            </w:r>
            <w:r>
              <w:t>提供的数据类型</w:t>
            </w:r>
          </w:p>
          <w:p w:rsidR="00A36DE1" w:rsidRDefault="00A36DE1" w:rsidP="00DB7E4C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标准</w:t>
            </w:r>
            <w:r>
              <w:t>数据类型</w:t>
            </w:r>
          </w:p>
          <w:p w:rsidR="00A36DE1" w:rsidRDefault="00A36DE1" w:rsidP="00DB7E4C">
            <w:pPr>
              <w:pStyle w:val="a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  <w:r>
              <w:t>管理系统特定的数据类型</w:t>
            </w:r>
          </w:p>
        </w:tc>
      </w:tr>
      <w:tr w:rsidR="00A36DE1" w:rsidTr="00A36DE1">
        <w:tc>
          <w:tcPr>
            <w:tcW w:w="4148" w:type="dxa"/>
          </w:tcPr>
          <w:p w:rsidR="00A36DE1" w:rsidRPr="00A36DE1" w:rsidRDefault="00A36DE1" w:rsidP="00BF560B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  <w:r>
              <w:t>开发环境包括：</w:t>
            </w:r>
          </w:p>
        </w:tc>
        <w:tc>
          <w:tcPr>
            <w:tcW w:w="4148" w:type="dxa"/>
          </w:tcPr>
          <w:p w:rsidR="00A36DE1" w:rsidRDefault="00A36DE1" w:rsidP="00DB7E4C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t>Borland C++</w:t>
            </w:r>
          </w:p>
          <w:p w:rsidR="00A36DE1" w:rsidRDefault="00A36DE1" w:rsidP="00DB7E4C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t>Code Warrior</w:t>
            </w:r>
          </w:p>
          <w:p w:rsidR="00A36DE1" w:rsidRDefault="00A36DE1" w:rsidP="00DB7E4C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t>Eclipse</w:t>
            </w:r>
          </w:p>
          <w:p w:rsidR="00A36DE1" w:rsidRDefault="00A36DE1" w:rsidP="00DB7E4C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t>Visual C++</w:t>
            </w:r>
          </w:p>
          <w:p w:rsidR="00A36DE1" w:rsidRDefault="00A36DE1" w:rsidP="00DB7E4C">
            <w:pPr>
              <w:pStyle w:val="a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t>Visual Studio Suite</w:t>
            </w:r>
          </w:p>
        </w:tc>
      </w:tr>
      <w:tr w:rsidR="00A36DE1" w:rsidTr="00A36DE1">
        <w:tc>
          <w:tcPr>
            <w:tcW w:w="4148" w:type="dxa"/>
          </w:tcPr>
          <w:p w:rsidR="00A36DE1" w:rsidRDefault="00A36DE1" w:rsidP="00BF560B">
            <w:pPr>
              <w:rPr>
                <w:rFonts w:hint="eastAsia"/>
              </w:rPr>
            </w:pPr>
            <w:r>
              <w:rPr>
                <w:rFonts w:hint="eastAsia"/>
              </w:rPr>
              <w:t>组织指导</w:t>
            </w:r>
            <w:r>
              <w:t>手册</w:t>
            </w:r>
            <w:r>
              <w:rPr>
                <w:rFonts w:hint="eastAsia"/>
              </w:rPr>
              <w:t>包括</w:t>
            </w:r>
          </w:p>
        </w:tc>
        <w:tc>
          <w:tcPr>
            <w:tcW w:w="4148" w:type="dxa"/>
          </w:tcPr>
          <w:p w:rsidR="00A36DE1" w:rsidRDefault="00DF377B" w:rsidP="00DB7E4C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交流</w:t>
            </w:r>
            <w:r>
              <w:t>方法</w:t>
            </w:r>
          </w:p>
          <w:p w:rsidR="00DF377B" w:rsidRDefault="00DF377B" w:rsidP="00DB7E4C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email</w:t>
            </w:r>
            <w:r>
              <w:t>内容</w:t>
            </w:r>
          </w:p>
          <w:p w:rsidR="00DF377B" w:rsidRDefault="00DF377B" w:rsidP="00DB7E4C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争论</w:t>
            </w:r>
            <w:r>
              <w:t>解决机制</w:t>
            </w:r>
          </w:p>
          <w:p w:rsidR="00DF377B" w:rsidRDefault="00DF377B" w:rsidP="00DB7E4C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文档流程和</w:t>
            </w:r>
            <w:r>
              <w:t>模板</w:t>
            </w:r>
          </w:p>
          <w:p w:rsidR="00DF377B" w:rsidRDefault="00DF377B" w:rsidP="00DB7E4C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资源</w:t>
            </w:r>
            <w:r>
              <w:t>下载和</w:t>
            </w:r>
            <w:r>
              <w:rPr>
                <w:rFonts w:hint="eastAsia"/>
              </w:rPr>
              <w:t>网站</w:t>
            </w:r>
          </w:p>
          <w:p w:rsidR="00DF377B" w:rsidRDefault="00DF377B" w:rsidP="00DB7E4C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金融</w:t>
            </w:r>
            <w:r>
              <w:t>控制机制</w:t>
            </w:r>
          </w:p>
          <w:p w:rsidR="00DF377B" w:rsidRDefault="00DF377B" w:rsidP="00DB7E4C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email</w:t>
            </w:r>
            <w:r>
              <w:t>个人使用和网络接入</w:t>
            </w:r>
          </w:p>
          <w:p w:rsidR="00DF377B" w:rsidRDefault="00DF377B" w:rsidP="00DB7E4C">
            <w:pPr>
              <w:pStyle w:val="a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病毒</w:t>
            </w:r>
            <w:r>
              <w:t>风险</w:t>
            </w:r>
          </w:p>
        </w:tc>
        <w:bookmarkStart w:id="0" w:name="_GoBack"/>
        <w:bookmarkEnd w:id="0"/>
      </w:tr>
      <w:tr w:rsidR="00DF377B" w:rsidTr="00A36DE1">
        <w:tc>
          <w:tcPr>
            <w:tcW w:w="4148" w:type="dxa"/>
          </w:tcPr>
          <w:p w:rsidR="00DF377B" w:rsidRDefault="00DF377B" w:rsidP="00BF560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  <w:r>
              <w:t>标准包括：</w:t>
            </w:r>
          </w:p>
        </w:tc>
        <w:tc>
          <w:tcPr>
            <w:tcW w:w="4148" w:type="dxa"/>
          </w:tcPr>
          <w:p w:rsidR="00DF377B" w:rsidRDefault="00DF377B" w:rsidP="00DB7E4C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 xml:space="preserve">ANSI </w:t>
            </w:r>
            <w:r>
              <w:t>C</w:t>
            </w:r>
          </w:p>
          <w:p w:rsidR="00DF377B" w:rsidRDefault="00DF377B" w:rsidP="00DB7E4C">
            <w:pPr>
              <w:pStyle w:val="a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t>GNU</w:t>
            </w:r>
          </w:p>
        </w:tc>
      </w:tr>
      <w:tr w:rsidR="00DF377B" w:rsidTr="00A36DE1">
        <w:tc>
          <w:tcPr>
            <w:tcW w:w="4148" w:type="dxa"/>
          </w:tcPr>
          <w:p w:rsidR="00DF377B" w:rsidRDefault="00DF377B" w:rsidP="00BF560B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化包括</w:t>
            </w:r>
          </w:p>
        </w:tc>
        <w:tc>
          <w:tcPr>
            <w:tcW w:w="4148" w:type="dxa"/>
          </w:tcPr>
          <w:p w:rsidR="00DF377B" w:rsidRDefault="00DF377B" w:rsidP="00DB7E4C">
            <w:pPr>
              <w:pStyle w:val="a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</w:p>
        </w:tc>
      </w:tr>
    </w:tbl>
    <w:p w:rsidR="00A36DE1" w:rsidRPr="00A36DE1" w:rsidRDefault="00A36DE1" w:rsidP="00BF560B">
      <w:pPr>
        <w:rPr>
          <w:rFonts w:hint="eastAsia"/>
        </w:rPr>
      </w:pPr>
    </w:p>
    <w:sectPr w:rsidR="00A36DE1" w:rsidRPr="00A36DE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E4C" w:rsidRDefault="00DB7E4C" w:rsidP="00D6258B">
      <w:r>
        <w:separator/>
      </w:r>
    </w:p>
  </w:endnote>
  <w:endnote w:type="continuationSeparator" w:id="0">
    <w:p w:rsidR="00DB7E4C" w:rsidRDefault="00DB7E4C" w:rsidP="00D62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8B" w:rsidRDefault="00C754FA" w:rsidP="00D6258B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6731635</wp:posOffset>
              </wp:positionH>
              <wp:positionV relativeFrom="page">
                <wp:posOffset>10013950</wp:posOffset>
              </wp:positionV>
              <wp:extent cx="512445" cy="441325"/>
              <wp:effectExtent l="0" t="0" r="0" b="0"/>
              <wp:wrapNone/>
              <wp:docPr id="2" name="自选图形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258B" w:rsidRDefault="00D6258B" w:rsidP="00D6258B">
                          <w:pPr>
                            <w:pStyle w:val="ab"/>
                            <w:pBdr>
                              <w:top w:val="single" w:sz="12" w:space="1" w:color="9BBB59"/>
                              <w:bottom w:val="single" w:sz="48" w:space="1" w:color="9BBB59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D64FE6" w:rsidRPr="00D64FE6">
                            <w:rPr>
                              <w:noProof/>
                              <w:sz w:val="28"/>
                              <w:szCs w:val="28"/>
                              <w:lang w:val="zh-CN"/>
                            </w:rPr>
                            <w:t>4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/</w:t>
                          </w:r>
                          <w:r w:rsidR="004E6E49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="004E6E49">
                            <w:rPr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4E6E49">
                            <w:rPr>
                              <w:rFonts w:hint="eastAsia"/>
                              <w:sz w:val="28"/>
                              <w:szCs w:val="28"/>
                            </w:rPr>
                            <w:instrText>NUMPAGES  \* Arabic  \* MERGEFORMAT</w:instrText>
                          </w:r>
                          <w:r w:rsidR="004E6E49">
                            <w:rPr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4E6E49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64FE6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="004E6E49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自选图形 13" o:spid="_x0000_s1026" type="#_x0000_t176" style="position:absolute;margin-left:530.05pt;margin-top:788.5pt;width:40.35pt;height:34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4x1wIAAL8FAAAOAAAAZHJzL2Uyb0RvYy54bWysVN1u0zAUvkfiHSzfZ/mp0zbV0qlrWoQ0&#10;YNLgAdzEaSwSO9hu04GQuEM8A3dc8g7wNpPgLTh2u7bbhISAVor8+53vO+fzOT3bNDVaM6W5FCkO&#10;TwKMmMhlwcUyxa9ezr0hRtpQUdBaCpbia6bx2fjxo9OuHbFIVrIumEIAIvSoa1NcGdOOfF/nFWuo&#10;PpEtE7BZStVQA1O19AtFO0Bvaj8Kgr7fSVW0SuZMa1jNtpt47PDLkuXmRVlqZlCdYuBm3Fe578J+&#10;/fEpHS0VbSue72jQv2DRUC4g6B4qo4aileIPoBqeK6llaU5y2fiyLHnOnAZQEwb31FxVtGVOCyRH&#10;t/s06f8Hmz9fXyrEixRHGAnaQIl+fPz688Onm8/fb759QWHPpqhr9QhOXrWXyorU7YXMX2sk5LSi&#10;YskmSsmuYrQAYqE979+5YCcarqJF90wWEIGujHTZ2pSqQUpCVaKwH9ifW4a0oI2r0fW+RmxjUA6L&#10;cRgREmOUwxYhYS+KXUA6sliWXKu0ecJkg+wgxWUtO2CpzKQ2TAlq2OXWLS4SXV9oYwkf7lkMIee8&#10;rp03IC4csYuWgSvpuyRIZsPZkHgk6s88EmSZN5lPidefh4M462XTaRa+t/ghGVW8KJiwcLf2Csmf&#10;lW9n9K0x9gbTsuaFhbOUtFouprVCawr2jqfD3jnZZePomH+XhhMLWu5JgrQG51HizfvDgUfmJPaS&#10;QTD0gjA5T/oBSUg2vyvpggv275JQl+IkhiI6Ob/VNujZ/0NtdNRwKCuqeZPi4dZBrmzWjTNRuLGh&#10;vN6Oj1Jh6R9SAfW/LbTzrrXr1vZms9gAivXwQhbX4GLnV+gl0PXAX5VUbzHqoIOkWL9ZUcUwqp8K&#10;eAlJSIhtOW5C4kEEE3W8szjeoSIHqBQbjLbDqdm2qVWr+LKCSKHLkZATeD0ld649sNq9OegSTtSu&#10;o9k2dDx3pw59d/wLAAD//wMAUEsDBBQABgAIAAAAIQBFD4sA4AAAAA8BAAAPAAAAZHJzL2Rvd25y&#10;ZXYueG1sTI/BTsMwEETvSPyDtUjcqB1oXBriVIgKcaWl5ezGbhJhr6PYbcLfsz2V24z2aXamXE3e&#10;sbMdYhdQQTYTwCzWwXTYKNh9vT88A4tJo9EuoFXwayOsqtubUhcmjLix521qGIVgLLSCNqW+4DzW&#10;rfU6zkJvkW7HMHidyA4NN4MeKdw7/iiE5F53SB9a3du31tY/25NXsJdjvW6eNt/7z53+4JNb9us8&#10;KXV/N72+AEt2SlcYLvWpOlTU6RBOaCJz5IUUGbGk8sWCZl2YbC5oz4GUnMsceFXy/zuqPwAAAP//&#10;AwBQSwECLQAUAAYACAAAACEAtoM4kv4AAADhAQAAEwAAAAAAAAAAAAAAAAAAAAAAW0NvbnRlbnRf&#10;VHlwZXNdLnhtbFBLAQItABQABgAIAAAAIQA4/SH/1gAAAJQBAAALAAAAAAAAAAAAAAAAAC8BAABf&#10;cmVscy8ucmVsc1BLAQItABQABgAIAAAAIQCrZy4x1wIAAL8FAAAOAAAAAAAAAAAAAAAAAC4CAABk&#10;cnMvZTJvRG9jLnhtbFBLAQItABQABgAIAAAAIQBFD4sA4AAAAA8BAAAPAAAAAAAAAAAAAAAAADEF&#10;AABkcnMvZG93bnJldi54bWxQSwUGAAAAAAQABADzAAAAPgYAAAAA&#10;" filled="f" fillcolor="#5c83b4" stroked="f" strokecolor="#737373">
              <v:textbox>
                <w:txbxContent>
                  <w:p w:rsidR="00D6258B" w:rsidRDefault="00D6258B" w:rsidP="00D6258B">
                    <w:pPr>
                      <w:pStyle w:val="ab"/>
                      <w:pBdr>
                        <w:top w:val="single" w:sz="12" w:space="1" w:color="9BBB59"/>
                        <w:bottom w:val="single" w:sz="48" w:space="1" w:color="9BBB59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1"/>
                      </w:rPr>
                      <w:fldChar w:fldCharType="separate"/>
                    </w:r>
                    <w:r w:rsidR="00D64FE6" w:rsidRPr="00D64FE6">
                      <w:rPr>
                        <w:noProof/>
                        <w:sz w:val="28"/>
                        <w:szCs w:val="28"/>
                        <w:lang w:val="zh-CN"/>
                      </w:rPr>
                      <w:t>4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/</w:t>
                    </w:r>
                    <w:r w:rsidR="004E6E49">
                      <w:rPr>
                        <w:sz w:val="28"/>
                        <w:szCs w:val="28"/>
                      </w:rPr>
                      <w:fldChar w:fldCharType="begin"/>
                    </w:r>
                    <w:r w:rsidR="004E6E49">
                      <w:rPr>
                        <w:sz w:val="28"/>
                        <w:szCs w:val="28"/>
                      </w:rPr>
                      <w:instrText xml:space="preserve"> </w:instrText>
                    </w:r>
                    <w:r w:rsidR="004E6E49">
                      <w:rPr>
                        <w:rFonts w:hint="eastAsia"/>
                        <w:sz w:val="28"/>
                        <w:szCs w:val="28"/>
                      </w:rPr>
                      <w:instrText>NUMPAGES  \* Arabic  \* MERGEFORMAT</w:instrText>
                    </w:r>
                    <w:r w:rsidR="004E6E49">
                      <w:rPr>
                        <w:sz w:val="28"/>
                        <w:szCs w:val="28"/>
                      </w:rPr>
                      <w:instrText xml:space="preserve"> </w:instrText>
                    </w:r>
                    <w:r w:rsidR="004E6E49">
                      <w:rPr>
                        <w:sz w:val="28"/>
                        <w:szCs w:val="28"/>
                      </w:rPr>
                      <w:fldChar w:fldCharType="separate"/>
                    </w:r>
                    <w:r w:rsidR="00D64FE6">
                      <w:rPr>
                        <w:noProof/>
                        <w:sz w:val="28"/>
                        <w:szCs w:val="28"/>
                      </w:rPr>
                      <w:t>4</w:t>
                    </w:r>
                    <w:r w:rsidR="004E6E49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42B68">
      <w:rPr>
        <w:rFonts w:hint="eastAsia"/>
      </w:rPr>
      <w:t>作者</w:t>
    </w:r>
    <w:r w:rsidR="00B42B68">
      <w:rPr>
        <w:rFonts w:hint="eastAsia"/>
      </w:rPr>
      <w:t>:</w:t>
    </w:r>
    <w:r w:rsidR="00B42B68">
      <w:rPr>
        <w:rFonts w:hint="eastAsia"/>
      </w:rPr>
      <w:t>郑哲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E4C" w:rsidRDefault="00DB7E4C" w:rsidP="00D6258B">
      <w:r>
        <w:separator/>
      </w:r>
    </w:p>
  </w:footnote>
  <w:footnote w:type="continuationSeparator" w:id="0">
    <w:p w:rsidR="00DB7E4C" w:rsidRDefault="00DB7E4C" w:rsidP="00D62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8B" w:rsidRPr="009D29B7" w:rsidRDefault="00C754FA" w:rsidP="00B51369">
    <w:pPr>
      <w:pStyle w:val="aa"/>
      <w:tabs>
        <w:tab w:val="clear" w:pos="4153"/>
        <w:tab w:val="center" w:pos="4253"/>
      </w:tabs>
      <w:jc w:val="both"/>
      <w:rPr>
        <w:rFonts w:ascii="仿宋" w:eastAsia="仿宋" w:hAnsi="仿宋"/>
        <w:b/>
        <w:kern w:val="0"/>
        <w:sz w:val="21"/>
        <w:szCs w:val="21"/>
      </w:rPr>
    </w:pPr>
    <w:r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column">
            <wp:posOffset>3810</wp:posOffset>
          </wp:positionH>
          <wp:positionV relativeFrom="paragraph">
            <wp:posOffset>-10160</wp:posOffset>
          </wp:positionV>
          <wp:extent cx="173990" cy="173990"/>
          <wp:effectExtent l="0" t="0" r="0" b="0"/>
          <wp:wrapTight wrapText="bothSides">
            <wp:wrapPolygon edited="0">
              <wp:start x="0" y="0"/>
              <wp:lineTo x="0" y="18920"/>
              <wp:lineTo x="18920" y="18920"/>
              <wp:lineTo x="18920" y="0"/>
              <wp:lineTo x="0" y="0"/>
            </wp:wrapPolygon>
          </wp:wrapTight>
          <wp:docPr id="1" name="图片 1" descr="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1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258B" w:rsidRPr="009D29B7">
      <w:rPr>
        <w:rFonts w:ascii="仿宋" w:eastAsia="仿宋" w:hAnsi="仿宋" w:hint="eastAsia"/>
        <w:b/>
        <w:sz w:val="20"/>
      </w:rPr>
      <w:t>宁波城市职业技术学院</w:t>
    </w:r>
    <w:r w:rsidR="00D6258B" w:rsidRPr="009D29B7">
      <w:rPr>
        <w:rFonts w:ascii="仿宋" w:eastAsia="仿宋" w:hAnsi="仿宋"/>
        <w:b/>
        <w:sz w:val="20"/>
      </w:rPr>
      <w:tab/>
    </w:r>
    <w:r w:rsidR="002E2566">
      <w:rPr>
        <w:rFonts w:ascii="Cambria" w:eastAsia="仿宋" w:hAnsi="Cambria" w:hint="eastAsia"/>
        <w:b/>
        <w:sz w:val="20"/>
      </w:rPr>
      <w:t>I</w:t>
    </w:r>
    <w:r w:rsidR="002E2566">
      <w:rPr>
        <w:rFonts w:ascii="Cambria" w:eastAsia="仿宋" w:hAnsi="Cambria"/>
        <w:b/>
        <w:sz w:val="20"/>
      </w:rPr>
      <w:t>CAPRG418A</w:t>
    </w:r>
    <w:r w:rsidR="009D29B7" w:rsidRPr="00AA5FBF">
      <w:rPr>
        <w:rFonts w:ascii="Cambria" w:eastAsia="仿宋" w:hAnsi="Cambria" w:hint="eastAsia"/>
        <w:b/>
        <w:sz w:val="20"/>
      </w:rPr>
      <w:tab/>
    </w:r>
    <w:r w:rsidR="003D29F2">
      <w:rPr>
        <w:rFonts w:ascii="Cambria" w:eastAsia="仿宋" w:hAnsi="Cambria"/>
        <w:b/>
        <w:sz w:val="20"/>
      </w:rPr>
      <w:fldChar w:fldCharType="begin"/>
    </w:r>
    <w:r w:rsidR="003D29F2">
      <w:rPr>
        <w:rFonts w:ascii="Cambria" w:eastAsia="仿宋" w:hAnsi="Cambria"/>
        <w:b/>
        <w:sz w:val="20"/>
      </w:rPr>
      <w:instrText xml:space="preserve"> STYLEREF  "</w:instrText>
    </w:r>
    <w:r w:rsidR="003D29F2">
      <w:rPr>
        <w:rFonts w:ascii="Cambria" w:eastAsia="仿宋" w:hAnsi="Cambria"/>
        <w:b/>
        <w:sz w:val="20"/>
      </w:rPr>
      <w:instrText>标题</w:instrText>
    </w:r>
    <w:r w:rsidR="003D29F2">
      <w:rPr>
        <w:rFonts w:ascii="Cambria" w:eastAsia="仿宋" w:hAnsi="Cambria"/>
        <w:b/>
        <w:sz w:val="20"/>
      </w:rPr>
      <w:instrText xml:space="preserve"> 1"  \* MERGEFORMAT </w:instrText>
    </w:r>
    <w:r w:rsidR="003D29F2">
      <w:rPr>
        <w:rFonts w:ascii="Cambria" w:eastAsia="仿宋" w:hAnsi="Cambria"/>
        <w:b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50A8"/>
    <w:multiLevelType w:val="hybridMultilevel"/>
    <w:tmpl w:val="EEF4A95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56B6063A">
      <w:start w:val="1"/>
      <w:numFmt w:val="bullet"/>
      <w:lvlText w:val="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>
    <w:nsid w:val="1D3F2590"/>
    <w:multiLevelType w:val="hybridMultilevel"/>
    <w:tmpl w:val="D50CBC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56B6063A">
      <w:start w:val="1"/>
      <w:numFmt w:val="bullet"/>
      <w:lvlText w:val="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DA56FE9"/>
    <w:multiLevelType w:val="hybridMultilevel"/>
    <w:tmpl w:val="E2AA1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6B6063A">
      <w:start w:val="1"/>
      <w:numFmt w:val="bullet"/>
      <w:lvlText w:val="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4134ED"/>
    <w:multiLevelType w:val="hybridMultilevel"/>
    <w:tmpl w:val="CBAC4534"/>
    <w:lvl w:ilvl="0" w:tplc="25348FDE">
      <w:start w:val="1"/>
      <w:numFmt w:val="upperLetter"/>
      <w:pStyle w:val="a"/>
      <w:lvlText w:val="附录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762349"/>
    <w:multiLevelType w:val="hybridMultilevel"/>
    <w:tmpl w:val="C004E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BD59C9"/>
    <w:multiLevelType w:val="hybridMultilevel"/>
    <w:tmpl w:val="F33E3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9C608B"/>
    <w:multiLevelType w:val="hybridMultilevel"/>
    <w:tmpl w:val="120EE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F129EF"/>
    <w:multiLevelType w:val="multilevel"/>
    <w:tmpl w:val="5DF26A9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48227B2F"/>
    <w:multiLevelType w:val="multilevel"/>
    <w:tmpl w:val="D658AE18"/>
    <w:styleLink w:val="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eastAsia="宋体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5777315F"/>
    <w:multiLevelType w:val="multilevel"/>
    <w:tmpl w:val="8C8A00F8"/>
    <w:lvl w:ilvl="0">
      <w:start w:val="1"/>
      <w:numFmt w:val="decimal"/>
      <w:pStyle w:val="10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662B3B41"/>
    <w:multiLevelType w:val="hybridMultilevel"/>
    <w:tmpl w:val="B5028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B51B55"/>
    <w:multiLevelType w:val="hybridMultilevel"/>
    <w:tmpl w:val="9A46E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C6D6319"/>
    <w:multiLevelType w:val="multilevel"/>
    <w:tmpl w:val="47981DC6"/>
    <w:lvl w:ilvl="0">
      <w:start w:val="1"/>
      <w:numFmt w:val="decimal"/>
      <w:pStyle w:val="11"/>
      <w:suff w:val="space"/>
      <w:lvlText w:val="步骤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步骤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步骤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0"/>
      <w:suff w:val="space"/>
      <w:lvlText w:val="步骤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>
    <w:nsid w:val="77067B4C"/>
    <w:multiLevelType w:val="hybridMultilevel"/>
    <w:tmpl w:val="A72CD616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8"/>
  </w:num>
  <w:num w:numId="5">
    <w:abstractNumId w:val="7"/>
  </w:num>
  <w:num w:numId="6">
    <w:abstractNumId w:val="9"/>
  </w:num>
  <w:num w:numId="7">
    <w:abstractNumId w:val="9"/>
    <w:lvlOverride w:ilvl="0">
      <w:lvl w:ilvl="0">
        <w:start w:val="1"/>
        <w:numFmt w:val="decimal"/>
        <w:pStyle w:val="10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.%1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  <w:num w:numId="13">
    <w:abstractNumId w:val="5"/>
  </w:num>
  <w:num w:numId="14">
    <w:abstractNumId w:val="11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66"/>
    <w:rsid w:val="00010D04"/>
    <w:rsid w:val="000125CF"/>
    <w:rsid w:val="00012F96"/>
    <w:rsid w:val="00015438"/>
    <w:rsid w:val="00033E3F"/>
    <w:rsid w:val="0003756F"/>
    <w:rsid w:val="00052602"/>
    <w:rsid w:val="000861AC"/>
    <w:rsid w:val="000918D0"/>
    <w:rsid w:val="0009287F"/>
    <w:rsid w:val="0009785D"/>
    <w:rsid w:val="000A5658"/>
    <w:rsid w:val="000A6FB7"/>
    <w:rsid w:val="000A7C5A"/>
    <w:rsid w:val="000B3611"/>
    <w:rsid w:val="000C0702"/>
    <w:rsid w:val="000D02CF"/>
    <w:rsid w:val="000D77D1"/>
    <w:rsid w:val="000E7E0D"/>
    <w:rsid w:val="000F4EBF"/>
    <w:rsid w:val="00100EFE"/>
    <w:rsid w:val="00112D01"/>
    <w:rsid w:val="0012540E"/>
    <w:rsid w:val="00151122"/>
    <w:rsid w:val="00152276"/>
    <w:rsid w:val="00153C93"/>
    <w:rsid w:val="00163F4B"/>
    <w:rsid w:val="001664B7"/>
    <w:rsid w:val="001736DD"/>
    <w:rsid w:val="00181B31"/>
    <w:rsid w:val="00187AB5"/>
    <w:rsid w:val="001970A9"/>
    <w:rsid w:val="001B3D2C"/>
    <w:rsid w:val="001F4CBA"/>
    <w:rsid w:val="001F7231"/>
    <w:rsid w:val="002171FA"/>
    <w:rsid w:val="00220B07"/>
    <w:rsid w:val="002217B6"/>
    <w:rsid w:val="002259F2"/>
    <w:rsid w:val="002316E5"/>
    <w:rsid w:val="002404FA"/>
    <w:rsid w:val="00244959"/>
    <w:rsid w:val="002459ED"/>
    <w:rsid w:val="0025614B"/>
    <w:rsid w:val="00256EE5"/>
    <w:rsid w:val="0026269C"/>
    <w:rsid w:val="00276E82"/>
    <w:rsid w:val="00283795"/>
    <w:rsid w:val="002A4334"/>
    <w:rsid w:val="002B5A55"/>
    <w:rsid w:val="002E2566"/>
    <w:rsid w:val="002F32E5"/>
    <w:rsid w:val="0030431A"/>
    <w:rsid w:val="00335491"/>
    <w:rsid w:val="00340E4A"/>
    <w:rsid w:val="00370D32"/>
    <w:rsid w:val="0037683A"/>
    <w:rsid w:val="00397176"/>
    <w:rsid w:val="00397611"/>
    <w:rsid w:val="003A089B"/>
    <w:rsid w:val="003C0A90"/>
    <w:rsid w:val="003C3EFC"/>
    <w:rsid w:val="003D29F2"/>
    <w:rsid w:val="003D77ED"/>
    <w:rsid w:val="003E0C0A"/>
    <w:rsid w:val="003E2B32"/>
    <w:rsid w:val="003E3D1D"/>
    <w:rsid w:val="00414754"/>
    <w:rsid w:val="00416069"/>
    <w:rsid w:val="004244E3"/>
    <w:rsid w:val="00425E87"/>
    <w:rsid w:val="00450C7C"/>
    <w:rsid w:val="00462149"/>
    <w:rsid w:val="0048027C"/>
    <w:rsid w:val="00483A94"/>
    <w:rsid w:val="004A0132"/>
    <w:rsid w:val="004A133D"/>
    <w:rsid w:val="004A1DE6"/>
    <w:rsid w:val="004C3EF7"/>
    <w:rsid w:val="004D3B7F"/>
    <w:rsid w:val="004D6F7B"/>
    <w:rsid w:val="004E1DC2"/>
    <w:rsid w:val="004E6911"/>
    <w:rsid w:val="004E6B0F"/>
    <w:rsid w:val="004E6E49"/>
    <w:rsid w:val="004F146C"/>
    <w:rsid w:val="004F6C34"/>
    <w:rsid w:val="00517352"/>
    <w:rsid w:val="0054202F"/>
    <w:rsid w:val="0055218A"/>
    <w:rsid w:val="005545FC"/>
    <w:rsid w:val="00567F1C"/>
    <w:rsid w:val="005835F5"/>
    <w:rsid w:val="005901CC"/>
    <w:rsid w:val="005A6DE8"/>
    <w:rsid w:val="005B09F4"/>
    <w:rsid w:val="005B7BF7"/>
    <w:rsid w:val="005C70D2"/>
    <w:rsid w:val="005D5509"/>
    <w:rsid w:val="005E2D01"/>
    <w:rsid w:val="005F517E"/>
    <w:rsid w:val="005F7677"/>
    <w:rsid w:val="006208A8"/>
    <w:rsid w:val="00620B74"/>
    <w:rsid w:val="00622419"/>
    <w:rsid w:val="00627837"/>
    <w:rsid w:val="006315C4"/>
    <w:rsid w:val="0064102E"/>
    <w:rsid w:val="00655EA0"/>
    <w:rsid w:val="00674B58"/>
    <w:rsid w:val="00687C5A"/>
    <w:rsid w:val="00694466"/>
    <w:rsid w:val="006A1B0D"/>
    <w:rsid w:val="006C213E"/>
    <w:rsid w:val="006C5F5B"/>
    <w:rsid w:val="006C5FF5"/>
    <w:rsid w:val="006D1BD1"/>
    <w:rsid w:val="006F1648"/>
    <w:rsid w:val="006F2F7E"/>
    <w:rsid w:val="00720146"/>
    <w:rsid w:val="00723DCD"/>
    <w:rsid w:val="007347D0"/>
    <w:rsid w:val="00740030"/>
    <w:rsid w:val="00750037"/>
    <w:rsid w:val="00751E66"/>
    <w:rsid w:val="00754C67"/>
    <w:rsid w:val="0078210C"/>
    <w:rsid w:val="00783099"/>
    <w:rsid w:val="007873F9"/>
    <w:rsid w:val="00793561"/>
    <w:rsid w:val="007A2608"/>
    <w:rsid w:val="007B28EA"/>
    <w:rsid w:val="007B4DA6"/>
    <w:rsid w:val="007C6407"/>
    <w:rsid w:val="007E2404"/>
    <w:rsid w:val="007E62CC"/>
    <w:rsid w:val="007E6CC1"/>
    <w:rsid w:val="007E740B"/>
    <w:rsid w:val="00803112"/>
    <w:rsid w:val="00821A48"/>
    <w:rsid w:val="00836687"/>
    <w:rsid w:val="00846776"/>
    <w:rsid w:val="008628E5"/>
    <w:rsid w:val="00874D54"/>
    <w:rsid w:val="008862D7"/>
    <w:rsid w:val="008871A0"/>
    <w:rsid w:val="00896A1D"/>
    <w:rsid w:val="008A6942"/>
    <w:rsid w:val="008B3132"/>
    <w:rsid w:val="008C523E"/>
    <w:rsid w:val="008D03F8"/>
    <w:rsid w:val="008D2AA5"/>
    <w:rsid w:val="008D5558"/>
    <w:rsid w:val="008F1FD0"/>
    <w:rsid w:val="008F647D"/>
    <w:rsid w:val="0090123C"/>
    <w:rsid w:val="009068AE"/>
    <w:rsid w:val="00913FA9"/>
    <w:rsid w:val="009278D8"/>
    <w:rsid w:val="0093163C"/>
    <w:rsid w:val="00937B42"/>
    <w:rsid w:val="00943BAD"/>
    <w:rsid w:val="009457A4"/>
    <w:rsid w:val="00947913"/>
    <w:rsid w:val="009500CC"/>
    <w:rsid w:val="00952FD3"/>
    <w:rsid w:val="0095720D"/>
    <w:rsid w:val="00976545"/>
    <w:rsid w:val="00976BBC"/>
    <w:rsid w:val="009A0E62"/>
    <w:rsid w:val="009A16CD"/>
    <w:rsid w:val="009A63E3"/>
    <w:rsid w:val="009A7420"/>
    <w:rsid w:val="009C39AD"/>
    <w:rsid w:val="009C7C28"/>
    <w:rsid w:val="009D29B7"/>
    <w:rsid w:val="009E2B0A"/>
    <w:rsid w:val="00A018EB"/>
    <w:rsid w:val="00A10311"/>
    <w:rsid w:val="00A2669B"/>
    <w:rsid w:val="00A27F7C"/>
    <w:rsid w:val="00A35EE5"/>
    <w:rsid w:val="00A36DE1"/>
    <w:rsid w:val="00A51150"/>
    <w:rsid w:val="00A53534"/>
    <w:rsid w:val="00A617C5"/>
    <w:rsid w:val="00A6381E"/>
    <w:rsid w:val="00A662EB"/>
    <w:rsid w:val="00A80696"/>
    <w:rsid w:val="00AA5FBF"/>
    <w:rsid w:val="00AB2D7A"/>
    <w:rsid w:val="00AB5FBC"/>
    <w:rsid w:val="00AD7565"/>
    <w:rsid w:val="00AF2A06"/>
    <w:rsid w:val="00B3479C"/>
    <w:rsid w:val="00B42B68"/>
    <w:rsid w:val="00B51369"/>
    <w:rsid w:val="00B601A8"/>
    <w:rsid w:val="00B62B5D"/>
    <w:rsid w:val="00B65EA7"/>
    <w:rsid w:val="00B703F1"/>
    <w:rsid w:val="00B717A6"/>
    <w:rsid w:val="00B741A2"/>
    <w:rsid w:val="00B839CE"/>
    <w:rsid w:val="00B83EAC"/>
    <w:rsid w:val="00B9018E"/>
    <w:rsid w:val="00B92BF2"/>
    <w:rsid w:val="00B95221"/>
    <w:rsid w:val="00BB005A"/>
    <w:rsid w:val="00BB4C1C"/>
    <w:rsid w:val="00BC0836"/>
    <w:rsid w:val="00BF560B"/>
    <w:rsid w:val="00C05F5C"/>
    <w:rsid w:val="00C13562"/>
    <w:rsid w:val="00C17E46"/>
    <w:rsid w:val="00C21503"/>
    <w:rsid w:val="00C24420"/>
    <w:rsid w:val="00C345B1"/>
    <w:rsid w:val="00C35478"/>
    <w:rsid w:val="00C36160"/>
    <w:rsid w:val="00C63287"/>
    <w:rsid w:val="00C73E05"/>
    <w:rsid w:val="00C754FA"/>
    <w:rsid w:val="00C850C5"/>
    <w:rsid w:val="00CA3795"/>
    <w:rsid w:val="00CB0AAF"/>
    <w:rsid w:val="00CC55F3"/>
    <w:rsid w:val="00CE4E1C"/>
    <w:rsid w:val="00CF0542"/>
    <w:rsid w:val="00CF7A9A"/>
    <w:rsid w:val="00D12B1F"/>
    <w:rsid w:val="00D32376"/>
    <w:rsid w:val="00D4048A"/>
    <w:rsid w:val="00D6258B"/>
    <w:rsid w:val="00D62A7F"/>
    <w:rsid w:val="00D64F6C"/>
    <w:rsid w:val="00D64FE6"/>
    <w:rsid w:val="00D65CB0"/>
    <w:rsid w:val="00D734DA"/>
    <w:rsid w:val="00D75225"/>
    <w:rsid w:val="00D863D9"/>
    <w:rsid w:val="00D92AC2"/>
    <w:rsid w:val="00DA6101"/>
    <w:rsid w:val="00DB0BCD"/>
    <w:rsid w:val="00DB1239"/>
    <w:rsid w:val="00DB713A"/>
    <w:rsid w:val="00DB7E4C"/>
    <w:rsid w:val="00DC53E7"/>
    <w:rsid w:val="00DC5F47"/>
    <w:rsid w:val="00DD11F9"/>
    <w:rsid w:val="00DE2A7B"/>
    <w:rsid w:val="00DF377B"/>
    <w:rsid w:val="00DF3C92"/>
    <w:rsid w:val="00DF6676"/>
    <w:rsid w:val="00E07694"/>
    <w:rsid w:val="00E13E74"/>
    <w:rsid w:val="00E21475"/>
    <w:rsid w:val="00E41956"/>
    <w:rsid w:val="00E4425A"/>
    <w:rsid w:val="00E915D8"/>
    <w:rsid w:val="00E96088"/>
    <w:rsid w:val="00EA572A"/>
    <w:rsid w:val="00EB4B73"/>
    <w:rsid w:val="00EB5BF2"/>
    <w:rsid w:val="00EC5494"/>
    <w:rsid w:val="00ED334F"/>
    <w:rsid w:val="00ED500B"/>
    <w:rsid w:val="00EE5126"/>
    <w:rsid w:val="00EE5D86"/>
    <w:rsid w:val="00EF0840"/>
    <w:rsid w:val="00EF1CA6"/>
    <w:rsid w:val="00F45099"/>
    <w:rsid w:val="00F46340"/>
    <w:rsid w:val="00F571FA"/>
    <w:rsid w:val="00F61FC8"/>
    <w:rsid w:val="00F73525"/>
    <w:rsid w:val="00F83EE1"/>
    <w:rsid w:val="00F84279"/>
    <w:rsid w:val="00F85BAA"/>
    <w:rsid w:val="00F86950"/>
    <w:rsid w:val="00F9445B"/>
    <w:rsid w:val="00F954FC"/>
    <w:rsid w:val="00F968EB"/>
    <w:rsid w:val="00FA094E"/>
    <w:rsid w:val="00FB22F5"/>
    <w:rsid w:val="00FB4A7E"/>
    <w:rsid w:val="00FC61AB"/>
    <w:rsid w:val="00FD6405"/>
    <w:rsid w:val="00FE2812"/>
    <w:rsid w:val="00FE4633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08D4B0-78AA-488E-9F4A-5A72F986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754FA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0"/>
    <w:next w:val="a0"/>
    <w:link w:val="1Char"/>
    <w:uiPriority w:val="9"/>
    <w:qFormat/>
    <w:rsid w:val="002E2566"/>
    <w:pPr>
      <w:keepNext/>
      <w:keepLines/>
      <w:numPr>
        <w:numId w:val="6"/>
      </w:numPr>
      <w:spacing w:before="100" w:after="10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734DA"/>
    <w:pPr>
      <w:keepNext/>
      <w:keepLines/>
      <w:numPr>
        <w:ilvl w:val="1"/>
        <w:numId w:val="6"/>
      </w:numPr>
      <w:spacing w:before="60" w:after="60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2"/>
    <w:next w:val="a0"/>
    <w:link w:val="3Char"/>
    <w:uiPriority w:val="9"/>
    <w:unhideWhenUsed/>
    <w:qFormat/>
    <w:rsid w:val="009A63E3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Char"/>
    <w:uiPriority w:val="9"/>
    <w:unhideWhenUsed/>
    <w:qFormat/>
    <w:rsid w:val="00C36160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2217B6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2217B6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2217B6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2217B6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217B6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D734DA"/>
    <w:rPr>
      <w:rFonts w:ascii="Cambria" w:hAnsi="Cambria"/>
      <w:b/>
      <w:bCs/>
      <w:kern w:val="2"/>
      <w:sz w:val="28"/>
      <w:szCs w:val="32"/>
    </w:rPr>
  </w:style>
  <w:style w:type="paragraph" w:styleId="a4">
    <w:name w:val="Balloon Text"/>
    <w:basedOn w:val="a0"/>
    <w:link w:val="Char"/>
    <w:uiPriority w:val="99"/>
    <w:semiHidden/>
    <w:unhideWhenUsed/>
    <w:rsid w:val="00D863D9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D863D9"/>
    <w:rPr>
      <w:sz w:val="18"/>
      <w:szCs w:val="18"/>
    </w:rPr>
  </w:style>
  <w:style w:type="character" w:customStyle="1" w:styleId="3Char">
    <w:name w:val="标题 3 Char"/>
    <w:link w:val="3"/>
    <w:uiPriority w:val="9"/>
    <w:rsid w:val="009A63E3"/>
    <w:rPr>
      <w:rFonts w:ascii="Cambria" w:hAnsi="Cambria"/>
      <w:b/>
      <w:bCs/>
      <w:kern w:val="2"/>
      <w:sz w:val="28"/>
      <w:szCs w:val="32"/>
    </w:rPr>
  </w:style>
  <w:style w:type="table" w:styleId="a5">
    <w:name w:val="Table Grid"/>
    <w:basedOn w:val="a2"/>
    <w:uiPriority w:val="59"/>
    <w:rsid w:val="00E44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nhideWhenUsed/>
    <w:qFormat/>
    <w:rsid w:val="00E4425A"/>
    <w:rPr>
      <w:rFonts w:ascii="Cambria" w:eastAsia="黑体" w:hAnsi="Cambria"/>
      <w:sz w:val="20"/>
      <w:szCs w:val="20"/>
    </w:rPr>
  </w:style>
  <w:style w:type="character" w:customStyle="1" w:styleId="4Char">
    <w:name w:val="标题 4 Char"/>
    <w:link w:val="4"/>
    <w:uiPriority w:val="9"/>
    <w:rsid w:val="00C36160"/>
    <w:rPr>
      <w:rFonts w:ascii="Cambria" w:hAnsi="Cambria"/>
      <w:b/>
      <w:bCs/>
      <w:kern w:val="2"/>
      <w:sz w:val="28"/>
      <w:szCs w:val="28"/>
    </w:rPr>
  </w:style>
  <w:style w:type="character" w:customStyle="1" w:styleId="1Char">
    <w:name w:val="标题 1 Char"/>
    <w:link w:val="10"/>
    <w:uiPriority w:val="9"/>
    <w:rsid w:val="002E2566"/>
    <w:rPr>
      <w:b/>
      <w:bCs/>
      <w:kern w:val="44"/>
      <w:sz w:val="28"/>
      <w:szCs w:val="44"/>
    </w:rPr>
  </w:style>
  <w:style w:type="paragraph" w:customStyle="1" w:styleId="a7">
    <w:name w:val="我的正文"/>
    <w:basedOn w:val="a0"/>
    <w:qFormat/>
    <w:rsid w:val="009A63E3"/>
    <w:pPr>
      <w:spacing w:line="360" w:lineRule="auto"/>
      <w:ind w:firstLineChars="200" w:firstLine="200"/>
    </w:pPr>
  </w:style>
  <w:style w:type="paragraph" w:styleId="a8">
    <w:name w:val="Title"/>
    <w:basedOn w:val="a0"/>
    <w:next w:val="a0"/>
    <w:link w:val="Char0"/>
    <w:uiPriority w:val="10"/>
    <w:qFormat/>
    <w:rsid w:val="00EB4B7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8"/>
    <w:uiPriority w:val="10"/>
    <w:rsid w:val="00EB4B73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List Paragraph"/>
    <w:basedOn w:val="a0"/>
    <w:uiPriority w:val="34"/>
    <w:qFormat/>
    <w:rsid w:val="00A617C5"/>
    <w:pPr>
      <w:ind w:firstLineChars="200" w:firstLine="420"/>
    </w:pPr>
  </w:style>
  <w:style w:type="paragraph" w:styleId="aa">
    <w:name w:val="header"/>
    <w:basedOn w:val="a0"/>
    <w:link w:val="Char1"/>
    <w:unhideWhenUsed/>
    <w:rsid w:val="00D62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a"/>
    <w:uiPriority w:val="99"/>
    <w:rsid w:val="00D6258B"/>
    <w:rPr>
      <w:kern w:val="2"/>
      <w:sz w:val="18"/>
      <w:szCs w:val="18"/>
    </w:rPr>
  </w:style>
  <w:style w:type="paragraph" w:styleId="ab">
    <w:name w:val="footer"/>
    <w:basedOn w:val="a0"/>
    <w:link w:val="Char2"/>
    <w:uiPriority w:val="99"/>
    <w:unhideWhenUsed/>
    <w:rsid w:val="00D62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b"/>
    <w:uiPriority w:val="99"/>
    <w:rsid w:val="00D6258B"/>
    <w:rPr>
      <w:kern w:val="2"/>
      <w:sz w:val="18"/>
      <w:szCs w:val="18"/>
    </w:rPr>
  </w:style>
  <w:style w:type="paragraph" w:customStyle="1" w:styleId="11">
    <w:name w:val="步骤1"/>
    <w:basedOn w:val="a7"/>
    <w:next w:val="a7"/>
    <w:qFormat/>
    <w:rsid w:val="008B3132"/>
    <w:pPr>
      <w:numPr>
        <w:numId w:val="1"/>
      </w:numPr>
      <w:spacing w:line="240" w:lineRule="auto"/>
      <w:ind w:firstLineChars="0"/>
    </w:pPr>
    <w:rPr>
      <w:b/>
    </w:rPr>
  </w:style>
  <w:style w:type="paragraph" w:customStyle="1" w:styleId="20">
    <w:name w:val="步骤2"/>
    <w:basedOn w:val="11"/>
    <w:qFormat/>
    <w:rsid w:val="008B3132"/>
    <w:pPr>
      <w:numPr>
        <w:ilvl w:val="1"/>
      </w:numPr>
    </w:pPr>
  </w:style>
  <w:style w:type="paragraph" w:customStyle="1" w:styleId="30">
    <w:name w:val="步骤3"/>
    <w:basedOn w:val="11"/>
    <w:qFormat/>
    <w:rsid w:val="008B3132"/>
    <w:pPr>
      <w:numPr>
        <w:ilvl w:val="2"/>
      </w:numPr>
    </w:pPr>
  </w:style>
  <w:style w:type="paragraph" w:customStyle="1" w:styleId="40">
    <w:name w:val="步骤4"/>
    <w:basedOn w:val="30"/>
    <w:qFormat/>
    <w:rsid w:val="008B3132"/>
    <w:pPr>
      <w:numPr>
        <w:ilvl w:val="3"/>
      </w:numPr>
    </w:pPr>
  </w:style>
  <w:style w:type="paragraph" w:customStyle="1" w:styleId="a">
    <w:name w:val="附录样式"/>
    <w:basedOn w:val="10"/>
    <w:next w:val="a7"/>
    <w:qFormat/>
    <w:rsid w:val="008D03F8"/>
    <w:pPr>
      <w:numPr>
        <w:numId w:val="2"/>
      </w:numPr>
    </w:pPr>
  </w:style>
  <w:style w:type="paragraph" w:customStyle="1" w:styleId="ac">
    <w:name w:val="相关知识点"/>
    <w:basedOn w:val="2"/>
    <w:next w:val="a7"/>
    <w:qFormat/>
    <w:rsid w:val="008D03F8"/>
    <w:pPr>
      <w:numPr>
        <w:ilvl w:val="0"/>
        <w:numId w:val="0"/>
      </w:numPr>
    </w:pPr>
  </w:style>
  <w:style w:type="paragraph" w:customStyle="1" w:styleId="ad">
    <w:name w:val="教学任务安排"/>
    <w:basedOn w:val="2"/>
    <w:next w:val="a7"/>
    <w:qFormat/>
    <w:rsid w:val="008D03F8"/>
    <w:pPr>
      <w:numPr>
        <w:ilvl w:val="0"/>
        <w:numId w:val="0"/>
      </w:numPr>
    </w:pPr>
  </w:style>
  <w:style w:type="table" w:customStyle="1" w:styleId="ae">
    <w:name w:val="紫罗兰竖列"/>
    <w:basedOn w:val="a2"/>
    <w:rsid w:val="00A2669B"/>
    <w:rPr>
      <w:rFonts w:ascii="Times New Roman" w:hAnsi="Times New Roman"/>
      <w:color w:val="0000FF"/>
      <w:sz w:val="18"/>
    </w:rPr>
    <w:tblPr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jc w:val="center"/>
    </w:trPr>
    <w:tcPr>
      <w:shd w:val="clear" w:color="auto" w:fill="E0E0E0"/>
    </w:tcPr>
    <w:tblStylePr w:type="firstRow">
      <w:rPr>
        <w:color w:val="FFCC00"/>
      </w:rPr>
      <w:tblPr/>
      <w:tcPr>
        <w:shd w:val="clear" w:color="auto" w:fill="E0E0E0"/>
      </w:tcPr>
    </w:tblStylePr>
    <w:tblStylePr w:type="firstCol">
      <w:pPr>
        <w:wordWrap/>
        <w:jc w:val="center"/>
      </w:pPr>
      <w:rPr>
        <w:color w:val="FFCC00"/>
      </w:rPr>
      <w:tblPr/>
      <w:tcPr>
        <w:shd w:val="clear" w:color="auto" w:fill="800080"/>
      </w:tcPr>
    </w:tblStylePr>
  </w:style>
  <w:style w:type="table" w:customStyle="1" w:styleId="af">
    <w:name w:val="紫罗兰主题"/>
    <w:basedOn w:val="a2"/>
    <w:rsid w:val="00A2669B"/>
    <w:rPr>
      <w:rFonts w:ascii="Times New Roman" w:hAnsi="Times New Roman"/>
      <w:color w:val="0000FF"/>
      <w:sz w:val="18"/>
    </w:rPr>
    <w:tblPr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jc w:val="center"/>
    </w:trPr>
    <w:tcPr>
      <w:shd w:val="clear" w:color="auto" w:fill="E0E0E0"/>
    </w:tcPr>
    <w:tblStylePr w:type="firstRow">
      <w:rPr>
        <w:color w:val="FFCC00"/>
      </w:rPr>
      <w:tblPr/>
      <w:tcPr>
        <w:shd w:val="clear" w:color="auto" w:fill="800080"/>
      </w:tcPr>
    </w:tblStylePr>
  </w:style>
  <w:style w:type="table" w:customStyle="1" w:styleId="af0">
    <w:name w:val="左右列"/>
    <w:basedOn w:val="a2"/>
    <w:rsid w:val="00A2669B"/>
    <w:pPr>
      <w:widowControl w:val="0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DFECE"/>
    </w:tcPr>
    <w:tblStylePr w:type="firstCol">
      <w:tblPr/>
      <w:tcPr>
        <w:shd w:val="clear" w:color="auto" w:fill="EBF0FF"/>
      </w:tcPr>
    </w:tblStylePr>
  </w:style>
  <w:style w:type="table" w:customStyle="1" w:styleId="21">
    <w:name w:val="左右列2"/>
    <w:basedOn w:val="a2"/>
    <w:rsid w:val="00A2669B"/>
    <w:pPr>
      <w:widowControl w:val="0"/>
      <w:jc w:val="both"/>
    </w:pPr>
    <w:rPr>
      <w:rFonts w:ascii="Times New Roman" w:hAnsi="Times New Roman"/>
      <w:sz w:val="24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</w:tblPr>
    <w:tcPr>
      <w:shd w:val="clear" w:color="auto" w:fill="E0F6FF"/>
    </w:tcPr>
    <w:tblStylePr w:type="firstRow">
      <w:pPr>
        <w:jc w:val="center"/>
      </w:pPr>
      <w:rPr>
        <w:b/>
      </w:rPr>
      <w:tblPr/>
      <w:tcPr>
        <w:shd w:val="clear" w:color="auto" w:fill="B4E9FF"/>
        <w:vAlign w:val="center"/>
      </w:tcPr>
    </w:tblStylePr>
    <w:tblStylePr w:type="firstCol">
      <w:pPr>
        <w:jc w:val="center"/>
      </w:pPr>
      <w:rPr>
        <w:b/>
      </w:rPr>
      <w:tblPr/>
      <w:tcPr>
        <w:shd w:val="clear" w:color="auto" w:fill="B4E9FF"/>
        <w:vAlign w:val="center"/>
      </w:tcPr>
    </w:tblStylePr>
  </w:style>
  <w:style w:type="paragraph" w:customStyle="1" w:styleId="af1">
    <w:name w:val="项目正文"/>
    <w:basedOn w:val="a0"/>
    <w:link w:val="Char3"/>
    <w:rsid w:val="00A2669B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Char3">
    <w:name w:val="项目正文 Char"/>
    <w:link w:val="af1"/>
    <w:rsid w:val="00A2669B"/>
    <w:rPr>
      <w:rFonts w:ascii="Times New Roman" w:hAnsi="Times New Roman"/>
      <w:kern w:val="2"/>
      <w:sz w:val="24"/>
      <w:szCs w:val="24"/>
    </w:rPr>
  </w:style>
  <w:style w:type="paragraph" w:customStyle="1" w:styleId="af2">
    <w:name w:val="讨论"/>
    <w:basedOn w:val="3"/>
    <w:next w:val="a7"/>
    <w:qFormat/>
    <w:rsid w:val="006208A8"/>
    <w:pPr>
      <w:numPr>
        <w:ilvl w:val="0"/>
        <w:numId w:val="0"/>
      </w:numPr>
    </w:pPr>
  </w:style>
  <w:style w:type="paragraph" w:customStyle="1" w:styleId="af3">
    <w:name w:val="思考"/>
    <w:basedOn w:val="a0"/>
    <w:rsid w:val="00B703F1"/>
    <w:pPr>
      <w:pBdr>
        <w:top w:val="dashSmallGap" w:sz="8" w:space="1" w:color="FF0000"/>
        <w:left w:val="dashSmallGap" w:sz="8" w:space="4" w:color="FF0000"/>
        <w:bottom w:val="dashSmallGap" w:sz="8" w:space="1" w:color="FF0000"/>
        <w:right w:val="dashSmallGap" w:sz="8" w:space="4" w:color="FF0000"/>
      </w:pBdr>
      <w:shd w:val="clear" w:color="auto" w:fill="E6E6E6"/>
    </w:pPr>
    <w:rPr>
      <w:rFonts w:ascii="Times New Roman" w:hAnsi="Times New Roman"/>
      <w:b/>
      <w:sz w:val="24"/>
      <w:szCs w:val="24"/>
    </w:rPr>
  </w:style>
  <w:style w:type="character" w:styleId="af4">
    <w:name w:val="Hyperlink"/>
    <w:uiPriority w:val="99"/>
    <w:unhideWhenUsed/>
    <w:rsid w:val="00B703F1"/>
    <w:rPr>
      <w:color w:val="0000FF"/>
      <w:u w:val="single"/>
    </w:rPr>
  </w:style>
  <w:style w:type="paragraph" w:customStyle="1" w:styleId="af5">
    <w:name w:val="编辑正文"/>
    <w:basedOn w:val="a0"/>
    <w:link w:val="Char4"/>
    <w:qFormat/>
    <w:rsid w:val="00C754FA"/>
    <w:pPr>
      <w:ind w:firstLineChars="202" w:firstLine="424"/>
    </w:pPr>
  </w:style>
  <w:style w:type="character" w:customStyle="1" w:styleId="Char4">
    <w:name w:val="编辑正文 Char"/>
    <w:basedOn w:val="a1"/>
    <w:link w:val="af5"/>
    <w:rsid w:val="00C754FA"/>
    <w:rPr>
      <w:kern w:val="2"/>
      <w:sz w:val="21"/>
      <w:szCs w:val="22"/>
    </w:rPr>
  </w:style>
  <w:style w:type="paragraph" w:customStyle="1" w:styleId="af6">
    <w:name w:val="代码"/>
    <w:basedOn w:val="a0"/>
    <w:qFormat/>
    <w:rsid w:val="000B3611"/>
    <w:pPr>
      <w:spacing w:line="0" w:lineRule="atLeast"/>
    </w:pPr>
    <w:rPr>
      <w:rFonts w:ascii="Courier New" w:hAnsi="Courier New" w:cs="Courier New"/>
      <w:sz w:val="16"/>
      <w:szCs w:val="16"/>
    </w:rPr>
  </w:style>
  <w:style w:type="table" w:styleId="3-6">
    <w:name w:val="Grid Table 3 Accent 6"/>
    <w:basedOn w:val="a2"/>
    <w:uiPriority w:val="48"/>
    <w:rsid w:val="000B361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customStyle="1" w:styleId="12121">
    <w:name w:val="样式 思考 + 段前: 12 磅 段后: 12 磅1"/>
    <w:basedOn w:val="a0"/>
    <w:rsid w:val="007347D0"/>
    <w:pPr>
      <w:pBdr>
        <w:top w:val="dashSmallGap" w:sz="8" w:space="1" w:color="FF0000"/>
        <w:left w:val="dashSmallGap" w:sz="8" w:space="4" w:color="FF0000"/>
        <w:bottom w:val="dashSmallGap" w:sz="8" w:space="1" w:color="FF0000"/>
        <w:right w:val="dashSmallGap" w:sz="8" w:space="4" w:color="FF0000"/>
      </w:pBdr>
      <w:shd w:val="clear" w:color="auto" w:fill="E6E6E6"/>
    </w:pPr>
    <w:rPr>
      <w:rFonts w:ascii="Times New Roman" w:hAnsi="Times New Roman" w:cs="宋体"/>
      <w:b/>
      <w:bCs/>
      <w:szCs w:val="20"/>
    </w:rPr>
  </w:style>
  <w:style w:type="character" w:customStyle="1" w:styleId="5Char">
    <w:name w:val="标题 5 Char"/>
    <w:basedOn w:val="a1"/>
    <w:link w:val="5"/>
    <w:uiPriority w:val="9"/>
    <w:semiHidden/>
    <w:rsid w:val="002217B6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2217B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2217B6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2217B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2217B6"/>
    <w:rPr>
      <w:rFonts w:asciiTheme="majorHAnsi" w:eastAsiaTheme="majorEastAsia" w:hAnsiTheme="majorHAnsi" w:cstheme="majorBidi"/>
      <w:kern w:val="2"/>
      <w:sz w:val="21"/>
      <w:szCs w:val="21"/>
    </w:rPr>
  </w:style>
  <w:style w:type="numbering" w:customStyle="1" w:styleId="1">
    <w:name w:val="表格内列表1"/>
    <w:uiPriority w:val="99"/>
    <w:rsid w:val="00D734DA"/>
    <w:pPr>
      <w:numPr>
        <w:numId w:val="4"/>
      </w:numPr>
    </w:pPr>
  </w:style>
  <w:style w:type="paragraph" w:customStyle="1" w:styleId="22">
    <w:name w:val="表格内列表2级"/>
    <w:basedOn w:val="2"/>
    <w:qFormat/>
    <w:rsid w:val="00D734DA"/>
    <w:pPr>
      <w:numPr>
        <w:ilvl w:val="0"/>
        <w:numId w:val="0"/>
      </w:numPr>
      <w:spacing w:before="0" w:after="0"/>
    </w:pPr>
    <w:rPr>
      <w:b w:val="0"/>
      <w:sz w:val="21"/>
    </w:rPr>
  </w:style>
  <w:style w:type="paragraph" w:customStyle="1" w:styleId="12">
    <w:name w:val="表格内列表1级"/>
    <w:basedOn w:val="10"/>
    <w:qFormat/>
    <w:rsid w:val="00181B31"/>
    <w:pPr>
      <w:spacing w:before="0" w:after="0"/>
    </w:pPr>
    <w:rPr>
      <w:b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555;&#30424;\&#31995;&#32479;&#37197;&#32622;\Office&#20844;&#29992;&#27169;&#26495;\Templates\&#25945;&#26448;&#32534;&#2577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教材编撰.dotm</Template>
  <TotalTime>549</TotalTime>
  <Pages>1</Pages>
  <Words>305</Words>
  <Characters>1744</Characters>
  <Application>Microsoft Office Word</Application>
  <DocSecurity>0</DocSecurity>
  <Lines>14</Lines>
  <Paragraphs>4</Paragraphs>
  <ScaleCrop>false</ScaleCrop>
  <Company>nbcc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zhengzhe</dc:creator>
  <cp:lastModifiedBy>zhengzhe</cp:lastModifiedBy>
  <cp:revision>7</cp:revision>
  <dcterms:created xsi:type="dcterms:W3CDTF">2016-03-02T13:03:00Z</dcterms:created>
  <dcterms:modified xsi:type="dcterms:W3CDTF">2016-03-03T08:26:00Z</dcterms:modified>
</cp:coreProperties>
</file>