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eastAsia="Microsoft YaHei"/>
          <w:b/>
          <w:color w:val="0F766E"/>
          <w:sz w:val="24"/>
        </w:rPr>
        <w:t>WEI SPACE FDE前端部署工程师训练营</w:t>
      </w:r>
    </w:p>
    <w:p>
      <w:pPr>
        <w:pStyle w:val="Title"/>
      </w:pPr>
      <w:r>
        <w:t>第1章 FDE角色认知与企业AI转型诊断</w:t>
      </w:r>
    </w:p>
    <w:p>
      <w:pPr>
        <w:pStyle w:val="Subtitle"/>
      </w:pPr>
      <w:r>
        <w:t>课程课本 + 讲师逐字稿 + 课堂练习模板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本章定位</w:t>
            </w:r>
          </w:p>
          <w:p>
            <w:pPr>
              <w:spacing w:after="0"/>
            </w:pPr>
            <w:r>
              <w:rPr>
                <w:rFonts w:eastAsia="Microsoft YaHei"/>
                <w:sz w:val="20"/>
              </w:rPr>
              <w:t>本章用于支撑8课时授课，其中“企业AI转型五层进化”单独设计为90分钟核心训练段。讲义内容按讲师可直接授课的颗粒度编写，PPT逐页配有讲师逐字稿。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项目</w:t>
            </w:r>
          </w:p>
        </w:tc>
        <w:tc>
          <w:tcPr>
            <w:tcW w:type="dxa" w:w="73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说明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适用对象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FDE训练营学员、企业AI转型顾问、AI项目经理、讲师候选人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本章时长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8课时 × 45分钟 = 360分钟；可压缩为1天工作坊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核心输出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FDE角色卡、五层进化诊断图、流程现状/目标态图、AI机会Brief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工具兼容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Claude/OpenAI/腾讯云/国内主流大模型与AI工具均可适配</w:t>
            </w:r>
          </w:p>
        </w:tc>
      </w:tr>
    </w:tbl>
    <w:p/>
    <w:p>
      <w:pPr>
        <w:pStyle w:val="Heading1"/>
      </w:pPr>
      <w:r>
        <w:t>一、本章课程总览</w:t>
      </w:r>
    </w:p>
    <w:p>
      <w:r>
        <w:rPr>
          <w:b/>
        </w:rPr>
        <w:t>本章不是AI概念导论，而是FDE岗位的角色启蒙课。</w:t>
      </w:r>
      <w:r>
        <w:t>学员必须在本章结束时完成一次思维切换：从“我会用AI工具”切换为“我能诊断企业流程，并设计一套可部署、可运营、可证明价值的AI员工方案”。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模块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时长</w:t>
            </w:r>
          </w:p>
        </w:tc>
        <w:tc>
          <w:tcPr>
            <w:tcW w:type="dxa" w:w="48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训练重点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 入场与课程契约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15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统一学习目标、输出物、课堂讨论规则。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 FDE角色与产业背景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45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从OpenAI/Claude/腾讯/国内职业趋势理解FDE不是提示词岗位。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2. 企业AI项目失败断点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45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识别从Demo到生产部署中最常见的失败模式。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3. FDE边界与能力模型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45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明确FDE与顾问、产品、工程、讲师的分工。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4. 企业AI转型五层进化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90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用真实企业流程画出现状与目标态，本章重点。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5. WEI SPACE生态与四类出口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30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交付团队、企业就业、OPC、讲师四条路径。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6. D-D-D-O-S现场交付法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45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从诊断、设计、部署、运营到规模复制。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7. 综合案例与作业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45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完成AI机会Brief与下一章准备。</w:t>
            </w:r>
          </w:p>
        </w:tc>
      </w:tr>
    </w:tbl>
    <w:p/>
    <w:p>
      <w:pPr>
        <w:pStyle w:val="Heading2"/>
      </w:pPr>
      <w:r>
        <w:t>本章学习目标</w:t>
      </w:r>
    </w:p>
    <w:p>
      <w:pPr>
        <w:pStyle w:val="ListBullet"/>
      </w:pPr>
      <w:r>
        <w:t>能用自己的语言解释FDE与普通提示词工程师、AI讲师、软件工程师、咨询顾问的差异。</w:t>
      </w:r>
    </w:p>
    <w:p>
      <w:pPr>
        <w:pStyle w:val="ListBullet"/>
      </w:pPr>
      <w:r>
        <w:t>能识别企业AI项目从Demo到生产部署之间的常见断点。</w:t>
      </w:r>
    </w:p>
    <w:p>
      <w:pPr>
        <w:pStyle w:val="ListBullet"/>
      </w:pPr>
      <w:r>
        <w:t>能把Claude/OpenAI/腾讯及国内模型工具统一到“上下文、工具、流程、治理、运营”的FDE框架中。</w:t>
      </w:r>
    </w:p>
    <w:p>
      <w:pPr>
        <w:pStyle w:val="ListBullet"/>
      </w:pPr>
      <w:r>
        <w:t>能用五层进化模型判断企业AI成熟度，并画出一个流程的现状与目标态。</w:t>
      </w:r>
    </w:p>
    <w:p>
      <w:pPr>
        <w:pStyle w:val="ListBullet"/>
      </w:pPr>
      <w:r>
        <w:t>能写出一页AI机会Brief，为后续业务诊断、Agent设计和项目实战打基础。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讲师提示</w:t>
            </w:r>
          </w:p>
          <w:p>
            <w:pPr>
              <w:spacing w:after="0"/>
            </w:pPr>
            <w:r>
              <w:rPr>
                <w:rFonts w:eastAsia="Microsoft YaHei"/>
                <w:sz w:val="20"/>
              </w:rPr>
              <w:t>本章最容易讲空。讲师必须不断把概念拉回“哪个岗位、哪个流程、哪个系统、哪个指标”。如果学员只记住模型名字，课程失败；如果学员能画出真实流程和目标态，课程成功。</w:t>
            </w:r>
          </w:p>
        </w:tc>
      </w:tr>
    </w:tbl>
    <w:p/>
    <w:p>
      <w:pPr>
        <w:pStyle w:val="Heading1"/>
      </w:pPr>
      <w:r>
        <w:t>二、外部体系参考与课程转译</w:t>
      </w:r>
    </w:p>
    <w:p>
      <w:r>
        <w:t>本章参考四类外部体系，但不把课程绑定到任何单一厂商。FDE的通用底层逻辑是：理解业务现场，组织上下文，连接模型与工具，部署到流程，持续运营指标。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参照体系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要点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转译到FDE课程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OpenAI Deployment Company / FDE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强调工程师深入企业现场，帮助企业重塑工作流，将模型与企业数据、工具、流程结合。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课程转译为：FDE不是卖账号，而是把AI部署到业务流程。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OpenAI Agents工程实践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Agent项目通常需要工具调用、指令、护栏、人机协作、评估与上线监控。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课程转译为：生产级AI必须有流程、工具、校验、接管、监控。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Claude / CCA-F资料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用户提供的CCA-F资料强调Agent架构、Claude Code、结构化输出、MCP工具、上下文管理与可靠性。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课程转译为：上下文工程是FDE的关键章节，本章先打底，后续深入。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腾讯云ADP/CodeBuddy/CloudBase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腾讯体系覆盖智能体开发、代码辅助、云开发和企业生态连接。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课程转译为：国内大厂产品要被纳入同一交付方法，而不是另起一套课程。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国内生成式AI应用职业培训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国内围绕生成式AI系统应用、企业AI转型、大模型应用开发逐步形成培训市场。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课程转译为：FDE课程要兼顾就业、交付、创业和讲师培养。</w:t>
            </w:r>
          </w:p>
        </w:tc>
      </w:tr>
    </w:tbl>
    <w:p/>
    <w:p>
      <w:pPr>
        <w:pStyle w:val="Heading1"/>
      </w:pPr>
      <w:r>
        <w:t>三、学员课本正文</w:t>
      </w:r>
    </w:p>
    <w:p>
      <w:pPr>
        <w:pStyle w:val="Heading2"/>
      </w:pPr>
      <w:r>
        <w:t>3.1 FDE的真实定义</w:t>
      </w:r>
    </w:p>
    <w:p>
      <w:r>
        <w:t>FDE可以直译为前端部署工程师，也可以理解为“站在业务现场的AI部署工程师”。这个角色的关键不是“前端页面”，而是“frontline/field-facing”：它面对企业一线、管理层、IT和真实流程，在不确定的现场把AI能力部署成可运行的业务系统。</w:t>
      </w:r>
    </w:p>
    <w:p>
      <w:pPr>
        <w:pStyle w:val="ListBullet"/>
      </w:pPr>
      <w:r>
        <w:t>Field：进入业务现场，理解真实流程、真实阻力、真实利益关系。</w:t>
      </w:r>
    </w:p>
    <w:p>
      <w:pPr>
        <w:pStyle w:val="ListBullet"/>
      </w:pPr>
      <w:r>
        <w:t>Deployment：把方案从演示环境带入生产环境，接入系统、权限、数据和操作SOP。</w:t>
      </w:r>
    </w:p>
    <w:p>
      <w:pPr>
        <w:pStyle w:val="ListBullet"/>
      </w:pPr>
      <w:r>
        <w:t>Engineer：用工程化方法降低模型不确定性，包括结构化输出、工具调用、日志、评估、监控、人工接管。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讲师逐字提示</w:t>
            </w:r>
          </w:p>
          <w:p>
            <w:pPr>
              <w:spacing w:after="0"/>
            </w:pPr>
            <w:r>
              <w:rPr>
                <w:rFonts w:eastAsia="Microsoft YaHei"/>
                <w:sz w:val="20"/>
              </w:rPr>
              <w:t>请对学员说：如果客户问你会不会写Prompt，这只是入门问题；真正的客户会问，你能不能让我的客服响应时间下降30%，让销售线索跟进率提升，或者让知识库每周自动更新并可追责。这就是FDE和普通AI工具玩家的区别。</w:t>
            </w:r>
          </w:p>
        </w:tc>
      </w:tr>
    </w:tbl>
    <w:p/>
    <w:p>
      <w:pPr>
        <w:pStyle w:val="Heading2"/>
      </w:pPr>
      <w:r>
        <w:t>3.2 企业AI项目的五类失败断点</w:t>
      </w:r>
    </w:p>
    <w:p>
      <w:r>
        <w:t>企业AI项目常常不是死在模型能力上，而是死在Demo之后的生产断裂上。FDE要先定位断点，再决定技术方案。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断点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现场表现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FDE动作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战略目标不清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老板只说要AI化，但没有明确要提升收入、降低成本、缩短周期还是降低风险。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逼问业务指标，定义成功线。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流程边界不清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只描述“客服很忙”，没有拆出输入、动作、系统、输出和异常。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画现状流程图，标出等待、返工、风险点。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数据不可用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知识散在文档、聊天记录、Excel和老系统里，质量不一。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做数据盘点和可用性分级。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工具权限不通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AI只能回答，无法查订单、建工单、写CRM或触发审批。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梳理工具/API和权限模型。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一线不采用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系统上线后员工不用，因为改变了习惯或增加了负担。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设计人机协作SOP和运营激励。</w:t>
            </w:r>
          </w:p>
        </w:tc>
      </w:tr>
    </w:tbl>
    <w:p/>
    <w:p>
      <w:pPr>
        <w:pStyle w:val="Heading2"/>
      </w:pPr>
      <w:r>
        <w:t>3.3 上下文工程为什么必须前置</w:t>
      </w:r>
    </w:p>
    <w:p>
      <w:r>
        <w:t>Claude体系特别强调上下文窗口、Prompt缓存、项目记忆、Claude Code中的CLAUDE.md等概念。放到FDE课程里，它们都指向同一件事：AI员工工作时必须获得正确、足够、可验证、不过量的上下文。</w:t>
      </w:r>
    </w:p>
    <w:p>
      <w:pPr>
        <w:pStyle w:val="ListBullet"/>
      </w:pPr>
      <w:r>
        <w:t>上下文窗口：模型当前能看到的工作记忆，不等于可以无限塞资料。</w:t>
      </w:r>
    </w:p>
    <w:p>
      <w:pPr>
        <w:pStyle w:val="ListBullet"/>
      </w:pPr>
      <w:r>
        <w:t>检索与引用：把长期知识放在知识库或系统中，按任务取回，并尽量给出出处。</w:t>
      </w:r>
    </w:p>
    <w:p>
      <w:pPr>
        <w:pStyle w:val="ListBullet"/>
      </w:pPr>
      <w:r>
        <w:t>记忆与状态：把项目偏好、客户信息、流程状态沉淀在外部记忆中，而不是只依赖对话历史。</w:t>
      </w:r>
    </w:p>
    <w:p>
      <w:pPr>
        <w:pStyle w:val="ListBullet"/>
      </w:pPr>
      <w:r>
        <w:t>上下文隔离：多Agent协作时，子Agent不应默认继承全部上下文，而要显式传递任务所需部分。</w:t>
      </w:r>
    </w:p>
    <w:p>
      <w:pPr>
        <w:pStyle w:val="ListBullet"/>
      </w:pPr>
      <w:r>
        <w:t>上下文恢复：系统失败或会话中断后，能通过状态、日志、摘要恢复任务，而不是让模型猜。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课堂例子</w:t>
            </w:r>
          </w:p>
          <w:p>
            <w:pPr>
              <w:spacing w:after="0"/>
            </w:pPr>
            <w:r>
              <w:rPr>
                <w:rFonts w:eastAsia="Microsoft YaHei"/>
                <w:sz w:val="20"/>
              </w:rPr>
              <w:t>售后Agent处理客户报修时，必须知道客户身份、设备型号、保修状态、历史工单、可用备件、公司退换货规则、当前工单状态。它不需要知道整个公司所有客户数据，也不应该看到不相关的财务信息。</w:t>
            </w:r>
          </w:p>
        </w:tc>
      </w:tr>
    </w:tbl>
    <w:p/>
    <w:p>
      <w:pPr>
        <w:pStyle w:val="Heading2"/>
      </w:pPr>
      <w:r>
        <w:t>3.4 企业AI转型五层进化：90分钟主讲模块</w:t>
      </w:r>
    </w:p>
    <w:p>
      <w:r>
        <w:t>五层模型用于回答三个问题：企业现在在哪一层，下一层最小跃迁是什么，FDE本阶段应交付什么。请注意，五层不是价值高低排序，也不是所有企业都必须马上冲到L5；它是部署成熟度坐标。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层级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一句话定义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进入条件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FDE交付物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核心风险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L1 工具增强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个人或小组用通用AI工具提升写作、检索、分析、代码、设计效率。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业务流程不改，数据不接入，结果依靠个人判断。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工具清单、提示词模板、场景SOP、风险边界、培训记录。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信息泄露、输出未经验证、模板漂移、只会演示不会落地。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L2 部门助手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围绕一个部门的稳定知识和任务，形成可复用助手。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有部门知识库、有固定问答/生成任务、有负责人维护。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知识库、角色提示词、权限分层、答案引用、更新机制。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知识过期、没有引用、权限混乱、部门负责人不维护。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L3 流程自动化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AI进入跨系统流程，调用工具、读写数据、触发审批或工单。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流程边界清楚，系统接口可用，异常有人工接管。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流程图、工具/API清单、结构化输出、校验规则、人工接管机制。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把业务规则写进提示词、没有幂等/审计、失败后无回滚。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L4 数字员工团队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多个Agent围绕岗位分工协作，形成可运营的AI员工团队。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任务可拆分，子Agent职责清楚，有调度、上下文传递和质量检查。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Agent角色表、上下文契约、工具权限、质量门、运营看板。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子Agent上下文不一致、工具过多导致路由错误、无人负责运营。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L5 AI原生组织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组织把AI能力嵌入战略、岗位、流程、数据和经营指标。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AI项目与经营目标绑定，有预算、治理、人才、复盘和规模复制机制。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组织蓝图、AI岗位体系、治理制度、经营仪表盘、项目组合管理。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只换工具不换组织、没有激励机制、数据孤岛、无法形成复利。</w:t>
            </w:r>
          </w:p>
        </w:tc>
      </w:tr>
    </w:tbl>
    <w:p/>
    <w:p>
      <w:pPr>
        <w:pStyle w:val="Heading3"/>
      </w:pPr>
      <w:r>
        <w:t>90分钟授课结构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时间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段落</w:t>
            </w:r>
          </w:p>
        </w:tc>
        <w:tc>
          <w:tcPr>
            <w:tcW w:type="dxa" w:w="61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讲法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0-8 min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引入五层模型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说明五层不是概念，而是诊断坐标。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8-28 min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L1/L2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解释个人工具到部门资产的差异，用知识库和负责人作为判断标准。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28-50 min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L3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讲流程自动化、工具调用、结构化输出、规则和人工接管。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50-68 min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L4/L5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讲数字员工团队与AI原生组织，强调组织机制和指标。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68-80 min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售后案例演示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画出现状流程和目标态流程。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80-90 min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分组练习与点评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每组选一个流程，判断层级和下一层目标。</w:t>
            </w:r>
          </w:p>
        </w:tc>
      </w:tr>
    </w:tbl>
    <w:p/>
    <w:p>
      <w:pPr>
        <w:pStyle w:val="Heading3"/>
      </w:pPr>
      <w:r>
        <w:t>L1 工具增强</w:t>
      </w:r>
    </w:p>
    <w:p>
      <w:r>
        <w:t>个人或小组用通用AI工具提升写作、检索、分析、代码、设计效率。</w:t>
      </w:r>
    </w:p>
    <w:p>
      <w:pPr>
        <w:pStyle w:val="ListBullet"/>
      </w:pPr>
      <w:r>
        <w:t>进入条件：业务流程不改，数据不接入，结果依靠个人判断。</w:t>
      </w:r>
    </w:p>
    <w:p>
      <w:pPr>
        <w:pStyle w:val="ListBullet"/>
      </w:pPr>
      <w:r>
        <w:t>典型场景：会议纪要、文案初稿、Excel公式、代码解释、竞品信息整理。</w:t>
      </w:r>
    </w:p>
    <w:p>
      <w:pPr>
        <w:pStyle w:val="ListBullet"/>
      </w:pPr>
      <w:r>
        <w:t>FDE交付物：工具清单、提示词模板、场景SOP、风险边界、培训记录。</w:t>
      </w:r>
    </w:p>
    <w:p>
      <w:pPr>
        <w:pStyle w:val="ListBullet"/>
      </w:pPr>
      <w:r>
        <w:t>核心指标：人均节省时间、返工率、素材产出速度、员工使用率。</w:t>
      </w:r>
    </w:p>
    <w:p>
      <w:pPr>
        <w:pStyle w:val="ListBullet"/>
      </w:pPr>
      <w:r>
        <w:t>常见风险：信息泄露、输出未经验证、模板漂移、只会演示不会落地。</w:t>
      </w:r>
    </w:p>
    <w:p>
      <w:pPr>
        <w:pStyle w:val="Heading3"/>
      </w:pPr>
      <w:r>
        <w:t>L2 部门助手</w:t>
      </w:r>
    </w:p>
    <w:p>
      <w:r>
        <w:t>围绕一个部门的稳定知识和任务，形成可复用助手。</w:t>
      </w:r>
    </w:p>
    <w:p>
      <w:pPr>
        <w:pStyle w:val="ListBullet"/>
      </w:pPr>
      <w:r>
        <w:t>进入条件：有部门知识库、有固定问答/生成任务、有负责人维护。</w:t>
      </w:r>
    </w:p>
    <w:p>
      <w:pPr>
        <w:pStyle w:val="ListBullet"/>
      </w:pPr>
      <w:r>
        <w:t>典型场景：销售话术助手、客服知识助手、HR制度问答、法务合同初审。</w:t>
      </w:r>
    </w:p>
    <w:p>
      <w:pPr>
        <w:pStyle w:val="ListBullet"/>
      </w:pPr>
      <w:r>
        <w:t>FDE交付物：知识库、角色提示词、权限分层、答案引用、更新机制。</w:t>
      </w:r>
    </w:p>
    <w:p>
      <w:pPr>
        <w:pStyle w:val="ListBullet"/>
      </w:pPr>
      <w:r>
        <w:t>核心指标：命中率、引用覆盖率、首次响应时间、部门满意度。</w:t>
      </w:r>
    </w:p>
    <w:p>
      <w:pPr>
        <w:pStyle w:val="ListBullet"/>
      </w:pPr>
      <w:r>
        <w:t>常见风险：知识过期、没有引用、权限混乱、部门负责人不维护。</w:t>
      </w:r>
    </w:p>
    <w:p>
      <w:pPr>
        <w:pStyle w:val="Heading3"/>
      </w:pPr>
      <w:r>
        <w:t>L3 流程自动化</w:t>
      </w:r>
    </w:p>
    <w:p>
      <w:r>
        <w:t>AI进入跨系统流程，调用工具、读写数据、触发审批或工单。</w:t>
      </w:r>
    </w:p>
    <w:p>
      <w:pPr>
        <w:pStyle w:val="ListBullet"/>
      </w:pPr>
      <w:r>
        <w:t>进入条件：流程边界清楚，系统接口可用，异常有人工接管。</w:t>
      </w:r>
    </w:p>
    <w:p>
      <w:pPr>
        <w:pStyle w:val="ListBullet"/>
      </w:pPr>
      <w:r>
        <w:t>典型场景：售后工单分流、订单异常处理、合同信息抽取、线索评分入库。</w:t>
      </w:r>
    </w:p>
    <w:p>
      <w:pPr>
        <w:pStyle w:val="ListBullet"/>
      </w:pPr>
      <w:r>
        <w:t>FDE交付物：流程图、工具/API清单、结构化输出、校验规则、人工接管机制。</w:t>
      </w:r>
    </w:p>
    <w:p>
      <w:pPr>
        <w:pStyle w:val="ListBullet"/>
      </w:pPr>
      <w:r>
        <w:t>核心指标：周期缩短、自动化率、异常率、人工接管率、单次处理成本。</w:t>
      </w:r>
    </w:p>
    <w:p>
      <w:pPr>
        <w:pStyle w:val="ListBullet"/>
      </w:pPr>
      <w:r>
        <w:t>常见风险：把业务规则写进提示词、没有幂等/审计、失败后无回滚。</w:t>
      </w:r>
    </w:p>
    <w:p>
      <w:pPr>
        <w:pStyle w:val="Heading3"/>
      </w:pPr>
      <w:r>
        <w:t>L4 数字员工团队</w:t>
      </w:r>
    </w:p>
    <w:p>
      <w:r>
        <w:t>多个Agent围绕岗位分工协作，形成可运营的AI员工团队。</w:t>
      </w:r>
    </w:p>
    <w:p>
      <w:pPr>
        <w:pStyle w:val="ListBullet"/>
      </w:pPr>
      <w:r>
        <w:t>进入条件：任务可拆分，子Agent职责清楚，有调度、上下文传递和质量检查。</w:t>
      </w:r>
    </w:p>
    <w:p>
      <w:pPr>
        <w:pStyle w:val="ListBullet"/>
      </w:pPr>
      <w:r>
        <w:t>典型场景：市场研究团队、客服主管+专员团队、财务报销审核团队、开发协作团队。</w:t>
      </w:r>
    </w:p>
    <w:p>
      <w:pPr>
        <w:pStyle w:val="ListBullet"/>
      </w:pPr>
      <w:r>
        <w:t>FDE交付物：Agent角色表、上下文契约、工具权限、质量门、运营看板。</w:t>
      </w:r>
    </w:p>
    <w:p>
      <w:pPr>
        <w:pStyle w:val="ListBullet"/>
      </w:pPr>
      <w:r>
        <w:t>核心指标：端到端交付量、质量通过率、人工监督时长、队列积压、复用率。</w:t>
      </w:r>
    </w:p>
    <w:p>
      <w:pPr>
        <w:pStyle w:val="ListBullet"/>
      </w:pPr>
      <w:r>
        <w:t>常见风险：子Agent上下文不一致、工具过多导致路由错误、无人负责运营。</w:t>
      </w:r>
    </w:p>
    <w:p>
      <w:pPr>
        <w:pStyle w:val="Heading3"/>
      </w:pPr>
      <w:r>
        <w:t>L5 AI原生组织</w:t>
      </w:r>
    </w:p>
    <w:p>
      <w:r>
        <w:t>组织把AI能力嵌入战略、岗位、流程、数据和经营指标。</w:t>
      </w:r>
    </w:p>
    <w:p>
      <w:pPr>
        <w:pStyle w:val="ListBullet"/>
      </w:pPr>
      <w:r>
        <w:t>进入条件：AI项目与经营目标绑定，有预算、治理、人才、复盘和规模复制机制。</w:t>
      </w:r>
    </w:p>
    <w:p>
      <w:pPr>
        <w:pStyle w:val="ListBullet"/>
      </w:pPr>
      <w:r>
        <w:t>典型场景：AI原生销售组织、AI原生研发体系、AI驱动运营中台、OPC生态。</w:t>
      </w:r>
    </w:p>
    <w:p>
      <w:pPr>
        <w:pStyle w:val="ListBullet"/>
      </w:pPr>
      <w:r>
        <w:t>FDE交付物：组织蓝图、AI岗位体系、治理制度、经营仪表盘、项目组合管理。</w:t>
      </w:r>
    </w:p>
    <w:p>
      <w:pPr>
        <w:pStyle w:val="ListBullet"/>
      </w:pPr>
      <w:r>
        <w:t>核心指标：收入/利润贡献、组织人效、项目复制速度、风险事件数、人才产出。</w:t>
      </w:r>
    </w:p>
    <w:p>
      <w:pPr>
        <w:pStyle w:val="ListBullet"/>
      </w:pPr>
      <w:r>
        <w:t>常见风险：只换工具不换组织、没有激励机制、数据孤岛、无法形成复利。</w:t>
      </w:r>
    </w:p>
    <w:p>
      <w:pPr>
        <w:pStyle w:val="Heading2"/>
      </w:pPr>
      <w:r>
        <w:t>3.5 售后流程案例：从现状到目标态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节点</w:t>
            </w:r>
          </w:p>
        </w:tc>
        <w:tc>
          <w:tcPr>
            <w:tcW w:type="dxa" w:w="40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现状</w:t>
            </w:r>
          </w:p>
        </w:tc>
        <w:tc>
          <w:tcPr>
            <w:tcW w:type="dxa" w:w="40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目标态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触发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客户通过电话、微信、邮件报修，信息格式不统一。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入口Agent引导客户补齐设备型号、故障描述、图片、紧急程度。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判断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客服手工查合同、保修、历史维修记录。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诊断Agent调用CRM/工单/知识库，输出结构化诊断建议。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调度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客服反复询问仓库和工程师档期。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调度Agent查询库存和工程师排班，给出推荐派单。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高价值客户、保外收费、重大停机需要主管介入。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规则触发人工接管，主管审批后写回系统。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复盘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主管月底手工汇总。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运营看板每周显示自动化率、响应时间、满意度和异常原因。</w:t>
            </w:r>
          </w:p>
        </w:tc>
      </w:tr>
    </w:tbl>
    <w:p/>
    <w:p>
      <w:pPr>
        <w:pStyle w:val="Heading2"/>
      </w:pPr>
      <w:r>
        <w:t>3.6 D-D-D-O-S现场交付法</w:t>
      </w:r>
    </w:p>
    <w:p>
      <w:r>
        <w:t>本章最后用D-D-D-O-S把FDE从角色认知带入交付方法。后续所有技术课程都应回到这条链路，而不是孤立讲工具。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阶段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含义</w:t>
            </w:r>
          </w:p>
        </w:tc>
        <w:tc>
          <w:tcPr>
            <w:tcW w:type="dxa" w:w="61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关键动作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Discover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业务诊断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访谈、流程图、指标、数据/系统盘点、风险边界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Design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方案设计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AI员工角色、上下文包、工具/API、输出Schema、接管机制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Deploy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上线部署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MVP闭环、灰度、日志、权限、用户培训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Operate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运营迭代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看板、异常工单、知识更新、版本管理、周复盘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Scale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规模复制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模板库、工具库、评估集、组织治理、人才培养</w:t>
            </w:r>
          </w:p>
        </w:tc>
      </w:tr>
    </w:tbl>
    <w:p/>
    <w:p>
      <w:pPr>
        <w:pStyle w:val="Heading1"/>
      </w:pPr>
      <w:r>
        <w:t>四、逐页PPT讲师逐字稿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使用方式</w:t>
            </w:r>
          </w:p>
          <w:p>
            <w:pPr>
              <w:spacing w:after="0"/>
            </w:pPr>
            <w:r>
              <w:rPr>
                <w:rFonts w:eastAsia="Microsoft YaHei"/>
                <w:sz w:val="20"/>
              </w:rPr>
              <w:t>下面不是给讲师照本宣科的稿子，而是保证新讲师也能讲满、讲实、讲到位的颗粒度。讲师可以按现场行业替换例子，但不要删掉“岗位、流程、上下文、工具、指标、风险”六个要素。</w:t>
            </w:r>
          </w:p>
        </w:tc>
      </w:tr>
    </w:tbl>
    <w:p/>
    <w:p>
      <w:pPr>
        <w:pStyle w:val="Heading2"/>
      </w:pPr>
      <w:r>
        <w:t>Slide 01｜FDE角色认知与企业AI转型诊断（约3分钟）</w:t>
      </w:r>
    </w:p>
    <w:p>
      <w:r>
        <w:rPr>
          <w:b/>
        </w:rPr>
        <w:t>本页目的：</w:t>
      </w:r>
      <w:r>
        <w:t>本章把学员从AI工具使用者切换为能诊断、设计、部署和运营企业AI项目的FDE。</w:t>
      </w:r>
    </w:p>
    <w:p>
      <w:r>
        <w:rPr>
          <w:b/>
        </w:rPr>
        <w:t>屏幕内容：</w:t>
      </w:r>
      <w:r>
        <w:t>8课时主讲义；72页授课PPT；逐页讲师逐字稿；五层进化90分钟实训</w:t>
      </w:r>
    </w:p>
    <w:p>
      <w:r>
        <w:rPr>
          <w:b/>
        </w:rPr>
        <w:t>讲师逐字稿：</w:t>
      </w:r>
      <w:r>
        <w:t>各位看这一页，标题是“FDE角色认知与企业AI转型诊断”。这一页我希望大家先抓住一句话：本章把学员从AI工具使用者切换为能诊断、设计、部署和运营企业AI项目的FDE。我们不要把它当作一个概念，而要把它当成进入客户现场时的判断工具。屏幕上的关键词分别是：8课时主讲义；72页授课PPT；逐页讲师逐字稿；五层进化90分钟实训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有了共同语言后，我们进入FDE这个角色本身。</w:t>
      </w:r>
    </w:p>
    <w:p>
      <w:pPr>
        <w:pStyle w:val="Heading2"/>
      </w:pPr>
      <w:r>
        <w:t>Slide 02｜今天只解决三个问题（约4分钟）</w:t>
      </w:r>
    </w:p>
    <w:p>
      <w:r>
        <w:rPr>
          <w:b/>
        </w:rPr>
        <w:t>本页目的：</w:t>
      </w:r>
      <w:r>
        <w:t>FDE不是一个新名词，而是一种把AI变成企业结果的工作方式。</w:t>
      </w:r>
    </w:p>
    <w:p>
      <w:r>
        <w:rPr>
          <w:b/>
        </w:rPr>
        <w:t>屏幕内容：</w:t>
      </w:r>
      <w:r>
        <w:t>FDE到底交付什么结果？；企业AI转型为什么不能停在工具培训？；如何用五层模型判断企业现状与下一步？</w:t>
      </w:r>
    </w:p>
    <w:p>
      <w:r>
        <w:rPr>
          <w:b/>
        </w:rPr>
        <w:t>讲师逐字稿：</w:t>
      </w:r>
      <w:r>
        <w:t>各位看这一页，标题是“今天只解决三个问题”。这一页我希望大家先抓住一句话：FDE不是一个新名词，而是一种把AI变成企业结果的工作方式。我们不要把它当作一个概念，而要把它当成进入客户现场时的判断工具。屏幕上的关键词分别是：FDE到底交付什么结果？；企业AI转型为什么不能停在工具培训？；如何用五层模型判断企业现状与下一步？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有了共同语言后，我们进入FDE这个角色本身。</w:t>
      </w:r>
    </w:p>
    <w:p>
      <w:pPr>
        <w:pStyle w:val="Heading2"/>
      </w:pPr>
      <w:r>
        <w:t>Slide 03｜8课时结构：从角色到流程诊断（约5分钟）</w:t>
      </w:r>
    </w:p>
    <w:p>
      <w:r>
        <w:rPr>
          <w:b/>
        </w:rPr>
        <w:t>本页目的：</w:t>
      </w:r>
      <w:r>
        <w:t>这不是认证宣讲课，而是把学员带入真实交付场景的第一天。</w:t>
      </w:r>
    </w:p>
    <w:p>
      <w:r>
        <w:rPr>
          <w:b/>
        </w:rPr>
        <w:t>屏幕内容：</w:t>
      </w:r>
      <w:r>
        <w:t>0. 入场与课程契约 / 15 min；1. FDE角色与产业背景 / 45 min；2. 企业AI项目失败断点 / 45 min；3. FDE边界与能力模型 / 45 min；4. 企业AI转型五层进化 / 90 min；5. WEI SPACE生态与四类出口 / 30 min；6. D-D-D-O-S现场交付法 / 45 min；7. 综合案例与作业 / 45 min</w:t>
      </w:r>
    </w:p>
    <w:p>
      <w:r>
        <w:rPr>
          <w:b/>
        </w:rPr>
        <w:t>讲师逐字稿：</w:t>
      </w:r>
      <w:r>
        <w:t>各位看这一页，标题是“8课时结构：从角色到流程诊断”。这一页我希望大家先抓住一句话：这不是认证宣讲课，而是把学员带入真实交付场景的第一天。我们不要把它当作一个概念，而要把它当成进入客户现场时的判断工具。屏幕上的关键词分别是：0. 入场与课程契约 / 15 min；1. FDE角色与产业背景 / 45 min；2. 企业AI项目失败断点 / 45 min；3. FDE边界与能力模型 / 45 min；4. 企业AI转型五层进化 / 90 min；5. WEI SPACE生态与四类出口 / 30 min；6. D-D-D-O-S现场交付法 / 45 min；7. 综合案例与作业 / 45 min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有了共同语言后，我们进入FDE这个角色本身。</w:t>
      </w:r>
    </w:p>
    <w:p>
      <w:pPr>
        <w:pStyle w:val="Heading2"/>
      </w:pPr>
      <w:r>
        <w:t>Slide 04｜本章结课要产出四个东西（约5分钟）</w:t>
      </w:r>
    </w:p>
    <w:p>
      <w:r>
        <w:rPr>
          <w:b/>
        </w:rPr>
        <w:t>本页目的：</w:t>
      </w:r>
      <w:r>
        <w:t>评价学员不是看听懂了多少，而是看能不能拿着模板去访谈和画流程。</w:t>
      </w:r>
    </w:p>
    <w:p>
      <w:r>
        <w:rPr>
          <w:b/>
        </w:rPr>
        <w:t>屏幕内容：</w:t>
      </w:r>
      <w:r>
        <w:t>个人FDE角色卡；企业AI五层现状图；一个真实流程的现状/目标态图；AI机会Brief初稿</w:t>
      </w:r>
    </w:p>
    <w:p>
      <w:r>
        <w:rPr>
          <w:b/>
        </w:rPr>
        <w:t>讲师逐字稿：</w:t>
      </w:r>
      <w:r>
        <w:t>各位看这一页，标题是“本章结课要产出四个东西”。这一页我希望大家先抓住一句话：评价学员不是看听懂了多少，而是看能不能拿着模板去访谈和画流程。我们不要把它当作一个概念，而要把它当成进入客户现场时的判断工具。屏幕上的关键词分别是：个人FDE角色卡；企业AI五层现状图；一个真实流程的现状/目标态图；AI机会Brief初稿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有了共同语言后，我们进入FDE这个角色本身。</w:t>
      </w:r>
    </w:p>
    <w:p>
      <w:pPr>
        <w:pStyle w:val="Heading2"/>
      </w:pPr>
      <w:r>
        <w:t>Slide 05｜课堂契约：所有讨论都要落回业务现场（约4分钟）</w:t>
      </w:r>
    </w:p>
    <w:p>
      <w:r>
        <w:rPr>
          <w:b/>
        </w:rPr>
        <w:t>本页目的：</w:t>
      </w:r>
      <w:r>
        <w:t>FDE的语言必须同时让老板、业务、IT和一线员工听懂。</w:t>
      </w:r>
    </w:p>
    <w:p>
      <w:r>
        <w:rPr>
          <w:b/>
        </w:rPr>
        <w:t>屏幕内容：</w:t>
      </w:r>
      <w:r>
        <w:t>少谈泛泛的AI很强，多谈哪个岗位、哪个流程、哪个指标。；少谈模型炫技，多谈数据、工具、权限、异常和运营。；每个观点都尽量落成一张图、一张表或一个可验证输出。</w:t>
      </w:r>
    </w:p>
    <w:p>
      <w:r>
        <w:rPr>
          <w:b/>
        </w:rPr>
        <w:t>讲师逐字稿：</w:t>
      </w:r>
      <w:r>
        <w:t>各位看这一页，标题是“课堂契约：所有讨论都要落回业务现场”。这一页我希望大家先抓住一句话：FDE的语言必须同时让老板、业务、IT和一线员工听懂。我们不要把它当作一个概念，而要把它当成进入客户现场时的判断工具。屏幕上的关键词分别是：少谈泛泛的AI很强，多谈哪个岗位、哪个流程、哪个指标。；少谈模型炫技，多谈数据、工具、权限、异常和运营。；每个观点都尽量落成一张图、一张表或一个可验证输出。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有了共同语言后，我们进入FDE这个角色本身。</w:t>
      </w:r>
    </w:p>
    <w:p>
      <w:pPr>
        <w:pStyle w:val="Heading2"/>
      </w:pPr>
      <w:r>
        <w:t>Slide 06｜四类外部参照共同指向同一件事（约6分钟）</w:t>
      </w:r>
    </w:p>
    <w:p>
      <w:r>
        <w:rPr>
          <w:b/>
        </w:rPr>
        <w:t>本页目的：</w:t>
      </w:r>
      <w:r>
        <w:t>OpenAI、Claude、腾讯与国内职业培训都在把AI能力从工具使用推向企业部署。</w:t>
      </w:r>
    </w:p>
    <w:p>
      <w:r>
        <w:rPr>
          <w:b/>
        </w:rPr>
        <w:t>屏幕内容：</w:t>
      </w:r>
      <w:r>
        <w:t>OpenAI：FDE深入企业流程与系统；Claude：上下文、工具、MCP与可靠性；腾讯：ADP/CodeBuddy/CloudBase等企业AI工程产品；国内：生成式AI应用职业与企业AI转型培训</w:t>
      </w:r>
    </w:p>
    <w:p>
      <w:r>
        <w:rPr>
          <w:b/>
        </w:rPr>
        <w:t>讲师逐字稿：</w:t>
      </w:r>
      <w:r>
        <w:t>各位看这一页，标题是“四类外部参照共同指向同一件事”。这一页我希望大家先抓住一句话：OpenAI、Claude、腾讯与国内职业培训都在把AI能力从工具使用推向企业部署。我们不要把它当作一个概念，而要把它当成进入客户现场时的判断工具。屏幕上的关键词分别是：OpenAI：FDE深入企业流程与系统；Claude：上下文、工具、MCP与可靠性；腾讯：ADP/CodeBuddy/CloudBase等企业AI工程产品；国内：生成式AI应用职业与企业AI转型培训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有了共同语言后，我们进入FDE这个角色本身。</w:t>
      </w:r>
    </w:p>
    <w:p>
      <w:pPr>
        <w:pStyle w:val="Heading2"/>
      </w:pPr>
      <w:r>
        <w:t>Slide 07｜从AI工具用户到FDE部署工程师（约2分钟）</w:t>
      </w:r>
    </w:p>
    <w:p>
      <w:r>
        <w:rPr>
          <w:b/>
        </w:rPr>
        <w:t>本页目的：</w:t>
      </w:r>
      <w:r>
        <w:t>FDE的核心身份不是“会用AI的人”，而是“能让AI在企业流程里稳定产生结果的人”。</w:t>
      </w:r>
    </w:p>
    <w:p>
      <w:r>
        <w:rPr>
          <w:b/>
        </w:rPr>
        <w:t>屏幕内容：</w:t>
      </w:r>
      <w:r>
        <w:t>角色转换；交付对象；结果标准</w:t>
      </w:r>
    </w:p>
    <w:p>
      <w:r>
        <w:rPr>
          <w:b/>
        </w:rPr>
        <w:t>讲师逐字稿：</w:t>
      </w:r>
      <w:r>
        <w:t>各位看这一页，标题是“从AI工具用户到FDE部署工程师”。这一页我希望大家先抓住一句话：FDE的核心身份不是“会用AI的人”，而是“能让AI在企业流程里稳定产生结果的人”。我们不要把它当作一个概念，而要把它当成进入客户现场时的判断工具。屏幕上的关键词分别是：角色转换；交付对象；结果标准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角色清楚之后，我们要看为什么企业AI项目会卡在落地上。</w:t>
      </w:r>
    </w:p>
    <w:p>
      <w:pPr>
        <w:pStyle w:val="Heading2"/>
      </w:pPr>
      <w:r>
        <w:t>Slide 08｜FDE = Field + Deployment + Engineer（约6分钟）</w:t>
      </w:r>
    </w:p>
    <w:p>
      <w:r>
        <w:rPr>
          <w:b/>
        </w:rPr>
        <w:t>本页目的：</w:t>
      </w:r>
      <w:r>
        <w:t>FDE要站在业务现场，用工程方法把AI部署进真实流程。</w:t>
      </w:r>
    </w:p>
    <w:p>
      <w:r>
        <w:rPr>
          <w:b/>
        </w:rPr>
        <w:t>屏幕内容：</w:t>
      </w:r>
      <w:r>
        <w:t>Field：理解真实业务、利益关系和阻力；Deployment：让方案进入生产环境而非停在Demo；Engineer：用结构、工具、数据、监控解决不确定性</w:t>
      </w:r>
    </w:p>
    <w:p>
      <w:r>
        <w:rPr>
          <w:b/>
        </w:rPr>
        <w:t>讲师逐字稿：</w:t>
      </w:r>
      <w:r>
        <w:t>各位看这一页，标题是“FDE = Field + Deployment + Engineer”。这一页我希望大家先抓住一句话：FDE要站在业务现场，用工程方法把AI部署进真实流程。我们不要把它当作一个概念，而要把它当成进入客户现场时的判断工具。屏幕上的关键词分别是：Field：理解真实业务、利益关系和阻力；Deployment：让方案进入生产环境而非停在Demo；Engineer：用结构、工具、数据、监控解决不确定性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角色清楚之后，我们要看为什么企业AI项目会卡在落地上。</w:t>
      </w:r>
    </w:p>
    <w:p>
      <w:pPr>
        <w:pStyle w:val="Heading2"/>
      </w:pPr>
      <w:r>
        <w:t>Slide 09｜OpenAI Deployment Company给FDE的启发（约6分钟）</w:t>
      </w:r>
    </w:p>
    <w:p>
      <w:r>
        <w:rPr>
          <w:b/>
        </w:rPr>
        <w:t>本页目的：</w:t>
      </w:r>
      <w:r>
        <w:t>顶级AI公司正在把工程师放到企业现场，而不是只卖API或账号。</w:t>
      </w:r>
    </w:p>
    <w:p>
      <w:r>
        <w:rPr>
          <w:b/>
        </w:rPr>
        <w:t>屏幕内容：</w:t>
      </w:r>
      <w:r>
        <w:t>嵌入企业团队；重设计工作流；连接模型与企业数据/工具；快速原型到生产部署</w:t>
      </w:r>
    </w:p>
    <w:p>
      <w:r>
        <w:rPr>
          <w:b/>
        </w:rPr>
        <w:t>讲师逐字稿：</w:t>
      </w:r>
      <w:r>
        <w:t>各位看这一页，标题是“OpenAI Deployment Company给FDE的启发”。这一页我希望大家先抓住一句话：顶级AI公司正在把工程师放到企业现场，而不是只卖API或账号。我们不要把它当作一个概念，而要把它当成进入客户现场时的判断工具。屏幕上的关键词分别是：嵌入企业团队；重设计工作流；连接模型与企业数据/工具；快速原型到生产部署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角色清楚之后，我们要看为什么企业AI项目会卡在落地上。</w:t>
      </w:r>
    </w:p>
    <w:p>
      <w:pPr>
        <w:pStyle w:val="Heading2"/>
      </w:pPr>
      <w:r>
        <w:t>Slide 10｜FDE同时戴四顶帽子（约7分钟）</w:t>
      </w:r>
    </w:p>
    <w:p>
      <w:r>
        <w:rPr>
          <w:b/>
        </w:rPr>
        <w:t>本页目的：</w:t>
      </w:r>
      <w:r>
        <w:t>FDE不是单一技术岗，而是业务翻译、流程架构、Agent构建和交付管理的组合。</w:t>
      </w:r>
    </w:p>
    <w:p>
      <w:r>
        <w:rPr>
          <w:b/>
        </w:rPr>
        <w:t>屏幕内容：</w:t>
      </w:r>
      <w:r>
        <w:t>业务翻译官；流程架构师；Agent/工具构建者；上线运营负责人</w:t>
      </w:r>
    </w:p>
    <w:p>
      <w:r>
        <w:rPr>
          <w:b/>
        </w:rPr>
        <w:t>讲师逐字稿：</w:t>
      </w:r>
      <w:r>
        <w:t>各位看这一页，标题是“FDE同时戴四顶帽子”。这一页我希望大家先抓住一句话：FDE不是单一技术岗，而是业务翻译、流程架构、Agent构建和交付管理的组合。我们不要把它当作一个概念，而要把它当成进入客户现场时的判断工具。屏幕上的关键词分别是：业务翻译官；流程架构师；Agent/工具构建者；上线运营负责人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角色清楚之后，我们要看为什么企业AI项目会卡在落地上。</w:t>
      </w:r>
    </w:p>
    <w:p>
      <w:pPr>
        <w:pStyle w:val="Heading2"/>
      </w:pPr>
      <w:r>
        <w:t>Slide 11｜FDE不是什么（约6分钟）</w:t>
      </w:r>
    </w:p>
    <w:p>
      <w:r>
        <w:rPr>
          <w:b/>
        </w:rPr>
        <w:t>本页目的：</w:t>
      </w:r>
      <w:r>
        <w:t>边界越清晰，学员越知道该补什么能力、交付什么证据。</w:t>
      </w:r>
    </w:p>
    <w:p>
      <w:r>
        <w:rPr>
          <w:b/>
        </w:rPr>
        <w:t>屏幕内容：</w:t>
      </w:r>
      <w:r>
        <w:t>不是只写提示词的人；不是只做PPT顾问的人；不是只交代码不管业务的人；不是只教工具不负责效果的人</w:t>
      </w:r>
    </w:p>
    <w:p>
      <w:r>
        <w:rPr>
          <w:b/>
        </w:rPr>
        <w:t>讲师逐字稿：</w:t>
      </w:r>
      <w:r>
        <w:t>各位看这一页，标题是“FDE不是什么”。这一页我希望大家先抓住一句话：边界越清晰，学员越知道该补什么能力、交付什么证据。我们不要把它当作一个概念，而要把它当成进入客户现场时的判断工具。屏幕上的关键词分别是：不是只写提示词的人；不是只做PPT顾问的人；不是只交代码不管业务的人；不是只教工具不负责效果的人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角色清楚之后，我们要看为什么企业AI项目会卡在落地上。</w:t>
      </w:r>
    </w:p>
    <w:p>
      <w:pPr>
        <w:pStyle w:val="Heading2"/>
      </w:pPr>
      <w:r>
        <w:t>Slide 12｜训练营服务四类人才出口（约5分钟）</w:t>
      </w:r>
    </w:p>
    <w:p>
      <w:r>
        <w:rPr>
          <w:b/>
        </w:rPr>
        <w:t>本页目的：</w:t>
      </w:r>
      <w:r>
        <w:t>同一套FDE底层能力，可以分流到交付、就业、OPC创业和讲师路径。</w:t>
      </w:r>
    </w:p>
    <w:p>
      <w:r>
        <w:rPr>
          <w:b/>
        </w:rPr>
        <w:t>屏幕内容：</w:t>
      </w:r>
      <w:r>
        <w:t>优秀者进入WEI FDE交付团队；成熟者推荐到企业AI岗位；创业者成为FDE OPC或入孵化器；表达强者成为FDE/青少年AI讲师</w:t>
      </w:r>
    </w:p>
    <w:p>
      <w:r>
        <w:rPr>
          <w:b/>
        </w:rPr>
        <w:t>讲师逐字稿：</w:t>
      </w:r>
      <w:r>
        <w:t>各位看这一页，标题是“训练营服务四类人才出口”。这一页我希望大家先抓住一句话：同一套FDE底层能力，可以分流到交付、就业、OPC创业和讲师路径。我们不要把它当作一个概念，而要把它当成进入客户现场时的判断工具。屏幕上的关键词分别是：优秀者进入WEI FDE交付团队；成熟者推荐到企业AI岗位；创业者成为FDE OPC或入孵化器；表达强者成为FDE/青少年AI讲师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角色清楚之后，我们要看为什么企业AI项目会卡在落地上。</w:t>
      </w:r>
    </w:p>
    <w:p>
      <w:pPr>
        <w:pStyle w:val="Heading2"/>
      </w:pPr>
      <w:r>
        <w:t>Slide 13｜FDE的北极星：部署可运营的AI员工（约4分钟）</w:t>
      </w:r>
    </w:p>
    <w:p>
      <w:r>
        <w:rPr>
          <w:b/>
        </w:rPr>
        <w:t>本页目的：</w:t>
      </w:r>
      <w:r>
        <w:t>只让客户惊叹一次没有价值，让客户每周都能看见指标改善才有价值。</w:t>
      </w:r>
    </w:p>
    <w:p>
      <w:r>
        <w:rPr>
          <w:b/>
        </w:rPr>
        <w:t>屏幕内容：</w:t>
      </w:r>
      <w:r>
        <w:t>从一次性工具演示，转向可复用业务能力；从模型回答，转向流程闭环；从个人效率，转向组织人效</w:t>
      </w:r>
    </w:p>
    <w:p>
      <w:r>
        <w:rPr>
          <w:b/>
        </w:rPr>
        <w:t>讲师逐字稿：</w:t>
      </w:r>
      <w:r>
        <w:t>各位看这一页，标题是“FDE的北极星：部署可运营的AI员工”。这一页我希望大家先抓住一句话：只让客户惊叹一次没有价值，让客户每周都能看见指标改善才有价值。我们不要把它当作一个概念，而要把它当成进入客户现场时的判断工具。屏幕上的关键词分别是：从一次性工具演示，转向可复用业务能力；从模型回答，转向流程闭环；从个人效率，转向组织人效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角色清楚之后，我们要看为什么企业AI项目会卡在落地上。</w:t>
      </w:r>
    </w:p>
    <w:p>
      <w:pPr>
        <w:pStyle w:val="Heading2"/>
      </w:pPr>
      <w:r>
        <w:t>Slide 14｜FDE六项核心能力模型（约7分钟）</w:t>
      </w:r>
    </w:p>
    <w:p>
      <w:r>
        <w:rPr>
          <w:b/>
        </w:rPr>
        <w:t>本页目的：</w:t>
      </w:r>
      <w:r>
        <w:t>第一章先建立能力地图，后续章节再逐项训练。</w:t>
      </w:r>
    </w:p>
    <w:p>
      <w:r>
        <w:rPr>
          <w:b/>
        </w:rPr>
        <w:t>屏幕内容：</w:t>
      </w:r>
      <w:r>
        <w:t>业务诊断；流程建模；上下文工程；工具/Agent部署；可靠性与治理；运营与商业化</w:t>
      </w:r>
    </w:p>
    <w:p>
      <w:r>
        <w:rPr>
          <w:b/>
        </w:rPr>
        <w:t>讲师逐字稿：</w:t>
      </w:r>
      <w:r>
        <w:t>各位看这一页，标题是“FDE六项核心能力模型”。这一页我希望大家先抓住一句话：第一章先建立能力地图，后续章节再逐项训练。我们不要把它当作一个概念，而要把它当成进入客户现场时的判断工具。屏幕上的关键词分别是：业务诊断；流程建模；上下文工程；工具/Agent部署；可靠性与治理；运营与商业化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角色清楚之后，我们要看为什么企业AI项目会卡在落地上。</w:t>
      </w:r>
    </w:p>
    <w:p>
      <w:pPr>
        <w:pStyle w:val="Heading2"/>
      </w:pPr>
      <w:r>
        <w:t>Slide 15｜贯穿案例：B2B设备售后流程（约6分钟）</w:t>
      </w:r>
    </w:p>
    <w:p>
      <w:r>
        <w:rPr>
          <w:b/>
        </w:rPr>
        <w:t>本页目的：</w:t>
      </w:r>
      <w:r>
        <w:t>后面所有方法都会回到这个案例，避免课程飘在概念上。</w:t>
      </w:r>
    </w:p>
    <w:p>
      <w:r>
        <w:rPr>
          <w:b/>
        </w:rPr>
        <w:t>屏幕内容：</w:t>
      </w:r>
      <w:r>
        <w:t>客户报修渠道分散；客服手工查保修与库存；技术专家反复答相同问题；管理层看不到AI项目ROI</w:t>
      </w:r>
    </w:p>
    <w:p>
      <w:r>
        <w:rPr>
          <w:b/>
        </w:rPr>
        <w:t>讲师逐字稿：</w:t>
      </w:r>
      <w:r>
        <w:t>各位看这一页，标题是“贯穿案例：B2B设备售后流程”。这一页我希望大家先抓住一句话：后面所有方法都会回到这个案例，避免课程飘在概念上。我们不要把它当作一个概念，而要把它当成进入客户现场时的判断工具。屏幕上的关键词分别是：客户报修渠道分散；客服手工查保修与库存；技术专家反复答相同问题；管理层看不到AI项目ROI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角色清楚之后，我们要看为什么企业AI项目会卡在落地上。</w:t>
      </w:r>
    </w:p>
    <w:p>
      <w:pPr>
        <w:pStyle w:val="Heading2"/>
      </w:pPr>
      <w:r>
        <w:t>Slide 16｜企业AI为什么常常死在Demo之后（约2分钟）</w:t>
      </w:r>
    </w:p>
    <w:p>
      <w:r>
        <w:rPr>
          <w:b/>
        </w:rPr>
        <w:t>本页目的：</w:t>
      </w:r>
      <w:r>
        <w:t>FDE的价值，正是在Demo与生产之间补齐断裂。</w:t>
      </w:r>
    </w:p>
    <w:p>
      <w:r>
        <w:rPr>
          <w:b/>
        </w:rPr>
        <w:t>屏幕内容：</w:t>
      </w:r>
      <w:r>
        <w:t>失败不是模型不够强；失败多发生在流程、数据、工具、治理和运营</w:t>
      </w:r>
    </w:p>
    <w:p>
      <w:r>
        <w:rPr>
          <w:b/>
        </w:rPr>
        <w:t>讲师逐字稿：</w:t>
      </w:r>
      <w:r>
        <w:t>各位看这一页，标题是“企业AI为什么常常死在Demo之后”。这一页我希望大家先抓住一句话：FDE的价值，正是在Demo与生产之间补齐断裂。我们不要把它当作一个概念，而要把它当成进入客户现场时的判断工具。屏幕上的关键词分别是：失败不是模型不够强；失败多发生在流程、数据、工具、治理和运营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请学员说出一个自己见过的AI项目失败例子，并把它贴到本页断点上。</w:t>
      </w:r>
    </w:p>
    <w:p>
      <w:r>
        <w:rPr>
          <w:b/>
        </w:rPr>
        <w:t>过渡语：</w:t>
      </w:r>
      <w:r>
        <w:t>看到失败断点之后，我们需要明确FDE该承担什么、不该承担什么。</w:t>
      </w:r>
    </w:p>
    <w:p>
      <w:pPr>
        <w:pStyle w:val="Heading2"/>
      </w:pPr>
      <w:r>
        <w:t>Slide 17｜五个常见断点：从战略到采用（约7分钟）</w:t>
      </w:r>
    </w:p>
    <w:p>
      <w:r>
        <w:rPr>
          <w:b/>
        </w:rPr>
        <w:t>本页目的：</w:t>
      </w:r>
      <w:r>
        <w:t>诊断AI项目先找断点，不要一上来就选模型或写Prompt。</w:t>
      </w:r>
    </w:p>
    <w:p>
      <w:r>
        <w:rPr>
          <w:b/>
        </w:rPr>
        <w:t>屏幕内容：</w:t>
      </w:r>
      <w:r>
        <w:t>战略目标不清；流程边界不清；数据不可用；工具权限不通；一线不愿采用</w:t>
      </w:r>
    </w:p>
    <w:p>
      <w:r>
        <w:rPr>
          <w:b/>
        </w:rPr>
        <w:t>讲师逐字稿：</w:t>
      </w:r>
      <w:r>
        <w:t>各位看这一页，标题是“五个常见断点：从战略到采用”。这一页我希望大家先抓住一句话：诊断AI项目先找断点，不要一上来就选模型或写Prompt。我们不要把它当作一个概念，而要把它当成进入客户现场时的判断工具。屏幕上的关键词分别是：战略目标不清；流程边界不清；数据不可用；工具权限不通；一线不愿采用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请学员说出一个自己见过的AI项目失败例子，并把它贴到本页断点上。</w:t>
      </w:r>
    </w:p>
    <w:p>
      <w:r>
        <w:rPr>
          <w:b/>
        </w:rPr>
        <w:t>过渡语：</w:t>
      </w:r>
      <w:r>
        <w:t>看到失败断点之后，我们需要明确FDE该承担什么、不该承担什么。</w:t>
      </w:r>
    </w:p>
    <w:p>
      <w:pPr>
        <w:pStyle w:val="Heading2"/>
      </w:pPr>
      <w:r>
        <w:t>Slide 18｜把聊天框当成业务系统（约6分钟）</w:t>
      </w:r>
    </w:p>
    <w:p>
      <w:r>
        <w:rPr>
          <w:b/>
        </w:rPr>
        <w:t>本页目的：</w:t>
      </w:r>
      <w:r>
        <w:t>企业真正需要的不是更多对话，而是流程节点被稳定处理。</w:t>
      </w:r>
    </w:p>
    <w:p>
      <w:r>
        <w:rPr>
          <w:b/>
        </w:rPr>
        <w:t>屏幕内容：</w:t>
      </w:r>
      <w:r>
        <w:t>问题：员工复制粘贴，过程不可审计。；FDE动作：把对话改造成任务流、表单、审批、工单。；判断：输出是否进入下游系统？</w:t>
      </w:r>
    </w:p>
    <w:p>
      <w:r>
        <w:rPr>
          <w:b/>
        </w:rPr>
        <w:t>讲师逐字稿：</w:t>
      </w:r>
      <w:r>
        <w:t>各位看这一页，标题是“把聊天框当成业务系统”。这一页我希望大家先抓住一句话：企业真正需要的不是更多对话，而是流程节点被稳定处理。我们不要把它当作一个概念，而要把它当成进入客户现场时的判断工具。屏幕上的关键词分别是：问题：员工复制粘贴，过程不可审计。；FDE动作：把对话改造成任务流、表单、审批、工单。；判断：输出是否进入下游系统？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请学员说出一个自己见过的AI项目失败例子，并把它贴到本页断点上。</w:t>
      </w:r>
    </w:p>
    <w:p>
      <w:r>
        <w:rPr>
          <w:b/>
        </w:rPr>
        <w:t>过渡语：</w:t>
      </w:r>
      <w:r>
        <w:t>看到失败断点之后，我们需要明确FDE该承担什么、不该承担什么。</w:t>
      </w:r>
    </w:p>
    <w:p>
      <w:pPr>
        <w:pStyle w:val="Heading2"/>
      </w:pPr>
      <w:r>
        <w:t>Slide 19｜用提示词承诺高风险规则（约7分钟）</w:t>
      </w:r>
    </w:p>
    <w:p>
      <w:r>
        <w:rPr>
          <w:b/>
        </w:rPr>
        <w:t>本页目的：</w:t>
      </w:r>
      <w:r>
        <w:t>高风险业务规则必须由代码、权限和校验强制执行。</w:t>
      </w:r>
    </w:p>
    <w:p>
      <w:r>
        <w:rPr>
          <w:b/>
        </w:rPr>
        <w:t>屏幕内容：</w:t>
      </w:r>
      <w:r>
        <w:t>不要让模型自己决定退款上限、合同合规、审批权限。；应把关键规则放进工具、Hook、Schema、审批门。；课堂口令：Programmatic &gt; Prompt-based。</w:t>
      </w:r>
    </w:p>
    <w:p>
      <w:r>
        <w:rPr>
          <w:b/>
        </w:rPr>
        <w:t>讲师逐字稿：</w:t>
      </w:r>
      <w:r>
        <w:t>各位看这一页，标题是“用提示词承诺高风险规则”。这一页我希望大家先抓住一句话：高风险业务规则必须由代码、权限和校验强制执行。我们不要把它当作一个概念，而要把它当成进入客户现场时的判断工具。屏幕上的关键词分别是：不要让模型自己决定退款上限、合同合规、审批权限。；应把关键规则放进工具、Hook、Schema、审批门。；课堂口令：Programmatic &gt; Prompt-based。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请学员说出一个自己见过的AI项目失败例子，并把它贴到本页断点上。</w:t>
      </w:r>
    </w:p>
    <w:p>
      <w:r>
        <w:rPr>
          <w:b/>
        </w:rPr>
        <w:t>过渡语：</w:t>
      </w:r>
      <w:r>
        <w:t>看到失败断点之后，我们需要明确FDE该承担什么、不该承担什么。</w:t>
      </w:r>
    </w:p>
    <w:p>
      <w:pPr>
        <w:pStyle w:val="Heading2"/>
      </w:pPr>
      <w:r>
        <w:t>Slide 20｜只看单次回答，不看运行指标（约6分钟）</w:t>
      </w:r>
    </w:p>
    <w:p>
      <w:r>
        <w:rPr>
          <w:b/>
        </w:rPr>
        <w:t>本页目的：</w:t>
      </w:r>
      <w:r>
        <w:t>没有指标的AI项目，无法证明价值，也无法持续迭代。</w:t>
      </w:r>
    </w:p>
    <w:p>
      <w:r>
        <w:rPr>
          <w:b/>
        </w:rPr>
        <w:t>屏幕内容：</w:t>
      </w:r>
      <w:r>
        <w:t>Demo看效果，生产看稳定性。；至少定义质量、速度、成本、风险、采用五类指标。；每周看板比一次汇报更重要。</w:t>
      </w:r>
    </w:p>
    <w:p>
      <w:r>
        <w:rPr>
          <w:b/>
        </w:rPr>
        <w:t>讲师逐字稿：</w:t>
      </w:r>
      <w:r>
        <w:t>各位看这一页，标题是“只看单次回答，不看运行指标”。这一页我希望大家先抓住一句话：没有指标的AI项目，无法证明价值，也无法持续迭代。我们不要把它当作一个概念，而要把它当成进入客户现场时的判断工具。屏幕上的关键词分别是：Demo看效果，生产看稳定性。；至少定义质量、速度、成本、风险、采用五类指标。；每周看板比一次汇报更重要。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请学员说出一个自己见过的AI项目失败例子，并把它贴到本页断点上。</w:t>
      </w:r>
    </w:p>
    <w:p>
      <w:r>
        <w:rPr>
          <w:b/>
        </w:rPr>
        <w:t>过渡语：</w:t>
      </w:r>
      <w:r>
        <w:t>看到失败断点之后，我们需要明确FDE该承担什么、不该承担什么。</w:t>
      </w:r>
    </w:p>
    <w:p>
      <w:pPr>
        <w:pStyle w:val="Heading2"/>
      </w:pPr>
      <w:r>
        <w:t>Slide 21｜忽略上下文链条（约7分钟）</w:t>
      </w:r>
    </w:p>
    <w:p>
      <w:r>
        <w:rPr>
          <w:b/>
        </w:rPr>
        <w:t>本页目的：</w:t>
      </w:r>
      <w:r>
        <w:t>上下文不是把材料塞进去，而是决定模型此刻应该知道什么、不该知道什么。</w:t>
      </w:r>
    </w:p>
    <w:p>
      <w:r>
        <w:rPr>
          <w:b/>
        </w:rPr>
        <w:t>屏幕内容：</w:t>
      </w:r>
      <w:r>
        <w:t>长流程会出现上下文衰减、信息遗失、版本冲突。；FDE要设计摘要、引用、状态、记忆和交接规则。；Claude体系尤其强调上下文窗口与记忆管理。</w:t>
      </w:r>
    </w:p>
    <w:p>
      <w:r>
        <w:rPr>
          <w:b/>
        </w:rPr>
        <w:t>讲师逐字稿：</w:t>
      </w:r>
      <w:r>
        <w:t>各位看这一页，标题是“忽略上下文链条”。这一页我希望大家先抓住一句话：上下文不是把材料塞进去，而是决定模型此刻应该知道什么、不该知道什么。我们不要把它当作一个概念，而要把它当成进入客户现场时的判断工具。屏幕上的关键词分别是：长流程会出现上下文衰减、信息遗失、版本冲突。；FDE要设计摘要、引用、状态、记忆和交接规则。；Claude体系尤其强调上下文窗口与记忆管理。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请学员说出一个自己见过的AI项目失败例子，并把它贴到本页断点上。</w:t>
      </w:r>
    </w:p>
    <w:p>
      <w:r>
        <w:rPr>
          <w:b/>
        </w:rPr>
        <w:t>过渡语：</w:t>
      </w:r>
      <w:r>
        <w:t>看到失败断点之后，我们需要明确FDE该承担什么、不该承担什么。</w:t>
      </w:r>
    </w:p>
    <w:p>
      <w:pPr>
        <w:pStyle w:val="Heading2"/>
      </w:pPr>
      <w:r>
        <w:t>Slide 22｜上线后没有Owner和Runbook（约5分钟）</w:t>
      </w:r>
    </w:p>
    <w:p>
      <w:r>
        <w:rPr>
          <w:b/>
        </w:rPr>
        <w:t>本页目的：</w:t>
      </w:r>
      <w:r>
        <w:t>AI员工上线后需要运营负责人、异常机制和迭代节奏。</w:t>
      </w:r>
    </w:p>
    <w:p>
      <w:r>
        <w:rPr>
          <w:b/>
        </w:rPr>
        <w:t>屏幕内容：</w:t>
      </w:r>
      <w:r>
        <w:t>谁维护知识库？；谁处理异常工单？；谁看指标并决定改版？；谁对业务结果负责？</w:t>
      </w:r>
    </w:p>
    <w:p>
      <w:r>
        <w:rPr>
          <w:b/>
        </w:rPr>
        <w:t>讲师逐字稿：</w:t>
      </w:r>
      <w:r>
        <w:t>各位看这一页，标题是“上线后没有Owner和Runbook”。这一页我希望大家先抓住一句话：AI员工上线后需要运营负责人、异常机制和迭代节奏。我们不要把它当作一个概念，而要把它当成进入客户现场时的判断工具。屏幕上的关键词分别是：谁维护知识库？；谁处理异常工单？；谁看指标并决定改版？；谁对业务结果负责？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请学员说出一个自己见过的AI项目失败例子，并把它贴到本页断点上。</w:t>
      </w:r>
    </w:p>
    <w:p>
      <w:r>
        <w:rPr>
          <w:b/>
        </w:rPr>
        <w:t>过渡语：</w:t>
      </w:r>
      <w:r>
        <w:t>看到失败断点之后，我们需要明确FDE该承担什么、不该承担什么。</w:t>
      </w:r>
    </w:p>
    <w:p>
      <w:pPr>
        <w:pStyle w:val="Heading2"/>
      </w:pPr>
      <w:r>
        <w:t>Slide 23｜从工具演示到生产闭环（约6分钟）</w:t>
      </w:r>
    </w:p>
    <w:p>
      <w:r>
        <w:rPr>
          <w:b/>
        </w:rPr>
        <w:t>本页目的：</w:t>
      </w:r>
      <w:r>
        <w:t>FDE把“模型能回答”升级成“系统能稳定处理”。</w:t>
      </w:r>
    </w:p>
    <w:p>
      <w:r>
        <w:rPr>
          <w:b/>
        </w:rPr>
        <w:t>屏幕内容：</w:t>
      </w:r>
      <w:r>
        <w:t>输入；上下文；推理/工具；校验；人工接管；写回系统；监控迭代</w:t>
      </w:r>
    </w:p>
    <w:p>
      <w:r>
        <w:rPr>
          <w:b/>
        </w:rPr>
        <w:t>讲师逐字稿：</w:t>
      </w:r>
      <w:r>
        <w:t>各位看这一页，标题是“从工具演示到生产闭环”。这一页我希望大家先抓住一句话：FDE把“模型能回答”升级成“系统能稳定处理”。我们不要把它当作一个概念，而要把它当成进入客户现场时的判断工具。屏幕上的关键词分别是：输入；上下文；推理/工具；校验；人工接管；写回系统；监控迭代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请学员说出一个自己见过的AI项目失败例子，并把它贴到本页断点上。</w:t>
      </w:r>
    </w:p>
    <w:p>
      <w:r>
        <w:rPr>
          <w:b/>
        </w:rPr>
        <w:t>过渡语：</w:t>
      </w:r>
      <w:r>
        <w:t>看到失败断点之后，我们需要明确FDE该承担什么、不该承担什么。</w:t>
      </w:r>
    </w:p>
    <w:p>
      <w:pPr>
        <w:pStyle w:val="Heading2"/>
      </w:pPr>
      <w:r>
        <w:t>Slide 24｜5分钟小讨论：你见过的AI项目卡在哪里（约8分钟）</w:t>
      </w:r>
    </w:p>
    <w:p>
      <w:r>
        <w:rPr>
          <w:b/>
        </w:rPr>
        <w:t>本页目的：</w:t>
      </w:r>
      <w:r>
        <w:t>把经验说出来，学员会发现大多数失败并不是模型能力问题。</w:t>
      </w:r>
    </w:p>
    <w:p>
      <w:r>
        <w:rPr>
          <w:b/>
        </w:rPr>
        <w:t>屏幕内容：</w:t>
      </w:r>
      <w:r>
        <w:t>选一个公司或部门；说出一个AI项目或想法；用五个断点定位最可能失败的地方</w:t>
      </w:r>
    </w:p>
    <w:p>
      <w:r>
        <w:rPr>
          <w:b/>
        </w:rPr>
        <w:t>讲师逐字稿：</w:t>
      </w:r>
      <w:r>
        <w:t>各位看这一页，标题是“5分钟小讨论：你见过的AI项目卡在哪里”。这一页我希望大家先抓住一句话：把经验说出来，学员会发现大多数失败并不是模型能力问题。我们不要把它当作一个概念，而要把它当成进入客户现场时的判断工具。屏幕上的关键词分别是：选一个公司或部门；说出一个AI项目或想法；用五个断点定位最可能失败的地方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请学员说出一个自己见过的AI项目失败例子，并把它贴到本页断点上。</w:t>
      </w:r>
    </w:p>
    <w:p>
      <w:r>
        <w:rPr>
          <w:b/>
        </w:rPr>
        <w:t>过渡语：</w:t>
      </w:r>
      <w:r>
        <w:t>看到失败断点之后，我们需要明确FDE该承担什么、不该承担什么。</w:t>
      </w:r>
    </w:p>
    <w:p>
      <w:pPr>
        <w:pStyle w:val="Heading2"/>
      </w:pPr>
      <w:r>
        <w:t>Slide 25｜FDE角色边界与能力模型（约2分钟）</w:t>
      </w:r>
    </w:p>
    <w:p>
      <w:r>
        <w:rPr>
          <w:b/>
        </w:rPr>
        <w:t>本页目的：</w:t>
      </w:r>
      <w:r>
        <w:t>FDE需要跨界，但不能没有边界。</w:t>
      </w:r>
    </w:p>
    <w:p>
      <w:r>
        <w:rPr>
          <w:b/>
        </w:rPr>
        <w:t>屏幕内容：</w:t>
      </w:r>
      <w:r>
        <w:t>职责边界；交付物；能力等级</w:t>
      </w:r>
    </w:p>
    <w:p>
      <w:r>
        <w:rPr>
          <w:b/>
        </w:rPr>
        <w:t>讲师逐字稿：</w:t>
      </w:r>
      <w:r>
        <w:t>各位看这一页，标题是“FDE角色边界与能力模型”。这一页我希望大家先抓住一句话：FDE需要跨界，但不能没有边界。我们不要把它当作一个概念，而要把它当成进入客户现场时的判断工具。屏幕上的关键词分别是：职责边界；交付物；能力等级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请学员把自己当前能力打分：最强的是哪一项，最缺的是哪一项。</w:t>
      </w:r>
    </w:p>
    <w:p>
      <w:r>
        <w:rPr>
          <w:b/>
        </w:rPr>
        <w:t>过渡语：</w:t>
      </w:r>
      <w:r>
        <w:t>接下来进入本章最重要的企业AI五层进化模型。</w:t>
      </w:r>
    </w:p>
    <w:p>
      <w:pPr>
        <w:pStyle w:val="Heading2"/>
      </w:pPr>
      <w:r>
        <w:t>Slide 26｜FDE与四类角色如何协同（约7分钟）</w:t>
      </w:r>
    </w:p>
    <w:p>
      <w:r>
        <w:rPr>
          <w:b/>
        </w:rPr>
        <w:t>本页目的：</w:t>
      </w:r>
      <w:r>
        <w:t>FDE不替代所有人，而是把各角色串成可交付闭环。</w:t>
      </w:r>
    </w:p>
    <w:p>
      <w:r>
        <w:rPr>
          <w:b/>
        </w:rPr>
        <w:t>屏幕内容：</w:t>
      </w:r>
      <w:r>
        <w:t>业务负责人：定义指标与边界；IT/数据团队：接口、权限、数据质量；AI工程师：模型、工具、部署实现；FDE：诊断、方案、集成、运营</w:t>
      </w:r>
    </w:p>
    <w:p>
      <w:r>
        <w:rPr>
          <w:b/>
        </w:rPr>
        <w:t>讲师逐字稿：</w:t>
      </w:r>
      <w:r>
        <w:t>各位看这一页，标题是“FDE与四类角色如何协同”。这一页我希望大家先抓住一句话：FDE不替代所有人，而是把各角色串成可交付闭环。我们不要把它当作一个概念，而要把它当成进入客户现场时的判断工具。屏幕上的关键词分别是：业务负责人：定义指标与边界；IT/数据团队：接口、权限、数据质量；AI工程师：模型、工具、部署实现；FDE：诊断、方案、集成、运营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请学员把自己当前能力打分：最强的是哪一项，最缺的是哪一项。</w:t>
      </w:r>
    </w:p>
    <w:p>
      <w:r>
        <w:rPr>
          <w:b/>
        </w:rPr>
        <w:t>过渡语：</w:t>
      </w:r>
      <w:r>
        <w:t>接下来进入本章最重要的企业AI五层进化模型。</w:t>
      </w:r>
    </w:p>
    <w:p>
      <w:pPr>
        <w:pStyle w:val="Heading2"/>
      </w:pPr>
      <w:r>
        <w:t>Slide 27｜访谈三角：老板、业务、一线（约6分钟）</w:t>
      </w:r>
    </w:p>
    <w:p>
      <w:r>
        <w:rPr>
          <w:b/>
        </w:rPr>
        <w:t>本页目的：</w:t>
      </w:r>
      <w:r>
        <w:t>只访谈老板会得到愿景，只访谈一线会得到抱怨，FDE必须把三者对齐。</w:t>
      </w:r>
    </w:p>
    <w:p>
      <w:r>
        <w:rPr>
          <w:b/>
        </w:rPr>
        <w:t>屏幕内容：</w:t>
      </w:r>
      <w:r>
        <w:t>老板：目标、预算、风险承受度；业务主管：流程、指标、资源；一线员工：真实动作、例外、阻力</w:t>
      </w:r>
    </w:p>
    <w:p>
      <w:r>
        <w:rPr>
          <w:b/>
        </w:rPr>
        <w:t>讲师逐字稿：</w:t>
      </w:r>
      <w:r>
        <w:t>各位看这一页，标题是“访谈三角：老板、业务、一线”。这一页我希望大家先抓住一句话：只访谈老板会得到愿景，只访谈一线会得到抱怨，FDE必须把三者对齐。我们不要把它当作一个概念，而要把它当成进入客户现场时的判断工具。屏幕上的关键词分别是：老板：目标、预算、风险承受度；业务主管：流程、指标、资源；一线员工：真实动作、例外、阻力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请学员把自己当前能力打分：最强的是哪一项，最缺的是哪一项。</w:t>
      </w:r>
    </w:p>
    <w:p>
      <w:r>
        <w:rPr>
          <w:b/>
        </w:rPr>
        <w:t>过渡语：</w:t>
      </w:r>
      <w:r>
        <w:t>接下来进入本章最重要的企业AI五层进化模型。</w:t>
      </w:r>
    </w:p>
    <w:p>
      <w:pPr>
        <w:pStyle w:val="Heading2"/>
      </w:pPr>
      <w:r>
        <w:t>Slide 28｜场景选择五因子（约7分钟）</w:t>
      </w:r>
    </w:p>
    <w:p>
      <w:r>
        <w:rPr>
          <w:b/>
        </w:rPr>
        <w:t>本页目的：</w:t>
      </w:r>
      <w:r>
        <w:t>好场景不是最酷的，而是最能部署、最能证明价值的。</w:t>
      </w:r>
    </w:p>
    <w:p>
      <w:r>
        <w:rPr>
          <w:b/>
        </w:rPr>
        <w:t>屏幕内容：</w:t>
      </w:r>
      <w:r>
        <w:t>痛点强度；频次；数据可得性；可控性；ROI</w:t>
      </w:r>
    </w:p>
    <w:p>
      <w:r>
        <w:rPr>
          <w:b/>
        </w:rPr>
        <w:t>讲师逐字稿：</w:t>
      </w:r>
      <w:r>
        <w:t>各位看这一页，标题是“场景选择五因子”。这一页我希望大家先抓住一句话：好场景不是最酷的，而是最能部署、最能证明价值的。我们不要把它当作一个概念，而要把它当成进入客户现场时的判断工具。屏幕上的关键词分别是：痛点强度；频次；数据可得性；可控性；ROI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请学员把自己当前能力打分：最强的是哪一项，最缺的是哪一项。</w:t>
      </w:r>
    </w:p>
    <w:p>
      <w:r>
        <w:rPr>
          <w:b/>
        </w:rPr>
        <w:t>过渡语：</w:t>
      </w:r>
      <w:r>
        <w:t>接下来进入本章最重要的企业AI五层进化模型。</w:t>
      </w:r>
    </w:p>
    <w:p>
      <w:pPr>
        <w:pStyle w:val="Heading2"/>
      </w:pPr>
      <w:r>
        <w:t>Slide 29｜风险分级决定部署方式（约6分钟）</w:t>
      </w:r>
    </w:p>
    <w:p>
      <w:r>
        <w:rPr>
          <w:b/>
        </w:rPr>
        <w:t>本页目的：</w:t>
      </w:r>
      <w:r>
        <w:t>不同风险层级对应不同自动化程度和人工接管方式。</w:t>
      </w:r>
    </w:p>
    <w:p>
      <w:r>
        <w:rPr>
          <w:b/>
        </w:rPr>
        <w:t>屏幕内容：</w:t>
      </w:r>
      <w:r>
        <w:t>低风险：生成草稿/推荐/总结；中风险：人审后写回系统；高风险：只做辅助判断或必须双人审批；禁止区：法律、金融、医疗等未经授权决策</w:t>
      </w:r>
    </w:p>
    <w:p>
      <w:r>
        <w:rPr>
          <w:b/>
        </w:rPr>
        <w:t>讲师逐字稿：</w:t>
      </w:r>
      <w:r>
        <w:t>各位看这一页，标题是“风险分级决定部署方式”。这一页我希望大家先抓住一句话：不同风险层级对应不同自动化程度和人工接管方式。我们不要把它当作一个概念，而要把它当成进入客户现场时的判断工具。屏幕上的关键词分别是：低风险：生成草稿/推荐/总结；中风险：人审后写回系统；高风险：只做辅助判断或必须双人审批；禁止区：法律、金融、医疗等未经授权决策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请学员把自己当前能力打分：最强的是哪一项，最缺的是哪一项。</w:t>
      </w:r>
    </w:p>
    <w:p>
      <w:r>
        <w:rPr>
          <w:b/>
        </w:rPr>
        <w:t>过渡语：</w:t>
      </w:r>
      <w:r>
        <w:t>接下来进入本章最重要的企业AI五层进化模型。</w:t>
      </w:r>
    </w:p>
    <w:p>
      <w:pPr>
        <w:pStyle w:val="Heading2"/>
      </w:pPr>
      <w:r>
        <w:t>Slide 30｜FDE第一阶段交付包（约6分钟）</w:t>
      </w:r>
    </w:p>
    <w:p>
      <w:r>
        <w:rPr>
          <w:b/>
        </w:rPr>
        <w:t>本页目的：</w:t>
      </w:r>
      <w:r>
        <w:t>交付包让FDE从会聊天的人变成可管理、可复盘、可复制的工程角色。</w:t>
      </w:r>
    </w:p>
    <w:p>
      <w:r>
        <w:rPr>
          <w:b/>
        </w:rPr>
        <w:t>屏幕内容：</w:t>
      </w:r>
      <w:r>
        <w:t>诊断纪要；流程现状图；AI机会地图；风险边界；项目Brief；验证计划</w:t>
      </w:r>
    </w:p>
    <w:p>
      <w:r>
        <w:rPr>
          <w:b/>
        </w:rPr>
        <w:t>讲师逐字稿：</w:t>
      </w:r>
      <w:r>
        <w:t>各位看这一页，标题是“FDE第一阶段交付包”。这一页我希望大家先抓住一句话：交付包让FDE从会聊天的人变成可管理、可复盘、可复制的工程角色。我们不要把它当作一个概念，而要把它当成进入客户现场时的判断工具。屏幕上的关键词分别是：诊断纪要；流程现状图；AI机会地图；风险边界；项目Brief；验证计划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请学员把自己当前能力打分：最强的是哪一项，最缺的是哪一项。</w:t>
      </w:r>
    </w:p>
    <w:p>
      <w:r>
        <w:rPr>
          <w:b/>
        </w:rPr>
        <w:t>过渡语：</w:t>
      </w:r>
      <w:r>
        <w:t>接下来进入本章最重要的企业AI五层进化模型。</w:t>
      </w:r>
    </w:p>
    <w:p>
      <w:pPr>
        <w:pStyle w:val="Heading2"/>
      </w:pPr>
      <w:r>
        <w:t>Slide 31｜Claude / OpenAI / 腾讯体系如何兼容（约7分钟）</w:t>
      </w:r>
    </w:p>
    <w:p>
      <w:r>
        <w:rPr>
          <w:b/>
        </w:rPr>
        <w:t>本页目的：</w:t>
      </w:r>
      <w:r>
        <w:t>课程不绑定某个模型，而是训练跨平台部署逻辑。</w:t>
      </w:r>
    </w:p>
    <w:p>
      <w:r>
        <w:rPr>
          <w:b/>
        </w:rPr>
        <w:t>屏幕内容：</w:t>
      </w:r>
      <w:r>
        <w:t>Claude：上下文、Claude Code、MCP、可靠性；OpenAI：Agent、工具调用、评估、企业流程部署；腾讯：ADP、CodeBuddy、CloudBase、企业微信生态；国内模型：同样落到知识、工具、流程、治理</w:t>
      </w:r>
    </w:p>
    <w:p>
      <w:r>
        <w:rPr>
          <w:b/>
        </w:rPr>
        <w:t>讲师逐字稿：</w:t>
      </w:r>
      <w:r>
        <w:t>各位看这一页，标题是“Claude / OpenAI / 腾讯体系如何兼容”。这一页我希望大家先抓住一句话：课程不绑定某个模型，而是训练跨平台部署逻辑。我们不要把它当作一个概念，而要把它当成进入客户现场时的判断工具。屏幕上的关键词分别是：Claude：上下文、Claude Code、MCP、可靠性；OpenAI：Agent、工具调用、评估、企业流程部署；腾讯：ADP、CodeBuddy、CloudBase、企业微信生态；国内模型：同样落到知识、工具、流程、治理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请学员把自己当前能力打分：最强的是哪一项，最缺的是哪一项。</w:t>
      </w:r>
    </w:p>
    <w:p>
      <w:r>
        <w:rPr>
          <w:b/>
        </w:rPr>
        <w:t>过渡语：</w:t>
      </w:r>
      <w:r>
        <w:t>接下来进入本章最重要的企业AI五层进化模型。</w:t>
      </w:r>
    </w:p>
    <w:p>
      <w:pPr>
        <w:pStyle w:val="Heading2"/>
      </w:pPr>
      <w:r>
        <w:t>Slide 32｜上下文不是提示词长度，而是运行时记忆（约8分钟）</w:t>
      </w:r>
    </w:p>
    <w:p>
      <w:r>
        <w:rPr>
          <w:b/>
        </w:rPr>
        <w:t>本页目的：</w:t>
      </w:r>
      <w:r>
        <w:t>真正的上下文工程，是让AI知道当前任务、相关事实、可用工具、业务状态和风险边界。</w:t>
      </w:r>
    </w:p>
    <w:p>
      <w:r>
        <w:rPr>
          <w:b/>
        </w:rPr>
        <w:t>屏幕内容：</w:t>
      </w:r>
      <w:r>
        <w:t>Context Window：本次可见工作记忆；Memory：跨轮/跨项目沉淀；Retrieval：按需取回证据；State：流程状态与下一步动作</w:t>
      </w:r>
    </w:p>
    <w:p>
      <w:r>
        <w:rPr>
          <w:b/>
        </w:rPr>
        <w:t>讲师逐字稿：</w:t>
      </w:r>
      <w:r>
        <w:t>各位看这一页，标题是“上下文不是提示词长度，而是运行时记忆”。这一页我希望大家先抓住一句话：真正的上下文工程，是让AI知道当前任务、相关事实、可用工具、业务状态和风险边界。我们不要把它当作一个概念，而要把它当成进入客户现场时的判断工具。屏幕上的关键词分别是：Context Window：本次可见工作记忆；Memory：跨轮/跨项目沉淀；Retrieval：按需取回证据；State：流程状态与下一步动作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请学员把自己当前能力打分：最强的是哪一项，最缺的是哪一项。</w:t>
      </w:r>
    </w:p>
    <w:p>
      <w:r>
        <w:rPr>
          <w:b/>
        </w:rPr>
        <w:t>过渡语：</w:t>
      </w:r>
      <w:r>
        <w:t>接下来进入本章最重要的企业AI五层进化模型。</w:t>
      </w:r>
    </w:p>
    <w:p>
      <w:pPr>
        <w:pStyle w:val="Heading2"/>
      </w:pPr>
      <w:r>
        <w:t>Slide 33｜上下文工程的五个动作（约8分钟）</w:t>
      </w:r>
    </w:p>
    <w:p>
      <w:r>
        <w:rPr>
          <w:b/>
        </w:rPr>
        <w:t>本页目的：</w:t>
      </w:r>
      <w:r>
        <w:t>Claude体系中的上下文、缓存和记忆，是FDE需要重点掌握的部署基础。</w:t>
      </w:r>
    </w:p>
    <w:p>
      <w:r>
        <w:rPr>
          <w:b/>
        </w:rPr>
        <w:t>屏幕内容：</w:t>
      </w:r>
      <w:r>
        <w:t>筛选：只给必要材料；排序：关键事实放在显眼位置；压缩：长流程做摘要；隔离：不同Agent不同上下文；恢复：异常后能重建状态</w:t>
      </w:r>
    </w:p>
    <w:p>
      <w:r>
        <w:rPr>
          <w:b/>
        </w:rPr>
        <w:t>讲师逐字稿：</w:t>
      </w:r>
      <w:r>
        <w:t>各位看这一页，标题是“上下文工程的五个动作”。这一页我希望大家先抓住一句话：Claude体系中的上下文、缓存和记忆，是FDE需要重点掌握的部署基础。我们不要把它当作一个概念，而要把它当成进入客户现场时的判断工具。屏幕上的关键词分别是：筛选：只给必要材料；排序：关键事实放在显眼位置；压缩：长流程做摘要；隔离：不同Agent不同上下文；恢复：异常后能重建状态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请学员把自己当前能力打分：最强的是哪一项，最缺的是哪一项。</w:t>
      </w:r>
    </w:p>
    <w:p>
      <w:r>
        <w:rPr>
          <w:b/>
        </w:rPr>
        <w:t>过渡语：</w:t>
      </w:r>
      <w:r>
        <w:t>接下来进入本章最重要的企业AI五层进化模型。</w:t>
      </w:r>
    </w:p>
    <w:p>
      <w:pPr>
        <w:pStyle w:val="Heading2"/>
      </w:pPr>
      <w:r>
        <w:t>Slide 34｜Checkpoint：判断FDE该问什么（约6分钟）</w:t>
      </w:r>
    </w:p>
    <w:p>
      <w:r>
        <w:rPr>
          <w:b/>
        </w:rPr>
        <w:t>本页目的：</w:t>
      </w:r>
      <w:r>
        <w:t>用三个问题检查学员是否进入FDE视角。</w:t>
      </w:r>
    </w:p>
    <w:p>
      <w:r>
        <w:rPr>
          <w:b/>
        </w:rPr>
        <w:t>屏幕内容：</w:t>
      </w:r>
      <w:r>
        <w:t>这个流程的输入和输出是什么？；哪些信息必须进入上下文？；哪些决策必须由规则或人工接管？</w:t>
      </w:r>
    </w:p>
    <w:p>
      <w:r>
        <w:rPr>
          <w:b/>
        </w:rPr>
        <w:t>讲师逐字稿：</w:t>
      </w:r>
      <w:r>
        <w:t>各位看这一页，标题是“Checkpoint：判断FDE该问什么”。这一页我希望大家先抓住一句话：用三个问题检查学员是否进入FDE视角。我们不要把它当作一个概念，而要把它当成进入客户现场时的判断工具。屏幕上的关键词分别是：这个流程的输入和输出是什么？；哪些信息必须进入上下文？；哪些决策必须由规则或人工接管？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请学员把自己当前能力打分：最强的是哪一项，最缺的是哪一项。</w:t>
      </w:r>
    </w:p>
    <w:p>
      <w:r>
        <w:rPr>
          <w:b/>
        </w:rPr>
        <w:t>过渡语：</w:t>
      </w:r>
      <w:r>
        <w:t>接下来进入本章最重要的企业AI五层进化模型。</w:t>
      </w:r>
    </w:p>
    <w:p>
      <w:pPr>
        <w:pStyle w:val="Heading2"/>
      </w:pPr>
      <w:r>
        <w:t>Slide 35｜企业AI转型五层进化（约3分钟）</w:t>
      </w:r>
    </w:p>
    <w:p>
      <w:r>
        <w:rPr>
          <w:b/>
        </w:rPr>
        <w:t>本页目的：</w:t>
      </w:r>
      <w:r>
        <w:t>这一段用90分钟完成：识别层级、画流程、设计目标态。</w:t>
      </w:r>
    </w:p>
    <w:p>
      <w:r>
        <w:rPr>
          <w:b/>
        </w:rPr>
        <w:t>屏幕内容：</w:t>
      </w:r>
      <w:r>
        <w:t>工具增强；部门助手；流程自动化；数字员工团队；AI原生组织</w:t>
      </w:r>
    </w:p>
    <w:p>
      <w:r>
        <w:rPr>
          <w:b/>
        </w:rPr>
        <w:t>讲师逐字稿：</w:t>
      </w:r>
      <w:r>
        <w:t>各位看这一页，标题是“企业AI转型五层进化”。这一页我希望大家先抓住一句话：这一段用90分钟完成：识别层级、画流程、设计目标态。我们不要把它当作一个概念，而要把它当成进入客户现场时的判断工具。屏幕上的关键词分别是：工具增强；部门助手；流程自动化；数字员工团队；AI原生组织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36｜五层不是等级崇拜，而是部署成熟度（约6分钟）</w:t>
      </w:r>
    </w:p>
    <w:p>
      <w:r>
        <w:rPr>
          <w:b/>
        </w:rPr>
        <w:t>本页目的：</w:t>
      </w:r>
      <w:r>
        <w:t>每个企业都能从当前层级出发，先找到最近可交付的一层。</w:t>
      </w:r>
    </w:p>
    <w:p>
      <w:r>
        <w:rPr>
          <w:b/>
        </w:rPr>
        <w:t>屏幕内容：</w:t>
      </w:r>
      <w:r>
        <w:t>L1 工具增强：个人或小组用通用AI工具提升写作、检索、分析、代码、设计效率。；L2 部门助手：围绕一个部门的稳定知识和任务，形成可复用助手。；L3 流程自动化：AI进入跨系统流程，调用工具、读写数据、触发审批或工单。；L4 数字员工团队：多个Agent围绕岗位分工协作，形成可运营的AI员工团队。；L5 AI原生组织：组织把AI能力嵌入战略、岗位、流程、数据和经营指标。</w:t>
      </w:r>
    </w:p>
    <w:p>
      <w:r>
        <w:rPr>
          <w:b/>
        </w:rPr>
        <w:t>讲师逐字稿：</w:t>
      </w:r>
      <w:r>
        <w:t>各位看这一页，标题是“五层不是等级崇拜，而是部署成熟度”。这一页我希望大家先抓住一句话：每个企业都能从当前层级出发，先找到最近可交付的一层。我们不要把它当作一个概念，而要把它当成进入客户现场时的判断工具。屏幕上的关键词分别是：L1 工具增强：个人或小组用通用AI工具提升写作、检索、分析、代码、设计效率。；L2 部门助手：围绕一个部门的稳定知识和任务，形成可复用助手。；L3 流程自动化：AI进入跨系统流程，调用工具、读写数据、触发审批或工单。；L4 数字员工团队：多个Agent围绕岗位分工协作，形成可运营的AI员工团队。；L5 AI原生组织：组织把AI能力嵌入战略、岗位、流程、数据和经营指标。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37｜L1 工具增强（约8分钟）</w:t>
      </w:r>
    </w:p>
    <w:p>
      <w:r>
        <w:rPr>
          <w:b/>
        </w:rPr>
        <w:t>本页目的：</w:t>
      </w:r>
      <w:r>
        <w:t>个人或小组用通用AI工具提升写作、检索、分析、代码、设计效率。</w:t>
      </w:r>
    </w:p>
    <w:p>
      <w:r>
        <w:rPr>
          <w:b/>
        </w:rPr>
        <w:t>屏幕内容：</w:t>
      </w:r>
      <w:r>
        <w:t>进入条件：业务流程不改，数据不接入，结果依靠个人判断。；典型场景：会议纪要、文案初稿、Excel公式、代码解释、竞品信息整理。；交付物：工具清单、提示词模板、场景SOP、风险边界、培训记录。；指标：人均节省时间、返工率、素材产出速度、员工使用率。；风险：信息泄露、输出未经验证、模板漂移、只会演示不会落地。</w:t>
      </w:r>
    </w:p>
    <w:p>
      <w:r>
        <w:rPr>
          <w:b/>
        </w:rPr>
        <w:t>讲师逐字稿：</w:t>
      </w:r>
      <w:r>
        <w:t>各位看这一页，标题是“L1 工具增强”。这一页我希望大家先抓住一句话：个人或小组用通用AI工具提升写作、检索、分析、代码、设计效率。我们不要把它当作一个概念，而要把它当成进入客户现场时的判断工具。屏幕上的关键词分别是：进入条件：业务流程不改，数据不接入，结果依靠个人判断。；典型场景：会议纪要、文案初稿、Excel公式、代码解释、竞品信息整理。；交付物：工具清单、提示词模板、场景SOP、风险边界、培训记录。；指标：人均节省时间、返工率、素材产出速度、员工使用率。；风险：信息泄露、输出未经验证、模板漂移、只会演示不会落地。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这一层的关键不是名字，而是边界。L1 工具增强的进入条件是：业务流程不改，数据不接入，结果依靠个人判断。。讲师要提醒学员，不要因为使用了高级模型就自认为进入高层级，判断标准永远是：有没有稳定资产、有没有系统连接、有没有责任人、有没有指标。常见场景包括：会议纪要、文案初稿、Excel公式、代码解释、竞品信息整理。。FDE在这一层最该交付的不是口号，而是工具清单、提示词模板、场景SOP、风险边界、培训记录。。最后一定要落到指标：人均节省时间、返工率、素材产出速度、员工使用率。。如果出现信息泄露、输出未经验证、模板漂移、只会演示不会落地。，这个项目就需要降级或先补基础设施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38｜L2 部门助手（约8分钟）</w:t>
      </w:r>
    </w:p>
    <w:p>
      <w:r>
        <w:rPr>
          <w:b/>
        </w:rPr>
        <w:t>本页目的：</w:t>
      </w:r>
      <w:r>
        <w:t>围绕一个部门的稳定知识和任务，形成可复用助手。</w:t>
      </w:r>
    </w:p>
    <w:p>
      <w:r>
        <w:rPr>
          <w:b/>
        </w:rPr>
        <w:t>屏幕内容：</w:t>
      </w:r>
      <w:r>
        <w:t>进入条件：有部门知识库、有固定问答/生成任务、有负责人维护。；典型场景：销售话术助手、客服知识助手、HR制度问答、法务合同初审。；交付物：知识库、角色提示词、权限分层、答案引用、更新机制。；指标：命中率、引用覆盖率、首次响应时间、部门满意度。；风险：知识过期、没有引用、权限混乱、部门负责人不维护。</w:t>
      </w:r>
    </w:p>
    <w:p>
      <w:r>
        <w:rPr>
          <w:b/>
        </w:rPr>
        <w:t>讲师逐字稿：</w:t>
      </w:r>
      <w:r>
        <w:t>各位看这一页，标题是“L2 部门助手”。这一页我希望大家先抓住一句话：围绕一个部门的稳定知识和任务，形成可复用助手。我们不要把它当作一个概念，而要把它当成进入客户现场时的判断工具。屏幕上的关键词分别是：进入条件：有部门知识库、有固定问答/生成任务、有负责人维护。；典型场景：销售话术助手、客服知识助手、HR制度问答、法务合同初审。；交付物：知识库、角色提示词、权限分层、答案引用、更新机制。；指标：命中率、引用覆盖率、首次响应时间、部门满意度。；风险：知识过期、没有引用、权限混乱、部门负责人不维护。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这一层的关键不是名字，而是边界。L2 部门助手的进入条件是：有部门知识库、有固定问答/生成任务、有负责人维护。。讲师要提醒学员，不要因为使用了高级模型就自认为进入高层级，判断标准永远是：有没有稳定资产、有没有系统连接、有没有责任人、有没有指标。常见场景包括：销售话术助手、客服知识助手、HR制度问答、法务合同初审。。FDE在这一层最该交付的不是口号，而是知识库、角色提示词、权限分层、答案引用、更新机制。。最后一定要落到指标：命中率、引用覆盖率、首次响应时间、部门满意度。。如果出现知识过期、没有引用、权限混乱、部门负责人不维护。，这个项目就需要降级或先补基础设施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39｜L3 流程自动化（约8分钟）</w:t>
      </w:r>
    </w:p>
    <w:p>
      <w:r>
        <w:rPr>
          <w:b/>
        </w:rPr>
        <w:t>本页目的：</w:t>
      </w:r>
      <w:r>
        <w:t>AI进入跨系统流程，调用工具、读写数据、触发审批或工单。</w:t>
      </w:r>
    </w:p>
    <w:p>
      <w:r>
        <w:rPr>
          <w:b/>
        </w:rPr>
        <w:t>屏幕内容：</w:t>
      </w:r>
      <w:r>
        <w:t>进入条件：流程边界清楚，系统接口可用，异常有人工接管。；典型场景：售后工单分流、订单异常处理、合同信息抽取、线索评分入库。；交付物：流程图、工具/API清单、结构化输出、校验规则、人工接管机制。；指标：周期缩短、自动化率、异常率、人工接管率、单次处理成本。；风险：把业务规则写进提示词、没有幂等/审计、失败后无回滚。</w:t>
      </w:r>
    </w:p>
    <w:p>
      <w:r>
        <w:rPr>
          <w:b/>
        </w:rPr>
        <w:t>讲师逐字稿：</w:t>
      </w:r>
      <w:r>
        <w:t>各位看这一页，标题是“L3 流程自动化”。这一页我希望大家先抓住一句话：AI进入跨系统流程，调用工具、读写数据、触发审批或工单。我们不要把它当作一个概念，而要把它当成进入客户现场时的判断工具。屏幕上的关键词分别是：进入条件：流程边界清楚，系统接口可用，异常有人工接管。；典型场景：售后工单分流、订单异常处理、合同信息抽取、线索评分入库。；交付物：流程图、工具/API清单、结构化输出、校验规则、人工接管机制。；指标：周期缩短、自动化率、异常率、人工接管率、单次处理成本。；风险：把业务规则写进提示词、没有幂等/审计、失败后无回滚。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这一层的关键不是名字，而是边界。L3 流程自动化的进入条件是：流程边界清楚，系统接口可用，异常有人工接管。。讲师要提醒学员，不要因为使用了高级模型就自认为进入高层级，判断标准永远是：有没有稳定资产、有没有系统连接、有没有责任人、有没有指标。常见场景包括：售后工单分流、订单异常处理、合同信息抽取、线索评分入库。。FDE在这一层最该交付的不是口号，而是流程图、工具/API清单、结构化输出、校验规则、人工接管机制。。最后一定要落到指标：周期缩短、自动化率、异常率、人工接管率、单次处理成本。。如果出现把业务规则写进提示词、没有幂等/审计、失败后无回滚。，这个项目就需要降级或先补基础设施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40｜L4 数字员工团队（约8分钟）</w:t>
      </w:r>
    </w:p>
    <w:p>
      <w:r>
        <w:rPr>
          <w:b/>
        </w:rPr>
        <w:t>本页目的：</w:t>
      </w:r>
      <w:r>
        <w:t>多个Agent围绕岗位分工协作，形成可运营的AI员工团队。</w:t>
      </w:r>
    </w:p>
    <w:p>
      <w:r>
        <w:rPr>
          <w:b/>
        </w:rPr>
        <w:t>屏幕内容：</w:t>
      </w:r>
      <w:r>
        <w:t>进入条件：任务可拆分，子Agent职责清楚，有调度、上下文传递和质量检查。；典型场景：市场研究团队、客服主管+专员团队、财务报销审核团队、开发协作团队。；交付物：Agent角色表、上下文契约、工具权限、质量门、运营看板。；指标：端到端交付量、质量通过率、人工监督时长、队列积压、复用率。；风险：子Agent上下文不一致、工具过多导致路由错误、无人负责运营。</w:t>
      </w:r>
    </w:p>
    <w:p>
      <w:r>
        <w:rPr>
          <w:b/>
        </w:rPr>
        <w:t>讲师逐字稿：</w:t>
      </w:r>
      <w:r>
        <w:t>各位看这一页，标题是“L4 数字员工团队”。这一页我希望大家先抓住一句话：多个Agent围绕岗位分工协作，形成可运营的AI员工团队。我们不要把它当作一个概念，而要把它当成进入客户现场时的判断工具。屏幕上的关键词分别是：进入条件：任务可拆分，子Agent职责清楚，有调度、上下文传递和质量检查。；典型场景：市场研究团队、客服主管+专员团队、财务报销审核团队、开发协作团队。；交付物：Agent角色表、上下文契约、工具权限、质量门、运营看板。；指标：端到端交付量、质量通过率、人工监督时长、队列积压、复用率。；风险：子Agent上下文不一致、工具过多导致路由错误、无人负责运营。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这一层的关键不是名字，而是边界。L4 数字员工团队的进入条件是：任务可拆分，子Agent职责清楚，有调度、上下文传递和质量检查。。讲师要提醒学员，不要因为使用了高级模型就自认为进入高层级，判断标准永远是：有没有稳定资产、有没有系统连接、有没有责任人、有没有指标。常见场景包括：市场研究团队、客服主管+专员团队、财务报销审核团队、开发协作团队。。FDE在这一层最该交付的不是口号，而是Agent角色表、上下文契约、工具权限、质量门、运营看板。。最后一定要落到指标：端到端交付量、质量通过率、人工监督时长、队列积压、复用率。。如果出现子Agent上下文不一致、工具过多导致路由错误、无人负责运营。，这个项目就需要降级或先补基础设施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41｜L5 AI原生组织（约8分钟）</w:t>
      </w:r>
    </w:p>
    <w:p>
      <w:r>
        <w:rPr>
          <w:b/>
        </w:rPr>
        <w:t>本页目的：</w:t>
      </w:r>
      <w:r>
        <w:t>组织把AI能力嵌入战略、岗位、流程、数据和经营指标。</w:t>
      </w:r>
    </w:p>
    <w:p>
      <w:r>
        <w:rPr>
          <w:b/>
        </w:rPr>
        <w:t>屏幕内容：</w:t>
      </w:r>
      <w:r>
        <w:t>进入条件：AI项目与经营目标绑定，有预算、治理、人才、复盘和规模复制机制。；典型场景：AI原生销售组织、AI原生研发体系、AI驱动运营中台、OPC生态。；交付物：组织蓝图、AI岗位体系、治理制度、经营仪表盘、项目组合管理。；指标：收入/利润贡献、组织人效、项目复制速度、风险事件数、人才产出。；风险：只换工具不换组织、没有激励机制、数据孤岛、无法形成复利。</w:t>
      </w:r>
    </w:p>
    <w:p>
      <w:r>
        <w:rPr>
          <w:b/>
        </w:rPr>
        <w:t>讲师逐字稿：</w:t>
      </w:r>
      <w:r>
        <w:t>各位看这一页，标题是“L5 AI原生组织”。这一页我希望大家先抓住一句话：组织把AI能力嵌入战略、岗位、流程、数据和经营指标。我们不要把它当作一个概念，而要把它当成进入客户现场时的判断工具。屏幕上的关键词分别是：进入条件：AI项目与经营目标绑定，有预算、治理、人才、复盘和规模复制机制。；典型场景：AI原生销售组织、AI原生研发体系、AI驱动运营中台、OPC生态。；交付物：组织蓝图、AI岗位体系、治理制度、经营仪表盘、项目组合管理。；指标：收入/利润贡献、组织人效、项目复制速度、风险事件数、人才产出。；风险：只换工具不换组织、没有激励机制、数据孤岛、无法形成复利。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这一层的关键不是名字，而是边界。L5 AI原生组织的进入条件是：AI项目与经营目标绑定，有预算、治理、人才、复盘和规模复制机制。。讲师要提醒学员，不要因为使用了高级模型就自认为进入高层级，判断标准永远是：有没有稳定资产、有没有系统连接、有没有责任人、有没有指标。常见场景包括：AI原生销售组织、AI原生研发体系、AI驱动运营中台、OPC生态。。FDE在这一层最该交付的不是口号，而是组织蓝图、AI岗位体系、治理制度、经营仪表盘、项目组合管理。。最后一定要落到指标：收入/利润贡献、组织人效、项目复制速度、风险事件数、人才产出。。如果出现只换工具不换组织、没有激励机制、数据孤岛、无法形成复利。，这个项目就需要降级或先补基础设施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42｜层级跃迁靠流程，不靠口号（约6分钟）</w:t>
      </w:r>
    </w:p>
    <w:p>
      <w:r>
        <w:rPr>
          <w:b/>
        </w:rPr>
        <w:t>本页目的：</w:t>
      </w:r>
      <w:r>
        <w:t>从L1到L5，每一层的跃迁都对应新增的组织能力。</w:t>
      </w:r>
    </w:p>
    <w:p>
      <w:r>
        <w:rPr>
          <w:b/>
        </w:rPr>
        <w:t>屏幕内容：</w:t>
      </w:r>
      <w:r>
        <w:t>L1到L2：沉淀知识与负责人；L2到L3：接入系统与规则；L3到L4：拆分岗位与多Agent协作；L4到L5：纳入组织治理与经营指标</w:t>
      </w:r>
    </w:p>
    <w:p>
      <w:r>
        <w:rPr>
          <w:b/>
        </w:rPr>
        <w:t>讲师逐字稿：</w:t>
      </w:r>
      <w:r>
        <w:t>各位看这一页，标题是“层级跃迁靠流程，不靠口号”。这一页我希望大家先抓住一句话：从L1到L5，每一层的跃迁都对应新增的组织能力。我们不要把它当作一个概念，而要把它当成进入客户现场时的判断工具。屏幕上的关键词分别是：L1到L2：沉淀知识与负责人；L2到L3：接入系统与规则；L3到L4：拆分岗位与多Agent协作；L4到L5：纳入组织治理与经营指标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43｜如何判断一家企业当前在哪一层（约6分钟）</w:t>
      </w:r>
    </w:p>
    <w:p>
      <w:r>
        <w:rPr>
          <w:b/>
        </w:rPr>
        <w:t>本页目的：</w:t>
      </w:r>
      <w:r>
        <w:t>看它的AI成果是否进入流程、系统、岗位和指标。</w:t>
      </w:r>
    </w:p>
    <w:p>
      <w:r>
        <w:rPr>
          <w:b/>
        </w:rPr>
        <w:t>屏幕内容：</w:t>
      </w:r>
      <w:r>
        <w:t>是否只有个人在用？；是否有部门知识资产？；是否能调用系统工具？；是否有多角色协作？；是否纳入经营管理？</w:t>
      </w:r>
    </w:p>
    <w:p>
      <w:r>
        <w:rPr>
          <w:b/>
        </w:rPr>
        <w:t>讲师逐字稿：</w:t>
      </w:r>
      <w:r>
        <w:t>各位看这一页，标题是“如何判断一家企业当前在哪一层”。这一页我希望大家先抓住一句话：看它的AI成果是否进入流程、系统、岗位和指标。我们不要把它当作一个概念，而要把它当成进入客户现场时的判断工具。屏幕上的关键词分别是：是否只有个人在用？；是否有部门知识资产？；是否能调用系统工具？；是否有多角色协作？；是否纳入经营管理？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44｜现状流程图：先画人怎么工作（约7分钟）</w:t>
      </w:r>
    </w:p>
    <w:p>
      <w:r>
        <w:rPr>
          <w:b/>
        </w:rPr>
        <w:t>本页目的：</w:t>
      </w:r>
      <w:r>
        <w:t>FDE不要急着画AI，先把现在的人工流程画清楚。</w:t>
      </w:r>
    </w:p>
    <w:p>
      <w:r>
        <w:rPr>
          <w:b/>
        </w:rPr>
        <w:t>屏幕内容：</w:t>
      </w:r>
      <w:r>
        <w:t>触发事件；输入材料；人工动作；系统记录；等待/返工；风险点；当前指标</w:t>
      </w:r>
    </w:p>
    <w:p>
      <w:r>
        <w:rPr>
          <w:b/>
        </w:rPr>
        <w:t>讲师逐字稿：</w:t>
      </w:r>
      <w:r>
        <w:t>各位看这一页，标题是“现状流程图：先画人怎么工作”。这一页我希望大家先抓住一句话：FDE不要急着画AI，先把现在的人工流程画清楚。我们不要把它当作一个概念，而要把它当成进入客户现场时的判断工具。屏幕上的关键词分别是：触发事件；输入材料；人工动作；系统记录；等待/返工；风险点；当前指标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45｜目标态流程图：再画AI怎么接管或增强（约7分钟）</w:t>
      </w:r>
    </w:p>
    <w:p>
      <w:r>
        <w:rPr>
          <w:b/>
        </w:rPr>
        <w:t>本页目的：</w:t>
      </w:r>
      <w:r>
        <w:t>目标态不是全自动，而是明确哪些由AI处理、哪些由人决定。</w:t>
      </w:r>
    </w:p>
    <w:p>
      <w:r>
        <w:rPr>
          <w:b/>
        </w:rPr>
        <w:t>屏幕内容：</w:t>
      </w:r>
      <w:r>
        <w:t>AI读取什么上下文；调用什么工具；输出什么结构化结果；何时转人工；写回哪里；如何监控</w:t>
      </w:r>
    </w:p>
    <w:p>
      <w:r>
        <w:rPr>
          <w:b/>
        </w:rPr>
        <w:t>讲师逐字稿：</w:t>
      </w:r>
      <w:r>
        <w:t>各位看这一页，标题是“目标态流程图：再画AI怎么接管或增强”。这一页我希望大家先抓住一句话：目标态不是全自动，而是明确哪些由AI处理、哪些由人决定。我们不要把它当作一个概念，而要把它当成进入客户现场时的判断工具。屏幕上的关键词分别是：AI读取什么上下文；调用什么工具；输出什么结构化结果；何时转人工；写回哪里；如何监控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46｜案例现状：售后工单如何被人工拖慢（约7分钟）</w:t>
      </w:r>
    </w:p>
    <w:p>
      <w:r>
        <w:rPr>
          <w:b/>
        </w:rPr>
        <w:t>本页目的：</w:t>
      </w:r>
      <w:r>
        <w:t>现状图的重点是暴露等待、重复、查找和责任不清。</w:t>
      </w:r>
    </w:p>
    <w:p>
      <w:r>
        <w:rPr>
          <w:b/>
        </w:rPr>
        <w:t>屏幕内容：</w:t>
      </w:r>
      <w:r>
        <w:t>客户提交报修信息不完整；客服手工查合同与保修；技术专家反复回答同类问题；仓库库存与工单系统割裂；主管只能事后统计</w:t>
      </w:r>
    </w:p>
    <w:p>
      <w:r>
        <w:rPr>
          <w:b/>
        </w:rPr>
        <w:t>讲师逐字稿：</w:t>
      </w:r>
      <w:r>
        <w:t>各位看这一页，标题是“案例现状：售后工单如何被人工拖慢”。这一页我希望大家先抓住一句话：现状图的重点是暴露等待、重复、查找和责任不清。我们不要把它当作一个概念，而要把它当成进入客户现场时的判断工具。屏幕上的关键词分别是：客户提交报修信息不完整；客服手工查合同与保修；技术专家反复回答同类问题；仓库库存与工单系统割裂；主管只能事后统计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47｜案例目标态：售后数字员工团队（约8分钟）</w:t>
      </w:r>
    </w:p>
    <w:p>
      <w:r>
        <w:rPr>
          <w:b/>
        </w:rPr>
        <w:t>本页目的：</w:t>
      </w:r>
      <w:r>
        <w:t>目标态把AI员工嵌入工单、知识库、库存和人工审批之间。</w:t>
      </w:r>
    </w:p>
    <w:p>
      <w:r>
        <w:rPr>
          <w:b/>
        </w:rPr>
        <w:t>屏幕内容：</w:t>
      </w:r>
      <w:r>
        <w:t>入口Agent补齐报修信息；诊断Agent检索历史案例；调度Agent查询库存与工程师档期；主管只处理高风险或低置信异常；看板每周复盘自动化率与满意度</w:t>
      </w:r>
    </w:p>
    <w:p>
      <w:r>
        <w:rPr>
          <w:b/>
        </w:rPr>
        <w:t>讲师逐字稿：</w:t>
      </w:r>
      <w:r>
        <w:t>各位看这一页，标题是“案例目标态：售后数字员工团队”。这一页我希望大家先抓住一句话：目标态把AI员工嵌入工单、知识库、库存和人工审批之间。我们不要把它当作一个概念，而要把它当成进入客户现场时的判断工具。屏幕上的关键词分别是：入口Agent补齐报修信息；诊断Agent检索历史案例；调度Agent查询库存与工程师档期；主管只处理高风险或低置信异常；看板每周复盘自动化率与满意度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48｜分组练习：画一个流程的现状与目标态（约10分钟）</w:t>
      </w:r>
    </w:p>
    <w:p>
      <w:r>
        <w:rPr>
          <w:b/>
        </w:rPr>
        <w:t>本页目的：</w:t>
      </w:r>
      <w:r>
        <w:t>练习目标不是画得漂亮，而是让流程足够真实，能暴露部署条件。</w:t>
      </w:r>
    </w:p>
    <w:p>
      <w:r>
        <w:rPr>
          <w:b/>
        </w:rPr>
        <w:t>屏幕内容：</w:t>
      </w:r>
      <w:r>
        <w:t>任选销售、客服、HR、财务、制造、研发一个流程；先画现状，不允许直接写AI方案；再标出AI可接管、辅助、必须人工决策的节点；最后判断当前层级与下一层目标</w:t>
      </w:r>
    </w:p>
    <w:p>
      <w:r>
        <w:rPr>
          <w:b/>
        </w:rPr>
        <w:t>讲师逐字稿：</w:t>
      </w:r>
      <w:r>
        <w:t>各位看这一页，标题是“分组练习：画一个流程的现状与目标态”。这一页我希望大家先抓住一句话：练习目标不是画得漂亮，而是让流程足够真实，能暴露部署条件。我们不要把它当作一个概念，而要把它当成进入客户现场时的判断工具。屏幕上的关键词分别是：任选销售、客服、HR、财务、制造、研发一个流程；先画现状，不允许直接写AI方案；再标出AI可接管、辅助、必须人工决策的节点；最后判断当前层级与下一层目标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49｜练习评分：看四件事（约5分钟）</w:t>
      </w:r>
    </w:p>
    <w:p>
      <w:r>
        <w:rPr>
          <w:b/>
        </w:rPr>
        <w:t>本页目的：</w:t>
      </w:r>
      <w:r>
        <w:t>评分标准会倒逼学员关注部署质量，而不是堆功能。</w:t>
      </w:r>
    </w:p>
    <w:p>
      <w:r>
        <w:rPr>
          <w:b/>
        </w:rPr>
        <w:t>屏幕内容：</w:t>
      </w:r>
      <w:r>
        <w:t>流程真实性；上下文完整度；工具/数据可接入性；风险与指标设计</w:t>
      </w:r>
    </w:p>
    <w:p>
      <w:r>
        <w:rPr>
          <w:b/>
        </w:rPr>
        <w:t>讲师逐字稿：</w:t>
      </w:r>
      <w:r>
        <w:t>各位看这一页，标题是“练习评分：看四件事”。这一页我希望大家先抓住一句话：评分标准会倒逼学员关注部署质量，而不是堆功能。我们不要把它当作一个概念，而要把它当成进入客户现场时的判断工具。屏幕上的关键词分别是：流程真实性；上下文完整度；工具/数据可接入性；风险与指标设计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50｜常见误判：很多L1项目被包装成L4（约6分钟）</w:t>
      </w:r>
    </w:p>
    <w:p>
      <w:r>
        <w:rPr>
          <w:b/>
        </w:rPr>
        <w:t>本页目的：</w:t>
      </w:r>
      <w:r>
        <w:t>判断层级看运行机制，不看宣传文案。</w:t>
      </w:r>
    </w:p>
    <w:p>
      <w:r>
        <w:rPr>
          <w:b/>
        </w:rPr>
        <w:t>屏幕内容：</w:t>
      </w:r>
      <w:r>
        <w:t>有多个机器人名字，不等于数字员工团队。；有知识库问答，不等于流程自动化。；有API，不等于组织AI原生。</w:t>
      </w:r>
    </w:p>
    <w:p>
      <w:r>
        <w:rPr>
          <w:b/>
        </w:rPr>
        <w:t>讲师逐字稿：</w:t>
      </w:r>
      <w:r>
        <w:t>各位看这一页，标题是“常见误判：很多L1项目被包装成L4”。这一页我希望大家先抓住一句话：判断层级看运行机制，不看宣传文案。我们不要把它当作一个概念，而要把它当成进入客户现场时的判断工具。屏幕上的关键词分别是：有多个机器人名字，不等于数字员工团队。；有知识库问答，不等于流程自动化。；有API，不等于组织AI原生。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51｜五层模型的真正用途（约5分钟）</w:t>
      </w:r>
    </w:p>
    <w:p>
      <w:r>
        <w:rPr>
          <w:b/>
        </w:rPr>
        <w:t>本页目的：</w:t>
      </w:r>
      <w:r>
        <w:t>五层模型不是讲给客户听的术语，而是FDE做诊断、报价、交付和复盘的底层坐标系。</w:t>
      </w:r>
    </w:p>
    <w:p>
      <w:r>
        <w:rPr>
          <w:b/>
        </w:rPr>
        <w:t>屏幕内容：</w:t>
      </w:r>
      <w:r>
        <w:t>诊断：企业在哪一层；方案：下一层最小跃迁是什么；交付：本阶段交付物是什么；复盘：指标是否证明跃迁成功</w:t>
      </w:r>
    </w:p>
    <w:p>
      <w:r>
        <w:rPr>
          <w:b/>
        </w:rPr>
        <w:t>讲师逐字稿：</w:t>
      </w:r>
      <w:r>
        <w:t>各位看这一页，标题是“五层模型的真正用途”。这一页我希望大家先抓住一句话：五层模型不是讲给客户听的术语，而是FDE做诊断、报价、交付和复盘的底层坐标系。我们不要把它当作一个概念，而要把它当成进入客户现场时的判断工具。屏幕上的关键词分别是：诊断：企业在哪一层；方案：下一层最小跃迁是什么；交付：本阶段交付物是什么；复盘：指标是否证明跃迁成功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请学员用自己熟悉的一家公司判断：这个案例处在第几层？判断证据是什么？</w:t>
      </w:r>
    </w:p>
    <w:p>
      <w:r>
        <w:rPr>
          <w:b/>
        </w:rPr>
        <w:t>过渡语：</w:t>
      </w:r>
      <w:r>
        <w:t>把层级判断带回WEI SPACE生态，我们再看学员未来可以走向哪里。</w:t>
      </w:r>
    </w:p>
    <w:p>
      <w:pPr>
        <w:pStyle w:val="Heading2"/>
      </w:pPr>
      <w:r>
        <w:t>Slide 52｜WEI SPACE生态与人才分流（约2分钟）</w:t>
      </w:r>
    </w:p>
    <w:p>
      <w:r>
        <w:rPr>
          <w:b/>
        </w:rPr>
        <w:t>本页目的：</w:t>
      </w:r>
      <w:r>
        <w:t>FDE训练不是单点课程，而是人才、项目、交付和孵化的入口。</w:t>
      </w:r>
    </w:p>
    <w:p>
      <w:r>
        <w:rPr>
          <w:b/>
        </w:rPr>
        <w:t>屏幕内容：</w:t>
      </w:r>
      <w:r>
        <w:t>培训筛选；交付实战；OPC孵化；讲师复制</w:t>
      </w:r>
    </w:p>
    <w:p>
      <w:r>
        <w:rPr>
          <w:b/>
        </w:rPr>
        <w:t>讲师逐字稿：</w:t>
      </w:r>
      <w:r>
        <w:t>各位看这一页，标题是“WEI SPACE生态与人才分流”。这一页我希望大家先抓住一句话：FDE训练不是单点课程，而是人才、项目、交付和孵化的入口。我们不要把它当作一个概念，而要把它当成进入客户现场时的判断工具。屏幕上的关键词分别是：培训筛选；交付实战；OPC孵化；讲师复制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最后把生态机会落成一套现场交付方法。</w:t>
      </w:r>
    </w:p>
    <w:p>
      <w:pPr>
        <w:pStyle w:val="Heading2"/>
      </w:pPr>
      <w:r>
        <w:t>Slide 53｜WEI SPACE闭环生态如何承接FDE（约7分钟）</w:t>
      </w:r>
    </w:p>
    <w:p>
      <w:r>
        <w:rPr>
          <w:b/>
        </w:rPr>
        <w:t>本页目的：</w:t>
      </w:r>
      <w:r>
        <w:t>模型算力、数字员工、咨询交付、物理空间与资本一起形成孵化闭环。</w:t>
      </w:r>
    </w:p>
    <w:p>
      <w:r>
        <w:rPr>
          <w:b/>
        </w:rPr>
        <w:t>屏幕内容：</w:t>
      </w:r>
      <w:r>
        <w:t>WEI API：模型与算力资源；WEI BOT：数字员工代养平台；WEI CONSULTING：结果负责的AI转型咨询；WEI SPACE：黑客松、培训、实战基地；WEI CAPITAL：种子投资与产业退出</w:t>
      </w:r>
    </w:p>
    <w:p>
      <w:r>
        <w:rPr>
          <w:b/>
        </w:rPr>
        <w:t>讲师逐字稿：</w:t>
      </w:r>
      <w:r>
        <w:t>各位看这一页，标题是“WEI SPACE闭环生态如何承接FDE”。这一页我希望大家先抓住一句话：模型算力、数字员工、咨询交付、物理空间与资本一起形成孵化闭环。我们不要把它当作一个概念，而要把它当成进入客户现场时的判断工具。屏幕上的关键词分别是：WEI API：模型与算力资源；WEI BOT：数字员工代养平台；WEI CONSULTING：结果负责的AI转型咨询；WEI SPACE：黑客松、培训、实战基地；WEI CAPITAL：种子投资与产业退出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最后把生态机会落成一套现场交付方法。</w:t>
      </w:r>
    </w:p>
    <w:p>
      <w:pPr>
        <w:pStyle w:val="Heading2"/>
      </w:pPr>
      <w:r>
        <w:t>Slide 54｜四类学员出口对应四套能力证明（约6分钟）</w:t>
      </w:r>
    </w:p>
    <w:p>
      <w:r>
        <w:rPr>
          <w:b/>
        </w:rPr>
        <w:t>本页目的：</w:t>
      </w:r>
      <w:r>
        <w:t>分流不是凭感觉，而是看能力证据。</w:t>
      </w:r>
    </w:p>
    <w:p>
      <w:r>
        <w:rPr>
          <w:b/>
        </w:rPr>
        <w:t>屏幕内容：</w:t>
      </w:r>
      <w:r>
        <w:t>交付团队：真实项目表现；企业就业：岗位能力与作品集；OPC创业：客户获取与交付闭环；讲师：表达、教案、课堂控制</w:t>
      </w:r>
    </w:p>
    <w:p>
      <w:r>
        <w:rPr>
          <w:b/>
        </w:rPr>
        <w:t>讲师逐字稿：</w:t>
      </w:r>
      <w:r>
        <w:t>各位看这一页，标题是“四类学员出口对应四套能力证明”。这一页我希望大家先抓住一句话：分流不是凭感觉，而是看能力证据。我们不要把它当作一个概念，而要把它当成进入客户现场时的判断工具。屏幕上的关键词分别是：交付团队：真实项目表现；企业就业：岗位能力与作品集；OPC创业：客户获取与交付闭环；讲师：表达、教案、课堂控制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最后把生态机会落成一套现场交付方法。</w:t>
      </w:r>
    </w:p>
    <w:p>
      <w:pPr>
        <w:pStyle w:val="Heading2"/>
      </w:pPr>
      <w:r>
        <w:t>Slide 55｜FDE OPC：一人公司也要有交付系统（约6分钟）</w:t>
      </w:r>
    </w:p>
    <w:p>
      <w:r>
        <w:rPr>
          <w:b/>
        </w:rPr>
        <w:t>本页目的：</w:t>
      </w:r>
      <w:r>
        <w:t>OPC不是自由职业的包装，而是用AI员工团队放大一个人的交付能力。</w:t>
      </w:r>
    </w:p>
    <w:p>
      <w:r>
        <w:rPr>
          <w:b/>
        </w:rPr>
        <w:t>屏幕内容：</w:t>
      </w:r>
      <w:r>
        <w:t>定位细分行业；打磨标准诊断包；复用数字员工模板；接入WEI生态资源；进入孵化器迭代项目</w:t>
      </w:r>
    </w:p>
    <w:p>
      <w:r>
        <w:rPr>
          <w:b/>
        </w:rPr>
        <w:t>讲师逐字稿：</w:t>
      </w:r>
      <w:r>
        <w:t>各位看这一页，标题是“FDE OPC：一人公司也要有交付系统”。这一页我希望大家先抓住一句话：OPC不是自由职业的包装，而是用AI员工团队放大一个人的交付能力。我们不要把它当作一个概念，而要把它当成进入客户现场时的判断工具。屏幕上的关键词分别是：定位细分行业；打磨标准诊断包；复用数字员工模板；接入WEI生态资源；进入孵化器迭代项目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最后把生态机会落成一套现场交付方法。</w:t>
      </w:r>
    </w:p>
    <w:p>
      <w:pPr>
        <w:pStyle w:val="Heading2"/>
      </w:pPr>
      <w:r>
        <w:t>Slide 56｜从FDE到讲师：能交付才有资格教学（约5分钟）</w:t>
      </w:r>
    </w:p>
    <w:p>
      <w:r>
        <w:rPr>
          <w:b/>
        </w:rPr>
        <w:t>本页目的：</w:t>
      </w:r>
      <w:r>
        <w:t>优秀讲师不是会念课件，而是能把复杂项目拆成学员可操作的训练。</w:t>
      </w:r>
    </w:p>
    <w:p>
      <w:r>
        <w:rPr>
          <w:b/>
        </w:rPr>
        <w:t>屏幕内容：</w:t>
      </w:r>
      <w:r>
        <w:t>讲真实案例；带学员产出模板；能诊断学员作品；能把成人课程转化为青少年课程</w:t>
      </w:r>
    </w:p>
    <w:p>
      <w:r>
        <w:rPr>
          <w:b/>
        </w:rPr>
        <w:t>讲师逐字稿：</w:t>
      </w:r>
      <w:r>
        <w:t>各位看这一页，标题是“从FDE到讲师：能交付才有资格教学”。这一页我希望大家先抓住一句话：优秀讲师不是会念课件，而是能把复杂项目拆成学员可操作的训练。我们不要把它当作一个概念，而要把它当成进入客户现场时的判断工具。屏幕上的关键词分别是：讲真实案例；带学员产出模板；能诊断学员作品；能把成人课程转化为青少年课程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最后把生态机会落成一套现场交付方法。</w:t>
      </w:r>
    </w:p>
    <w:p>
      <w:pPr>
        <w:pStyle w:val="Heading2"/>
      </w:pPr>
      <w:r>
        <w:t>Slide 57｜D-D-D-O-S：FDE现场交付方法（约2分钟）</w:t>
      </w:r>
    </w:p>
    <w:p>
      <w:r>
        <w:rPr>
          <w:b/>
        </w:rPr>
        <w:t>本页目的：</w:t>
      </w:r>
      <w:r>
        <w:t>从第二章开始，每个技术模块都要回到这条交付链。</w:t>
      </w:r>
    </w:p>
    <w:p>
      <w:r>
        <w:rPr>
          <w:b/>
        </w:rPr>
        <w:t>屏幕内容：</w:t>
      </w:r>
      <w:r>
        <w:t>Discover；Design；Deploy；Operate；Scale</w:t>
      </w:r>
    </w:p>
    <w:p>
      <w:r>
        <w:rPr>
          <w:b/>
        </w:rPr>
        <w:t>讲师逐字稿：</w:t>
      </w:r>
      <w:r>
        <w:t>各位看这一页，标题是“D-D-D-O-S：FDE现场交付方法”。这一页我希望大家先抓住一句话：从第二章开始，每个技术模块都要回到这条交付链。我们不要把它当作一个概念，而要把它当成进入客户现场时的判断工具。屏幕上的关键词分别是：Discover；Design；Deploy；Operate；Scale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下面进入本章的综合输出和作业。</w:t>
      </w:r>
    </w:p>
    <w:p>
      <w:pPr>
        <w:pStyle w:val="Heading2"/>
      </w:pPr>
      <w:r>
        <w:t>Slide 58｜D-D-D-O-S总览（约5分钟）</w:t>
      </w:r>
    </w:p>
    <w:p>
      <w:r>
        <w:rPr>
          <w:b/>
        </w:rPr>
        <w:t>本页目的：</w:t>
      </w:r>
      <w:r>
        <w:t>FDE不是一次性搭建工具，而是持续把AI项目推向业务结果。</w:t>
      </w:r>
    </w:p>
    <w:p>
      <w:r>
        <w:rPr>
          <w:b/>
        </w:rPr>
        <w:t>屏幕内容：</w:t>
      </w:r>
      <w:r>
        <w:t>Discover 诊断；Design 设计；Deploy 部署；Operate 运营；Scale 复制</w:t>
      </w:r>
    </w:p>
    <w:p>
      <w:r>
        <w:rPr>
          <w:b/>
        </w:rPr>
        <w:t>讲师逐字稿：</w:t>
      </w:r>
      <w:r>
        <w:t>各位看这一页，标题是“D-D-D-O-S总览”。这一页我希望大家先抓住一句话：FDE不是一次性搭建工具，而是持续把AI项目推向业务结果。我们不要把它当作一个概念，而要把它当成进入客户现场时的判断工具。屏幕上的关键词分别是：Discover 诊断；Design 设计；Deploy 部署；Operate 运营；Scale 复制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下面进入本章的综合输出和作业。</w:t>
      </w:r>
    </w:p>
    <w:p>
      <w:pPr>
        <w:pStyle w:val="Heading2"/>
      </w:pPr>
      <w:r>
        <w:t>Slide 59｜Discover：先问对业务问题（约6分钟）</w:t>
      </w:r>
    </w:p>
    <w:p>
      <w:r>
        <w:rPr>
          <w:b/>
        </w:rPr>
        <w:t>本页目的：</w:t>
      </w:r>
      <w:r>
        <w:t>诊断阶段要拿到流程、指标、数据、系统和阻力，而不是只听需求。</w:t>
      </w:r>
    </w:p>
    <w:p>
      <w:r>
        <w:rPr>
          <w:b/>
        </w:rPr>
        <w:t>屏幕内容：</w:t>
      </w:r>
      <w:r>
        <w:t>目标指标；流程节点；数据来源；系统权限；风险边界；决策链路</w:t>
      </w:r>
    </w:p>
    <w:p>
      <w:r>
        <w:rPr>
          <w:b/>
        </w:rPr>
        <w:t>讲师逐字稿：</w:t>
      </w:r>
      <w:r>
        <w:t>各位看这一页，标题是“Discover：先问对业务问题”。这一页我希望大家先抓住一句话：诊断阶段要拿到流程、指标、数据、系统和阻力，而不是只听需求。我们不要把它当作一个概念，而要把它当成进入客户现场时的判断工具。屏幕上的关键词分别是：目标指标；流程节点；数据来源；系统权限；风险边界；决策链路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下面进入本章的综合输出和作业。</w:t>
      </w:r>
    </w:p>
    <w:p>
      <w:pPr>
        <w:pStyle w:val="Heading2"/>
      </w:pPr>
      <w:r>
        <w:t>Slide 60｜Design：把AI员工画成蓝图（约6分钟）</w:t>
      </w:r>
    </w:p>
    <w:p>
      <w:r>
        <w:rPr>
          <w:b/>
        </w:rPr>
        <w:t>本页目的：</w:t>
      </w:r>
      <w:r>
        <w:t>设计阶段要确定角色、上下文、工具、输出、规则和人工接管。</w:t>
      </w:r>
    </w:p>
    <w:p>
      <w:r>
        <w:rPr>
          <w:b/>
        </w:rPr>
        <w:t>屏幕内容：</w:t>
      </w:r>
      <w:r>
        <w:t>角色定义；上下文包；工具/API；结构化输出；质量门；人机协作</w:t>
      </w:r>
    </w:p>
    <w:p>
      <w:r>
        <w:rPr>
          <w:b/>
        </w:rPr>
        <w:t>讲师逐字稿：</w:t>
      </w:r>
      <w:r>
        <w:t>各位看这一页，标题是“Design：把AI员工画成蓝图”。这一页我希望大家先抓住一句话：设计阶段要确定角色、上下文、工具、输出、规则和人工接管。我们不要把它当作一个概念，而要把它当成进入客户现场时的判断工具。屏幕上的关键词分别是：角色定义；上下文包；工具/API；结构化输出；质量门；人机协作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下面进入本章的综合输出和作业。</w:t>
      </w:r>
    </w:p>
    <w:p>
      <w:pPr>
        <w:pStyle w:val="Heading2"/>
      </w:pPr>
      <w:r>
        <w:t>Slide 61｜Deploy：从原型到可用系统（约6分钟）</w:t>
      </w:r>
    </w:p>
    <w:p>
      <w:r>
        <w:rPr>
          <w:b/>
        </w:rPr>
        <w:t>本页目的：</w:t>
      </w:r>
      <w:r>
        <w:t>部署阶段要优先做最小可用闭环，而不是把所有能力一次做满。</w:t>
      </w:r>
    </w:p>
    <w:p>
      <w:r>
        <w:rPr>
          <w:b/>
        </w:rPr>
        <w:t>屏幕内容：</w:t>
      </w:r>
      <w:r>
        <w:t>MVP流程；数据接入；工具权限；日志审计；灰度发布；用户培训</w:t>
      </w:r>
    </w:p>
    <w:p>
      <w:r>
        <w:rPr>
          <w:b/>
        </w:rPr>
        <w:t>讲师逐字稿：</w:t>
      </w:r>
      <w:r>
        <w:t>各位看这一页，标题是“Deploy：从原型到可用系统”。这一页我希望大家先抓住一句话：部署阶段要优先做最小可用闭环，而不是把所有能力一次做满。我们不要把它当作一个概念，而要把它当成进入客户现场时的判断工具。屏幕上的关键词分别是：MVP流程；数据接入；工具权限；日志审计；灰度发布；用户培训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下面进入本章的综合输出和作业。</w:t>
      </w:r>
    </w:p>
    <w:p>
      <w:pPr>
        <w:pStyle w:val="Heading2"/>
      </w:pPr>
      <w:r>
        <w:t>Slide 62｜Operate：上线后才是真正开始（约6分钟）</w:t>
      </w:r>
    </w:p>
    <w:p>
      <w:r>
        <w:rPr>
          <w:b/>
        </w:rPr>
        <w:t>本页目的：</w:t>
      </w:r>
      <w:r>
        <w:t>AI员工必须有运营节奏，否则很快失效。</w:t>
      </w:r>
    </w:p>
    <w:p>
      <w:r>
        <w:rPr>
          <w:b/>
        </w:rPr>
        <w:t>屏幕内容：</w:t>
      </w:r>
      <w:r>
        <w:t>看板监控；异常工单；知识更新；Prompt/规则版本；周复盘；ROI汇报</w:t>
      </w:r>
    </w:p>
    <w:p>
      <w:r>
        <w:rPr>
          <w:b/>
        </w:rPr>
        <w:t>讲师逐字稿：</w:t>
      </w:r>
      <w:r>
        <w:t>各位看这一页，标题是“Operate：上线后才是真正开始”。这一页我希望大家先抓住一句话：AI员工必须有运营节奏，否则很快失效。我们不要把它当作一个概念，而要把它当成进入客户现场时的判断工具。屏幕上的关键词分别是：看板监控；异常工单；知识更新；Prompt/规则版本；周复盘；ROI汇报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下面进入本章的综合输出和作业。</w:t>
      </w:r>
    </w:p>
    <w:p>
      <w:pPr>
        <w:pStyle w:val="Heading2"/>
      </w:pPr>
      <w:r>
        <w:t>Slide 63｜Scale：复制到更多场景与组织（约6分钟）</w:t>
      </w:r>
    </w:p>
    <w:p>
      <w:r>
        <w:rPr>
          <w:b/>
        </w:rPr>
        <w:t>本页目的：</w:t>
      </w:r>
      <w:r>
        <w:t>规模化的基础是模板化、治理化和人才化。</w:t>
      </w:r>
    </w:p>
    <w:p>
      <w:r>
        <w:rPr>
          <w:b/>
        </w:rPr>
        <w:t>屏幕内容：</w:t>
      </w:r>
      <w:r>
        <w:t>模板库；工具库；评估集；权限规范；培训体系；项目组合管理</w:t>
      </w:r>
    </w:p>
    <w:p>
      <w:r>
        <w:rPr>
          <w:b/>
        </w:rPr>
        <w:t>讲师逐字稿：</w:t>
      </w:r>
      <w:r>
        <w:t>各位看这一页，标题是“Scale：复制到更多场景与组织”。这一页我希望大家先抓住一句话：规模化的基础是模板化、治理化和人才化。我们不要把它当作一个概念，而要把它当成进入客户现场时的判断工具。屏幕上的关键词分别是：模板库；工具库；评估集；权限规范；培训体系；项目组合管理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下面进入本章的综合输出和作业。</w:t>
      </w:r>
    </w:p>
    <w:p>
      <w:pPr>
        <w:pStyle w:val="Heading2"/>
      </w:pPr>
      <w:r>
        <w:t>Slide 64｜综合案例与作业（约2分钟）</w:t>
      </w:r>
    </w:p>
    <w:p>
      <w:r>
        <w:rPr>
          <w:b/>
        </w:rPr>
        <w:t>本页目的：</w:t>
      </w:r>
      <w:r>
        <w:t>最后一段把本章所有工具合并成一个可提交作品。</w:t>
      </w:r>
    </w:p>
    <w:p>
      <w:r>
        <w:rPr>
          <w:b/>
        </w:rPr>
        <w:t>屏幕内容：</w:t>
      </w:r>
      <w:r>
        <w:t>AI机会Brief；小组讲解；讲师点评</w:t>
      </w:r>
    </w:p>
    <w:p>
      <w:r>
        <w:rPr>
          <w:b/>
        </w:rPr>
        <w:t>讲师逐字稿：</w:t>
      </w:r>
      <w:r>
        <w:t>各位看这一页，标题是“综合案例与作业”。这一页我希望大家先抓住一句话：最后一段把本章所有工具合并成一个可提交作品。我们不要把它当作一个概念，而要把它当成进入客户现场时的判断工具。屏幕上的关键词分别是：AI机会Brief；小组讲解；讲师点评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下面进入本章的综合输出和作业。</w:t>
      </w:r>
    </w:p>
    <w:p>
      <w:pPr>
        <w:pStyle w:val="Heading2"/>
      </w:pPr>
      <w:r>
        <w:t>Slide 65｜综合任务：写一页AI机会Brief（约8分钟）</w:t>
      </w:r>
    </w:p>
    <w:p>
      <w:r>
        <w:rPr>
          <w:b/>
        </w:rPr>
        <w:t>本页目的：</w:t>
      </w:r>
      <w:r>
        <w:t>Brief是FDE进入客户现场的第一份专业输出。</w:t>
      </w:r>
    </w:p>
    <w:p>
      <w:r>
        <w:rPr>
          <w:b/>
        </w:rPr>
        <w:t>屏幕内容：</w:t>
      </w:r>
      <w:r>
        <w:t>业务目标；当前流程；目标层级；AI员工设想；数据/工具条件；风险与接管；成功指标</w:t>
      </w:r>
    </w:p>
    <w:p>
      <w:r>
        <w:rPr>
          <w:b/>
        </w:rPr>
        <w:t>讲师逐字稿：</w:t>
      </w:r>
      <w:r>
        <w:t>各位看这一页，标题是“综合任务：写一页AI机会Brief”。这一页我希望大家先抓住一句话：Brief是FDE进入客户现场的第一份专业输出。我们不要把它当作一个概念，而要把它当成进入客户现场时的判断工具。屏幕上的关键词分别是：业务目标；当前流程；目标层级；AI员工设想；数据/工具条件；风险与接管；成功指标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下面进入本章的综合输出和作业。</w:t>
      </w:r>
    </w:p>
    <w:p>
      <w:pPr>
        <w:pStyle w:val="Heading2"/>
      </w:pPr>
      <w:r>
        <w:t>Slide 66｜AI机会Brief模板（约6分钟）</w:t>
      </w:r>
    </w:p>
    <w:p>
      <w:r>
        <w:rPr>
          <w:b/>
        </w:rPr>
        <w:t>本页目的：</w:t>
      </w:r>
      <w:r>
        <w:t>模板让学员把想法压缩成可讨论、可评审、可推进的项目语言。</w:t>
      </w:r>
    </w:p>
    <w:p>
      <w:r>
        <w:rPr>
          <w:b/>
        </w:rPr>
        <w:t>屏幕内容：</w:t>
      </w:r>
      <w:r>
        <w:t>场景名称；痛点和频次；现状层级；目标层级；最小闭环；指标；下周行动</w:t>
      </w:r>
    </w:p>
    <w:p>
      <w:r>
        <w:rPr>
          <w:b/>
        </w:rPr>
        <w:t>讲师逐字稿：</w:t>
      </w:r>
      <w:r>
        <w:t>各位看这一页，标题是“AI机会Brief模板”。这一页我希望大家先抓住一句话：模板让学员把想法压缩成可讨论、可评审、可推进的项目语言。我们不要把它当作一个概念，而要把它当成进入客户现场时的判断工具。屏幕上的关键词分别是：场景名称；痛点和频次；现状层级；目标层级；最小闭环；指标；下周行动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下面进入本章的综合输出和作业。</w:t>
      </w:r>
    </w:p>
    <w:p>
      <w:pPr>
        <w:pStyle w:val="Heading2"/>
      </w:pPr>
      <w:r>
        <w:t>Slide 67｜本章合格标准（约5分钟）</w:t>
      </w:r>
    </w:p>
    <w:p>
      <w:r>
        <w:rPr>
          <w:b/>
        </w:rPr>
        <w:t>本页目的：</w:t>
      </w:r>
      <w:r>
        <w:t>能说明FDE、能判断层级、能画流程、能写Brief，才算完成第一章。</w:t>
      </w:r>
    </w:p>
    <w:p>
      <w:r>
        <w:rPr>
          <w:b/>
        </w:rPr>
        <w:t>屏幕内容：</w:t>
      </w:r>
      <w:r>
        <w:t>角色认知清楚；五层判断有证据；流程图真实；上下文/工具/风险讲得清；Brief可进入下一章深化</w:t>
      </w:r>
    </w:p>
    <w:p>
      <w:r>
        <w:rPr>
          <w:b/>
        </w:rPr>
        <w:t>讲师逐字稿：</w:t>
      </w:r>
      <w:r>
        <w:t>各位看这一页，标题是“本章合格标准”。这一页我希望大家先抓住一句话：能说明FDE、能判断层级、能画流程、能写Brief，才算完成第一章。我们不要把它当作一个概念，而要把它当成进入客户现场时的判断工具。屏幕上的关键词分别是：角色认知清楚；五层判断有证据；流程图真实；上下文/工具/风险讲得清；Brief可进入下一章深化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下面进入本章的综合输出和作业。</w:t>
      </w:r>
    </w:p>
    <w:p>
      <w:pPr>
        <w:pStyle w:val="Heading2"/>
      </w:pPr>
      <w:r>
        <w:t>Slide 68｜认证与就业方向预告（约5分钟）</w:t>
      </w:r>
    </w:p>
    <w:p>
      <w:r>
        <w:rPr>
          <w:b/>
        </w:rPr>
        <w:t>本页目的：</w:t>
      </w:r>
      <w:r>
        <w:t>认证不是终点，而是帮助学员把能力装进市场可识别标签。</w:t>
      </w:r>
    </w:p>
    <w:p>
      <w:r>
        <w:rPr>
          <w:b/>
        </w:rPr>
        <w:t>屏幕内容：</w:t>
      </w:r>
      <w:r>
        <w:t>WEI FDE认证：交付作品与实战评审；Claude体系：架构、上下文、工具、可靠性；OpenAI体系：Agent、工具、评估、企业部署；国内体系：生成式AI应用与企业AI岗位</w:t>
      </w:r>
    </w:p>
    <w:p>
      <w:r>
        <w:rPr>
          <w:b/>
        </w:rPr>
        <w:t>讲师逐字稿：</w:t>
      </w:r>
      <w:r>
        <w:t>各位看这一页，标题是“认证与就业方向预告”。这一页我希望大家先抓住一句话：认证不是终点，而是帮助学员把能力装进市场可识别标签。我们不要把它当作一个概念，而要把它当成进入客户现场时的判断工具。屏幕上的关键词分别是：WEI FDE认证：交付作品与实战评审；Claude体系：架构、上下文、工具、可靠性；OpenAI体系：Agent、工具、评估、企业部署；国内体系：生成式AI应用与企业AI岗位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下面进入本章的综合输出和作业。</w:t>
      </w:r>
    </w:p>
    <w:p>
      <w:pPr>
        <w:pStyle w:val="Heading2"/>
      </w:pPr>
      <w:r>
        <w:t>Slide 69｜课后作业：带着一个真实流程回来（约4分钟）</w:t>
      </w:r>
    </w:p>
    <w:p>
      <w:r>
        <w:rPr>
          <w:b/>
        </w:rPr>
        <w:t>本页目的：</w:t>
      </w:r>
      <w:r>
        <w:t>下一章要训练业务诊断，必须有真实流程素材。</w:t>
      </w:r>
    </w:p>
    <w:p>
      <w:r>
        <w:rPr>
          <w:b/>
        </w:rPr>
        <w:t>屏幕内容：</w:t>
      </w:r>
      <w:r>
        <w:t>访谈1名业务人员；收集1个流程样例或表单；写出当前痛点和指标；标注可能的上下文材料</w:t>
      </w:r>
    </w:p>
    <w:p>
      <w:r>
        <w:rPr>
          <w:b/>
        </w:rPr>
        <w:t>讲师逐字稿：</w:t>
      </w:r>
      <w:r>
        <w:t>各位看这一页，标题是“课后作业：带着一个真实流程回来”。这一页我希望大家先抓住一句话：下一章要训练业务诊断，必须有真实流程素材。我们不要把它当作一个概念，而要把它当成进入客户现场时的判断工具。屏幕上的关键词分别是：访谈1名业务人员；收集1个流程样例或表单；写出当前痛点和指标；标注可能的上下文材料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下面进入本章的综合输出和作业。</w:t>
      </w:r>
    </w:p>
    <w:p>
      <w:pPr>
        <w:pStyle w:val="Heading2"/>
      </w:pPr>
      <w:r>
        <w:t>Slide 70｜第一章复盘：一句话记住FDE（约4分钟）</w:t>
      </w:r>
    </w:p>
    <w:p>
      <w:r>
        <w:rPr>
          <w:b/>
        </w:rPr>
        <w:t>本页目的：</w:t>
      </w:r>
      <w:r>
        <w:t>FDE用业务语言发现问题，用工程语言部署AI，用运营语言证明价值。</w:t>
      </w:r>
    </w:p>
    <w:p>
      <w:r>
        <w:rPr>
          <w:b/>
        </w:rPr>
        <w:t>屏幕内容：</w:t>
      </w:r>
      <w:r>
        <w:t>业务语言；工程语言；运营语言</w:t>
      </w:r>
    </w:p>
    <w:p>
      <w:r>
        <w:rPr>
          <w:b/>
        </w:rPr>
        <w:t>讲师逐字稿：</w:t>
      </w:r>
      <w:r>
        <w:t>各位看这一页，标题是“第一章复盘：一句话记住FDE”。这一页我希望大家先抓住一句话：FDE用业务语言发现问题，用工程语言部署AI，用运营语言证明价值。我们不要把它当作一个概念，而要把它当成进入客户现场时的判断工具。屏幕上的关键词分别是：业务语言；工程语言；运营语言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下面进入本章的综合输出和作业。</w:t>
      </w:r>
    </w:p>
    <w:p>
      <w:pPr>
        <w:pStyle w:val="Heading2"/>
      </w:pPr>
      <w:r>
        <w:t>Slide 71｜不要问能不能用AI，先问要改变哪条流程（约3分钟）</w:t>
      </w:r>
    </w:p>
    <w:p>
      <w:r>
        <w:rPr>
          <w:b/>
        </w:rPr>
        <w:t>本页目的：</w:t>
      </w:r>
      <w:r>
        <w:t>这个原则会贯穿100课时FDE训练营。</w:t>
      </w:r>
    </w:p>
    <w:p>
      <w:r>
        <w:rPr>
          <w:b/>
        </w:rPr>
        <w:t>屏幕内容：</w:t>
      </w:r>
      <w:r>
        <w:t>流程是AI落地的容器；上下文是AI工作的燃料；指标是AI项目的裁判</w:t>
      </w:r>
    </w:p>
    <w:p>
      <w:r>
        <w:rPr>
          <w:b/>
        </w:rPr>
        <w:t>讲师逐字稿：</w:t>
      </w:r>
      <w:r>
        <w:t>各位看这一页，标题是“不要问能不能用AI，先问要改变哪条流程”。这一页我希望大家先抓住一句话：这个原则会贯穿100课时FDE训练营。我们不要把它当作一个概念，而要把它当成进入客户现场时的判断工具。屏幕上的关键词分别是：流程是AI落地的容器；上下文是AI工作的燃料；指标是AI项目的裁判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下面进入本章的综合输出和作业。</w:t>
      </w:r>
    </w:p>
    <w:p>
      <w:pPr>
        <w:pStyle w:val="Heading2"/>
      </w:pPr>
      <w:r>
        <w:t>Slide 72｜下一章：企业AI诊断与场景筛选（约2分钟）</w:t>
      </w:r>
    </w:p>
    <w:p>
      <w:r>
        <w:rPr>
          <w:b/>
        </w:rPr>
        <w:t>本页目的：</w:t>
      </w:r>
      <w:r>
        <w:t>下一章开始训练访谈、痛点量化、场景评分和项目Brief深化。</w:t>
      </w:r>
    </w:p>
    <w:p>
      <w:r>
        <w:rPr>
          <w:b/>
        </w:rPr>
        <w:t>屏幕内容：</w:t>
      </w:r>
      <w:r>
        <w:t>带真实流程；带业务访谈；带可验证指标</w:t>
      </w:r>
    </w:p>
    <w:p>
      <w:r>
        <w:rPr>
          <w:b/>
        </w:rPr>
        <w:t>讲师逐字稿：</w:t>
      </w:r>
      <w:r>
        <w:t>各位看这一页，标题是“下一章：企业AI诊断与场景筛选”。这一页我希望大家先抓住一句话：下一章开始训练访谈、痛点量化、场景评分和项目Brief深化。我们不要把它当作一个概念，而要把它当成进入客户现场时的判断工具。屏幕上的关键词分别是：带真实流程；带业务访谈；带可验证指标。讲的时候不要逐字念，而是要把每个词和真实业务动作连起来。请大家在听的时候一直问自己三个问题：第一，这件事对应企业里的哪个岗位；第二，它改变了哪一个流程节点；第三，它最终能用什么指标证明有效。</w:t>
      </w:r>
    </w:p>
    <w:p>
      <w:r>
        <w:rPr>
          <w:b/>
        </w:rPr>
        <w:t>互动问题：</w:t>
      </w:r>
      <w:r>
        <w:t>请学员用一句话复述本页观点，并补充一个真实业务例子。</w:t>
      </w:r>
    </w:p>
    <w:p>
      <w:r>
        <w:rPr>
          <w:b/>
        </w:rPr>
        <w:t>过渡语：</w:t>
      </w:r>
      <w:r>
        <w:t>下面进入本章的综合输出和作业。</w:t>
      </w:r>
    </w:p>
    <w:p>
      <w:pPr>
        <w:pStyle w:val="Heading1"/>
      </w:pPr>
      <w:r>
        <w:t>五、课堂练习与交付模板</w:t>
      </w:r>
    </w:p>
    <w:p>
      <w:pPr>
        <w:pStyle w:val="Heading2"/>
      </w:pPr>
      <w:r>
        <w:t>5.1 AI机会Brief模板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字段</w:t>
            </w:r>
          </w:p>
        </w:tc>
        <w:tc>
          <w:tcPr>
            <w:tcW w:type="dxa" w:w="7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填写说明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场景名称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用一个业务名词命名，不要用模型名命名。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业务目标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要提升/降低/缩短/减少什么，当前基线是多少。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当前流程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触发、输入、人、系统、输出、等待、异常。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当前层级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L1-L5，必须写判断证据。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目标层级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下一层最小跃迁，不要一步到位幻想。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上下文材料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模型需要知道的事实、文档、数据、状态和引用来源。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工具/系统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要调用或写回的系统、API、权限和人工审批点。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风险边界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哪些动作不能自动做，何时必须转人工。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成功指标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速度、质量、成本、风险、采用率至少选三类。</w:t>
            </w:r>
          </w:p>
        </w:tc>
      </w:tr>
    </w:tbl>
    <w:p/>
    <w:p>
      <w:pPr>
        <w:pStyle w:val="Heading2"/>
      </w:pPr>
      <w:r>
        <w:t>5.2 场景评分表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评分项</w:t>
            </w:r>
          </w:p>
        </w:tc>
        <w:tc>
          <w:tcPr>
            <w:tcW w:type="dxa" w:w="7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评分说明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痛点强度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1=锦上添花；5=直接影响收入、成本或风险。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频次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1=偶发；5=每天/每周大量发生。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数据可得性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1=几乎无资料；5=数据结构清楚且可接入。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可控性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1=高度开放且高风险；5=边界清楚、可校验、可接管。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ROI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1=难证明；5=可在4-8周内证明。</w:t>
            </w:r>
          </w:p>
        </w:tc>
      </w:tr>
    </w:tbl>
    <w:p/>
    <w:p>
      <w:pPr>
        <w:pStyle w:val="Heading2"/>
      </w:pPr>
      <w:r>
        <w:t>5.3 五层判断口令</w:t>
      </w:r>
    </w:p>
    <w:p>
      <w:pPr>
        <w:pStyle w:val="ListBullet"/>
      </w:pPr>
      <w:r>
        <w:t>只有个人在用AI工具，通常是L1。</w:t>
      </w:r>
    </w:p>
    <w:p>
      <w:pPr>
        <w:pStyle w:val="ListBullet"/>
      </w:pPr>
      <w:r>
        <w:t>有部门知识库、角色助手和负责人，通常进入L2。</w:t>
      </w:r>
    </w:p>
    <w:p>
      <w:pPr>
        <w:pStyle w:val="ListBullet"/>
      </w:pPr>
      <w:r>
        <w:t>AI能调用系统、读写数据、触发流程，并有人工接管，通常进入L3。</w:t>
      </w:r>
    </w:p>
    <w:p>
      <w:pPr>
        <w:pStyle w:val="ListBullet"/>
      </w:pPr>
      <w:r>
        <w:t>多个Agent围绕岗位协作，有调度、质量门和运营看板，通常进入L4。</w:t>
      </w:r>
    </w:p>
    <w:p>
      <w:pPr>
        <w:pStyle w:val="ListBullet"/>
      </w:pPr>
      <w:r>
        <w:t>AI能力进入战略、组织、岗位、预算和经营指标，才谈得上L5。</w:t>
      </w:r>
    </w:p>
    <w:p>
      <w:pPr>
        <w:pStyle w:val="Heading2"/>
      </w:pPr>
      <w:r>
        <w:t>5.4 本章测验题与参考答案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0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题目</w:t>
            </w:r>
          </w:p>
        </w:tc>
        <w:tc>
          <w:tcPr>
            <w:tcW w:type="dxa" w:w="53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22033"/>
                <w:sz w:val="19"/>
              </w:rPr>
              <w:t>参考答案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客户说“我们想给销售团队上AI”，FDE第一问应该是什么？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先问销售流程中最想改善的指标和节点，而不是先推荐工具。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为什么高风险业务规则不能只写在Prompt里？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模型输出不稳定，关键规则必须通过代码、权限、Schema、审批或工具侧校验强制执行。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一个客服知识库机器人属于第几层？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通常是L2，除非它能接入工单/CRM并推动流程，否则不是L3。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上下文工程包含哪些关键动作？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筛选、排序、压缩、隔离、恢复，并结合检索、记忆、状态和引用。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FDE交付的第一阶段成果应包括什么？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诊断纪要、流程现状图、AI机会地图、风险边界、项目Brief和验证计划。</w:t>
            </w:r>
          </w:p>
        </w:tc>
      </w:tr>
    </w:tbl>
    <w:p/>
    <w:p>
      <w:pPr>
        <w:pStyle w:val="Heading1"/>
      </w:pPr>
      <w:r>
        <w:t>六、参考资料与来源说明</w:t>
      </w:r>
    </w:p>
    <w:p>
      <w:r>
        <w:t>本章内容综合了用户提供的CCA-F资料、WEI SPACE业务背景，以及截至2026年5月公开可查的厂商与行业资料。课程中所有厂商内容均做方法论转译，不作为具体认证考试承诺。</w:t>
      </w:r>
    </w:p>
    <w:p>
      <w:pPr>
        <w:pStyle w:val="ListBullet"/>
      </w:pPr>
      <w:r>
        <w:rPr>
          <w:b/>
        </w:rPr>
        <w:t>OpenAI - The Deployment Company：</w:t>
      </w:r>
      <w:r>
        <w:t>https://openai.com/index/openai-launches-the-deployment-company/</w:t>
      </w:r>
    </w:p>
    <w:p>
      <w:pPr>
        <w:pStyle w:val="ListBullet"/>
      </w:pPr>
      <w:r>
        <w:rPr>
          <w:b/>
        </w:rPr>
        <w:t>OpenAI - A practical guide to building agents：</w:t>
      </w:r>
      <w:r>
        <w:t>https://cdn.openai.com/business-guides-and-resources/a-practical-guide-to-building-agents.pdf</w:t>
      </w:r>
    </w:p>
    <w:p>
      <w:pPr>
        <w:pStyle w:val="ListBullet"/>
      </w:pPr>
      <w:r>
        <w:rPr>
          <w:b/>
        </w:rPr>
        <w:t>Anthropic Docs - Context windows：</w:t>
      </w:r>
      <w:r>
        <w:t>https://docs.anthropic.com/en/docs/build-with-claude/context-windows</w:t>
      </w:r>
    </w:p>
    <w:p>
      <w:pPr>
        <w:pStyle w:val="ListBullet"/>
      </w:pPr>
      <w:r>
        <w:rPr>
          <w:b/>
        </w:rPr>
        <w:t>Anthropic Docs - Claude Code memory：</w:t>
      </w:r>
      <w:r>
        <w:t>https://docs.anthropic.com/en/docs/claude-code/memory</w:t>
      </w:r>
    </w:p>
    <w:p>
      <w:pPr>
        <w:pStyle w:val="ListBullet"/>
      </w:pPr>
      <w:r>
        <w:rPr>
          <w:b/>
        </w:rPr>
        <w:t>Tencent Cloud - Agent Development Platform：</w:t>
      </w:r>
      <w:r>
        <w:t>https://cloud.tencent.com/product/adp</w:t>
      </w:r>
    </w:p>
    <w:p>
      <w:pPr>
        <w:pStyle w:val="ListBullet"/>
      </w:pPr>
      <w:r>
        <w:rPr>
          <w:b/>
        </w:rPr>
        <w:t>Tencent Cloud - CodeBuddy：</w:t>
      </w:r>
      <w:r>
        <w:t>https://cloud.tencent.com/product/acc</w:t>
      </w:r>
    </w:p>
    <w:p>
      <w:pPr>
        <w:pStyle w:val="ListBullet"/>
      </w:pPr>
      <w:r>
        <w:rPr>
          <w:b/>
        </w:rPr>
        <w:t>Tencent Cloud - CloudBase：</w:t>
      </w:r>
      <w:r>
        <w:t>https://cloud.tencent.com/product/tcb</w:t>
      </w:r>
    </w:p>
    <w:p>
      <w:pPr>
        <w:pStyle w:val="ListBullet"/>
      </w:pPr>
      <w:r>
        <w:rPr>
          <w:b/>
        </w:rPr>
        <w:t>中国就业培训技术指导中心：</w:t>
      </w:r>
      <w:r>
        <w:t>https://chinajob.mohrss.gov.cn/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2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2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