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98062" w14:textId="4C7DE0DA" w:rsidR="00203620" w:rsidRDefault="00203620" w:rsidP="00BA0201">
      <w:bookmarkStart w:id="0" w:name="_Hlk518395770"/>
      <w:bookmarkStart w:id="1" w:name="_GoBack"/>
      <w:r>
        <w:t>STIPS</w:t>
      </w:r>
    </w:p>
    <w:p w14:paraId="277322AC" w14:textId="412E0E39" w:rsidR="009044C1" w:rsidRDefault="00347A78" w:rsidP="009044C1">
      <w:pPr>
        <w:ind w:firstLine="720"/>
      </w:pPr>
      <w:r>
        <w:t xml:space="preserve">The first </w:t>
      </w:r>
      <w:r w:rsidR="006711CB">
        <w:t>planning publication came from Fik</w:t>
      </w:r>
      <w:r w:rsidR="00C57E95">
        <w:t>e</w:t>
      </w:r>
      <w:r w:rsidR="006711CB">
        <w:t xml:space="preserve">s and Nilsson in </w:t>
      </w:r>
      <w:r w:rsidR="00BB313A">
        <w:t>their</w:t>
      </w:r>
      <w:r w:rsidR="006711CB">
        <w:t xml:space="preserve"> 1971 paper</w:t>
      </w:r>
      <w:r w:rsidR="00AF7478">
        <w:t xml:space="preserve"> “STRIPS: A New Approach to the Application of Theorem Proving to Problem Solving”</w:t>
      </w:r>
      <w:r w:rsidR="006711CB">
        <w:t xml:space="preserve"> on STanford Research Institute Problem Solver (</w:t>
      </w:r>
      <w:r w:rsidR="00B718FF">
        <w:t>STRIPS</w:t>
      </w:r>
      <w:r w:rsidR="006711CB">
        <w:t>).</w:t>
      </w:r>
      <w:r w:rsidR="0054304D">
        <w:t xml:space="preserve"> </w:t>
      </w:r>
      <w:r w:rsidR="0054304D">
        <w:t>The STRIPS model</w:t>
      </w:r>
      <w:r w:rsidR="003B58D9">
        <w:t xml:space="preserve"> based </w:t>
      </w:r>
      <w:r w:rsidR="00CD5063">
        <w:t>from</w:t>
      </w:r>
      <w:r w:rsidR="003B58D9">
        <w:t xml:space="preserve"> situation calculus,</w:t>
      </w:r>
      <w:r w:rsidR="0054304D">
        <w:t xml:space="preserve"> uses well-formed formulas (wffs) of first-order predicate calculus to represent the world, and the solution to a problem is built using action routines (operators).</w:t>
      </w:r>
      <w:r w:rsidR="00D3565C">
        <w:t>Most importantly, this</w:t>
      </w:r>
      <w:r w:rsidR="006711CB">
        <w:t xml:space="preserve"> paper introduced the strips assumption. The assumption i</w:t>
      </w:r>
      <w:r w:rsidR="001C24BA">
        <w:t>s</w:t>
      </w:r>
      <w:r w:rsidR="006711CB">
        <w:t xml:space="preserve"> that</w:t>
      </w:r>
      <w:r w:rsidR="001C24BA">
        <w:t xml:space="preserve"> only</w:t>
      </w:r>
      <w:r w:rsidR="00203620">
        <w:t xml:space="preserve"> positive effects explicitly mentioned can</w:t>
      </w:r>
      <w:r w:rsidR="00CC0390">
        <w:t xml:space="preserve"> cause </w:t>
      </w:r>
      <w:r w:rsidR="001C24BA">
        <w:t>changes</w:t>
      </w:r>
      <w:r w:rsidR="00203620">
        <w:t xml:space="preserve"> to a situation</w:t>
      </w:r>
      <w:r w:rsidR="00CC0390">
        <w:t xml:space="preserve"> by an action. They also introduced simple syntax for </w:t>
      </w:r>
      <w:r w:rsidR="009721E0">
        <w:t>planning</w:t>
      </w:r>
      <w:r w:rsidR="00CC0390">
        <w:t xml:space="preserve"> action schemas that are still used today. These include </w:t>
      </w:r>
      <w:r w:rsidR="00DA3322">
        <w:t>the state of the applicability conditions (</w:t>
      </w:r>
      <w:r w:rsidR="00CC0390">
        <w:t>preconditions</w:t>
      </w:r>
      <w:r w:rsidR="00DA3322">
        <w:t>)</w:t>
      </w:r>
      <w:r w:rsidR="00610119">
        <w:t>,</w:t>
      </w:r>
      <w:r w:rsidR="009721E0">
        <w:t xml:space="preserve"> and the components that make up the effects of an operator</w:t>
      </w:r>
      <w:r w:rsidR="00610119">
        <w:t>. More specifically, the components include</w:t>
      </w:r>
      <w:r w:rsidR="009721E0">
        <w:t xml:space="preserve"> the </w:t>
      </w:r>
      <w:r w:rsidR="00CC0390">
        <w:t>add effects</w:t>
      </w:r>
      <w:r w:rsidR="009721E0">
        <w:t>, that are the wffs that need to be added to the model</w:t>
      </w:r>
      <w:r w:rsidR="00E163AD">
        <w:t>,</w:t>
      </w:r>
      <w:r w:rsidR="009721E0">
        <w:t xml:space="preserve"> </w:t>
      </w:r>
      <w:r w:rsidR="00E163AD">
        <w:t>a</w:t>
      </w:r>
      <w:r w:rsidR="009721E0">
        <w:t>s well as the</w:t>
      </w:r>
      <w:r w:rsidR="00CC0390">
        <w:t xml:space="preserve"> delete effects</w:t>
      </w:r>
      <w:r w:rsidR="009721E0">
        <w:t xml:space="preserve"> that list the wffs that are false and should be deleted</w:t>
      </w:r>
      <w:r w:rsidR="00CC0390">
        <w:t>.</w:t>
      </w:r>
      <w:r w:rsidR="00DA12B8">
        <w:t xml:space="preserve"> These features are present in the PDDL languages</w:t>
      </w:r>
      <w:r w:rsidR="00244733">
        <w:t xml:space="preserve"> and are flexible enough to provide the expression necessary in complex planning problems.</w:t>
      </w:r>
    </w:p>
    <w:p w14:paraId="762FFD98" w14:textId="42A7C53E" w:rsidR="008C192C" w:rsidRDefault="006744B1" w:rsidP="008C192C">
      <w:proofErr w:type="spellStart"/>
      <w:r>
        <w:t>Un</w:t>
      </w:r>
      <w:r w:rsidR="00932E12">
        <w:t>POP</w:t>
      </w:r>
      <w:proofErr w:type="spellEnd"/>
    </w:p>
    <w:p w14:paraId="66B3EBED" w14:textId="7C50C5C9" w:rsidR="00932E12" w:rsidRDefault="00CB3D64" w:rsidP="008C192C">
      <w:pPr>
        <w:ind w:firstLine="720"/>
      </w:pPr>
      <w:r>
        <w:t xml:space="preserve"> </w:t>
      </w:r>
      <w:r w:rsidR="008C192C">
        <w:t>In the mid-90s Drew McDermott published the paper “A Heuristic Estimator for Means-Ends Analysis in planning”.</w:t>
      </w:r>
      <w:r w:rsidR="001D0F47" w:rsidRPr="001D0F47">
        <w:t xml:space="preserve"> </w:t>
      </w:r>
      <w:r w:rsidR="001D0F47">
        <w:t xml:space="preserve">In the paper McDermott used the idea of using heuristic guided search. </w:t>
      </w:r>
      <w:r w:rsidR="008C192C">
        <w:t xml:space="preserve">At each search state, an exhaustive sub-goal analysis </w:t>
      </w:r>
      <w:r w:rsidR="00EC3205">
        <w:t>wa</w:t>
      </w:r>
      <w:r w:rsidR="008C192C">
        <w:t xml:space="preserve">s performed using greedy regression-match graphs. Previously, the analysis was performed over a blanket of search steps. The result of </w:t>
      </w:r>
      <w:r w:rsidR="00EC3205">
        <w:t>this analysis at every search state</w:t>
      </w:r>
      <w:r w:rsidR="008C192C">
        <w:t xml:space="preserve"> was that a good heuristic could be generated automatically. </w:t>
      </w:r>
      <w:r w:rsidR="0043625B">
        <w:t>His results were</w:t>
      </w:r>
      <w:r w:rsidR="00244E28">
        <w:t xml:space="preserve"> a surprise, since others had previously </w:t>
      </w:r>
      <w:r w:rsidR="0043625B">
        <w:t>attempted the heuristic approach and failed. This is because, i</w:t>
      </w:r>
      <w:r w:rsidR="00244E28">
        <w:t>n the past, the heuristic w</w:t>
      </w:r>
      <w:r>
        <w:t>as</w:t>
      </w:r>
      <w:r w:rsidR="00244E28">
        <w:t xml:space="preserve"> created by hand, and so creat</w:t>
      </w:r>
      <w:r w:rsidR="0043625B">
        <w:t>ing</w:t>
      </w:r>
      <w:r w:rsidR="00244E28">
        <w:t xml:space="preserve"> a function that could guide the planner to make all the right choices</w:t>
      </w:r>
      <w:r w:rsidR="0043625B">
        <w:t xml:space="preserve"> was not easy</w:t>
      </w:r>
      <w:r w:rsidR="00244E28">
        <w:t>.</w:t>
      </w:r>
      <w:r w:rsidR="00860EAA">
        <w:t xml:space="preserve"> </w:t>
      </w:r>
    </w:p>
    <w:p w14:paraId="76B48F41" w14:textId="0C2BCFB6" w:rsidR="009044C1" w:rsidRDefault="009044C1" w:rsidP="00CF72E1">
      <w:r>
        <w:t>BDD</w:t>
      </w:r>
    </w:p>
    <w:p w14:paraId="07CC20AF" w14:textId="397CCB40" w:rsidR="00EE30CE" w:rsidRDefault="00367A68" w:rsidP="00367A68">
      <w:pPr>
        <w:ind w:firstLine="720"/>
      </w:pPr>
      <w:r>
        <w:t xml:space="preserve">The book mentions </w:t>
      </w:r>
      <w:r w:rsidR="00EE30CE">
        <w:t>Binary Decision Diagram (BDD)</w:t>
      </w:r>
      <w:r w:rsidR="00196C89">
        <w:t xml:space="preserve"> as an area of </w:t>
      </w:r>
      <w:r w:rsidR="00431E7A">
        <w:t>development</w:t>
      </w:r>
      <w:r w:rsidR="00196C89">
        <w:t>. BDD</w:t>
      </w:r>
      <w:r w:rsidR="00224031">
        <w:t>s</w:t>
      </w:r>
      <w:r w:rsidR="0012339E">
        <w:t xml:space="preserve"> </w:t>
      </w:r>
      <w:r w:rsidR="00224031">
        <w:t>are</w:t>
      </w:r>
      <w:r w:rsidR="0012339E">
        <w:t xml:space="preserve"> directed acyclic graph</w:t>
      </w:r>
      <w:r w:rsidR="0006467A">
        <w:t>s</w:t>
      </w:r>
      <w:r w:rsidR="0012339E">
        <w:t xml:space="preserve"> with labeled arcs and labeled vertices. The conditions for BDDs include: all nodes without outgoing arcs (sinks) are labeled as 0 or 1, there is only one node without any incoming arcs</w:t>
      </w:r>
      <w:r w:rsidR="00D97B05">
        <w:t xml:space="preserve"> (root)</w:t>
      </w:r>
      <w:r w:rsidR="0012339E">
        <w:t>, all other nodes are labeled with a variable.</w:t>
      </w:r>
      <w:r w:rsidR="006F7C0F">
        <w:t xml:space="preserve"> </w:t>
      </w:r>
      <w:r w:rsidR="00155DEF">
        <w:t>For BDDs t</w:t>
      </w:r>
      <w:r w:rsidR="006F7C0F">
        <w:t>he transition relation of pre and post conditions</w:t>
      </w:r>
      <w:r w:rsidR="00155DEF">
        <w:t xml:space="preserve"> describe the planning actions.</w:t>
      </w:r>
      <w:r w:rsidR="00431E7A">
        <w:t xml:space="preserve"> </w:t>
      </w:r>
      <w:r w:rsidR="00EE5779">
        <w:t>The</w:t>
      </w:r>
      <w:r w:rsidR="00836B4F">
        <w:t xml:space="preserve"> Benefit of using BDDs is that they can reduce the amount of memory used, and often reduce processing time.</w:t>
      </w:r>
      <w:r w:rsidR="00EE5779">
        <w:t xml:space="preserve"> </w:t>
      </w:r>
      <w:r w:rsidR="00836B4F">
        <w:t>This is</w:t>
      </w:r>
      <w:r w:rsidR="009B6D78">
        <w:t xml:space="preserve"> </w:t>
      </w:r>
      <w:r w:rsidR="00573F11">
        <w:t>because</w:t>
      </w:r>
      <w:r w:rsidR="009B6D78">
        <w:t xml:space="preserve">, as the search depth increases, the number of variables does not. This is an advantage they have over </w:t>
      </w:r>
      <w:r w:rsidR="0006467A">
        <w:t xml:space="preserve">SAT-based and </w:t>
      </w:r>
      <w:r w:rsidR="009B6D78">
        <w:t>constraint</w:t>
      </w:r>
      <w:r w:rsidR="00EA3ECE">
        <w:t>-</w:t>
      </w:r>
      <w:r w:rsidR="009B6D78">
        <w:t>based planning</w:t>
      </w:r>
      <w:r w:rsidR="00836B4F">
        <w:t xml:space="preserve"> systems</w:t>
      </w:r>
      <w:r w:rsidR="009B6D78">
        <w:t xml:space="preserve">. </w:t>
      </w:r>
      <w:r w:rsidR="00694D0D">
        <w:t xml:space="preserve">In the paper </w:t>
      </w:r>
      <w:r w:rsidR="0006467A">
        <w:t>“</w:t>
      </w:r>
      <w:r w:rsidR="00694D0D">
        <w:t>Limits and Possibilities of BDDs in State Space Search*</w:t>
      </w:r>
      <w:r w:rsidR="0006467A">
        <w:t>”</w:t>
      </w:r>
      <w:r w:rsidR="00694D0D">
        <w:t xml:space="preserve">, </w:t>
      </w:r>
      <w:r w:rsidR="000A2B1A">
        <w:t xml:space="preserve">by Edelkamp and Kissman, </w:t>
      </w:r>
      <w:r w:rsidR="00694D0D">
        <w:t>the authors demonstrate</w:t>
      </w:r>
      <w:r w:rsidR="009B6D78">
        <w:t xml:space="preserve"> this advantage by benchmarks</w:t>
      </w:r>
      <w:r w:rsidR="00DC145F">
        <w:t xml:space="preserve"> on the “robot gripper” problem</w:t>
      </w:r>
      <w:r w:rsidR="00BA3ED3">
        <w:t>, with the conclusion that</w:t>
      </w:r>
      <w:r w:rsidR="009E6CEE">
        <w:t xml:space="preserve"> exponentially many states can be represented in a polynomial sized BDD</w:t>
      </w:r>
      <w:r w:rsidR="00BA3ED3">
        <w:t>.</w:t>
      </w:r>
      <w:r w:rsidR="009B6D78">
        <w:t xml:space="preserve"> and tables</w:t>
      </w:r>
      <w:r w:rsidR="00694D0D">
        <w:t xml:space="preserve"> the usefulness of </w:t>
      </w:r>
      <w:r w:rsidR="00431E7A">
        <w:t>BDDs</w:t>
      </w:r>
      <w:r w:rsidR="00593A7F">
        <w:t xml:space="preserve"> </w:t>
      </w:r>
      <w:r w:rsidR="00694D0D">
        <w:t xml:space="preserve">by </w:t>
      </w:r>
      <w:r w:rsidR="0006467A">
        <w:t>describing</w:t>
      </w:r>
      <w:r w:rsidR="00694D0D">
        <w:t xml:space="preserve"> the reduced</w:t>
      </w:r>
      <w:r w:rsidR="00593A7F">
        <w:t xml:space="preserve"> memory </w:t>
      </w:r>
      <w:r w:rsidR="00694D0D">
        <w:t xml:space="preserve">requirements that BDDs need in </w:t>
      </w:r>
      <w:r w:rsidR="00593A7F">
        <w:t xml:space="preserve">for large </w:t>
      </w:r>
      <w:r w:rsidR="00431E7A">
        <w:t xml:space="preserve">planning </w:t>
      </w:r>
      <w:r w:rsidR="00593A7F">
        <w:t>problems</w:t>
      </w:r>
      <w:r w:rsidR="00431E7A">
        <w:t>.</w:t>
      </w:r>
      <w:r w:rsidR="00BA3ED3">
        <w:t xml:space="preserve"> Another note in favor of BDDs is that,</w:t>
      </w:r>
      <w:r w:rsidR="00E156EB">
        <w:t xml:space="preserve"> </w:t>
      </w:r>
      <w:r w:rsidR="00BA3ED3">
        <w:t>i</w:t>
      </w:r>
      <w:r w:rsidR="00E156EB">
        <w:t>n</w:t>
      </w:r>
      <w:r w:rsidR="00BA3ED3">
        <w:t xml:space="preserve"> the</w:t>
      </w:r>
      <w:r w:rsidR="00E156EB">
        <w:t xml:space="preserve"> 2014 cost-optimal sequential planning track of the International Planning Competition</w:t>
      </w:r>
      <w:r w:rsidR="00BA3ED3">
        <w:t>,</w:t>
      </w:r>
      <w:r w:rsidR="00E156EB">
        <w:t xml:space="preserve"> 4 of the 5 top systems us</w:t>
      </w:r>
      <w:r w:rsidR="00BA3ED3">
        <w:t>ed</w:t>
      </w:r>
      <w:r w:rsidR="00E156EB">
        <w:t xml:space="preserve"> s</w:t>
      </w:r>
      <w:r w:rsidR="0030669E">
        <w:t>tate-set exploration</w:t>
      </w:r>
      <w:r w:rsidR="00E156EB">
        <w:t xml:space="preserve"> with BDDs</w:t>
      </w:r>
      <w:r w:rsidR="00041459">
        <w:t xml:space="preserve"> in their </w:t>
      </w:r>
      <w:r w:rsidR="00BA3ED3">
        <w:t>implementation.</w:t>
      </w:r>
    </w:p>
    <w:bookmarkEnd w:id="0"/>
    <w:bookmarkEnd w:id="1"/>
    <w:p w14:paraId="5D2185A6" w14:textId="77777777" w:rsidR="00A34DE1" w:rsidRDefault="00A34DE1" w:rsidP="00A34DE1">
      <w:r>
        <w:t>Situation Calculus</w:t>
      </w:r>
    </w:p>
    <w:p w14:paraId="6A11078B" w14:textId="77777777" w:rsidR="00A34DE1" w:rsidRDefault="00A34DE1" w:rsidP="00A34DE1">
      <w:pPr>
        <w:ind w:firstLine="720"/>
      </w:pPr>
      <w:r>
        <w:t xml:space="preserve">Situation calculus implements a static view of planning problems, where theorem-proving determines whether a collection of constraints is consistent, and the passage of time is modelled using </w:t>
      </w:r>
      <w:r>
        <w:lastRenderedPageBreak/>
        <w:t>state variables at the object level. A goal state is achievable if the collection of effect and frame axioms are satisfiable for some value of the state variable associated with the goal. This was problem since planning problems are fundamentally dynamic in structure, where the initial situation is presented, a goal is defined, and a plan is seen as a sequence if state changes applied over time.</w:t>
      </w:r>
    </w:p>
    <w:p w14:paraId="1507890D" w14:textId="4BBE0D33" w:rsidR="00A34DE1" w:rsidRDefault="00860EAA" w:rsidP="00860EAA">
      <w:r>
        <w:t>POP</w:t>
      </w:r>
    </w:p>
    <w:p w14:paraId="32C5BB4B" w14:textId="55B5C4E7" w:rsidR="008C192C" w:rsidRDefault="008C192C" w:rsidP="00860EAA">
      <w:pPr>
        <w:ind w:firstLine="720"/>
      </w:pPr>
      <w:r>
        <w:t>Partial-Order Planning is made up of five things: A set of (ground) actions, also known as operators. The actions are a subset of the deterministic actions from STRIPS. A set of ordering constraints over the actions, basically a partial order of the actions. The set of causal links over the set of actions, basically situations where a precondition of an action is supported by the effect of some other action. A set of open conditions the preconditions that are not fulfilled by any action in the partially ordered plan.</w:t>
      </w:r>
    </w:p>
    <w:p w14:paraId="03F1FB87" w14:textId="17F60F4D" w:rsidR="008C192C" w:rsidRDefault="008C192C" w:rsidP="00860EAA">
      <w:pPr>
        <w:ind w:firstLine="720"/>
      </w:pPr>
      <w:r>
        <w:t>Choice between alternatives is made by evaluating each alternative using a heuristic evaluation function and then selecting the best valued function.</w:t>
      </w:r>
      <w:r w:rsidR="00860EAA">
        <w:t xml:space="preserve"> </w:t>
      </w:r>
      <w:r>
        <w:t>Searching the state-space of partial plans. If the actions/transitions contain the commutative property, then only one of the actions/transitions need to be considered.</w:t>
      </w:r>
    </w:p>
    <w:p w14:paraId="61EB5E49" w14:textId="77777777" w:rsidR="008C192C" w:rsidRDefault="008C192C" w:rsidP="00367A68">
      <w:pPr>
        <w:ind w:firstLine="720"/>
      </w:pPr>
    </w:p>
    <w:sectPr w:rsidR="008C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FF"/>
    <w:rsid w:val="00041459"/>
    <w:rsid w:val="0004335E"/>
    <w:rsid w:val="000449C8"/>
    <w:rsid w:val="00061B19"/>
    <w:rsid w:val="0006467A"/>
    <w:rsid w:val="000A2B1A"/>
    <w:rsid w:val="0012339E"/>
    <w:rsid w:val="00155DEF"/>
    <w:rsid w:val="00195E50"/>
    <w:rsid w:val="00196C89"/>
    <w:rsid w:val="001C24BA"/>
    <w:rsid w:val="001D0F47"/>
    <w:rsid w:val="001E3766"/>
    <w:rsid w:val="00203620"/>
    <w:rsid w:val="00224031"/>
    <w:rsid w:val="00235B8E"/>
    <w:rsid w:val="00244733"/>
    <w:rsid w:val="00244E28"/>
    <w:rsid w:val="0030669E"/>
    <w:rsid w:val="00345F2A"/>
    <w:rsid w:val="00347A78"/>
    <w:rsid w:val="00367A68"/>
    <w:rsid w:val="003B58D9"/>
    <w:rsid w:val="003F771A"/>
    <w:rsid w:val="00431E7A"/>
    <w:rsid w:val="0043625B"/>
    <w:rsid w:val="00493991"/>
    <w:rsid w:val="004A1D47"/>
    <w:rsid w:val="004D65F0"/>
    <w:rsid w:val="0054304D"/>
    <w:rsid w:val="00573F11"/>
    <w:rsid w:val="00593A7F"/>
    <w:rsid w:val="005B0526"/>
    <w:rsid w:val="005B37FA"/>
    <w:rsid w:val="005E43E9"/>
    <w:rsid w:val="00610119"/>
    <w:rsid w:val="006711CB"/>
    <w:rsid w:val="006744B1"/>
    <w:rsid w:val="00694D0D"/>
    <w:rsid w:val="006D3F10"/>
    <w:rsid w:val="006F7C0F"/>
    <w:rsid w:val="007545D8"/>
    <w:rsid w:val="0081771B"/>
    <w:rsid w:val="00836B4F"/>
    <w:rsid w:val="00860EAA"/>
    <w:rsid w:val="008641E1"/>
    <w:rsid w:val="008C192C"/>
    <w:rsid w:val="009044C1"/>
    <w:rsid w:val="00932E12"/>
    <w:rsid w:val="009721E0"/>
    <w:rsid w:val="009B6D78"/>
    <w:rsid w:val="009C7D2F"/>
    <w:rsid w:val="009E6CEE"/>
    <w:rsid w:val="00A11164"/>
    <w:rsid w:val="00A34DE1"/>
    <w:rsid w:val="00A3691C"/>
    <w:rsid w:val="00AE05CE"/>
    <w:rsid w:val="00AF7478"/>
    <w:rsid w:val="00B718FF"/>
    <w:rsid w:val="00B732CF"/>
    <w:rsid w:val="00BA0201"/>
    <w:rsid w:val="00BA3ED3"/>
    <w:rsid w:val="00BB313A"/>
    <w:rsid w:val="00C57E95"/>
    <w:rsid w:val="00C75BCB"/>
    <w:rsid w:val="00CB3D64"/>
    <w:rsid w:val="00CC0390"/>
    <w:rsid w:val="00CD5063"/>
    <w:rsid w:val="00CE2382"/>
    <w:rsid w:val="00CF72E1"/>
    <w:rsid w:val="00D3565C"/>
    <w:rsid w:val="00D74F63"/>
    <w:rsid w:val="00D97B05"/>
    <w:rsid w:val="00DA12B8"/>
    <w:rsid w:val="00DA3322"/>
    <w:rsid w:val="00DC145F"/>
    <w:rsid w:val="00DE3347"/>
    <w:rsid w:val="00E156EB"/>
    <w:rsid w:val="00E163AD"/>
    <w:rsid w:val="00E27490"/>
    <w:rsid w:val="00E514E5"/>
    <w:rsid w:val="00E846DA"/>
    <w:rsid w:val="00EA3ECE"/>
    <w:rsid w:val="00EC3205"/>
    <w:rsid w:val="00EE30CE"/>
    <w:rsid w:val="00EE5779"/>
    <w:rsid w:val="00F7049E"/>
    <w:rsid w:val="00FB3977"/>
    <w:rsid w:val="00FE02B4"/>
    <w:rsid w:val="00FE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E53C"/>
  <w15:chartTrackingRefBased/>
  <w15:docId w15:val="{884B7655-B33D-444E-A5E9-4527F862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E75AD-DA0B-49B9-B6E7-98982CA8D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Crouse</dc:creator>
  <cp:keywords/>
  <dc:description/>
  <cp:lastModifiedBy>Nathan Crouse</cp:lastModifiedBy>
  <cp:revision>58</cp:revision>
  <dcterms:created xsi:type="dcterms:W3CDTF">2018-07-01T22:57:00Z</dcterms:created>
  <dcterms:modified xsi:type="dcterms:W3CDTF">2018-07-04T05:57:00Z</dcterms:modified>
</cp:coreProperties>
</file>