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38" w:rsidRPr="001246B3" w:rsidRDefault="00206F1F">
      <w:pPr>
        <w:rPr>
          <w:b/>
          <w:sz w:val="28"/>
          <w:szCs w:val="28"/>
        </w:rPr>
      </w:pPr>
      <w:r w:rsidRPr="001246B3">
        <w:rPr>
          <w:sz w:val="28"/>
          <w:szCs w:val="28"/>
        </w:rPr>
        <w:t xml:space="preserve">                                           </w:t>
      </w:r>
      <w:r w:rsidR="00387838" w:rsidRPr="001246B3">
        <w:rPr>
          <w:sz w:val="28"/>
          <w:szCs w:val="28"/>
        </w:rPr>
        <w:t xml:space="preserve">            </w:t>
      </w:r>
      <w:r w:rsidRPr="001246B3">
        <w:rPr>
          <w:b/>
          <w:sz w:val="28"/>
          <w:szCs w:val="28"/>
        </w:rPr>
        <w:t>Rita Singh</w:t>
      </w:r>
      <w:r w:rsidR="002C5CEE" w:rsidRPr="001246B3">
        <w:rPr>
          <w:b/>
          <w:sz w:val="28"/>
          <w:szCs w:val="28"/>
        </w:rPr>
        <w:t xml:space="preserve">       </w:t>
      </w:r>
    </w:p>
    <w:p w:rsidR="002C5CEE" w:rsidRPr="006A264B" w:rsidRDefault="00387838">
      <w:pPr>
        <w:rPr>
          <w:b/>
        </w:rPr>
      </w:pPr>
      <w:r w:rsidRPr="006A264B">
        <w:rPr>
          <w:b/>
        </w:rPr>
        <w:t xml:space="preserve">       </w:t>
      </w:r>
      <w:r w:rsidR="002C5CEE" w:rsidRPr="006A264B">
        <w:rPr>
          <w:b/>
        </w:rPr>
        <w:t xml:space="preserve">           </w:t>
      </w:r>
      <w:r w:rsidRPr="006A264B">
        <w:rPr>
          <w:b/>
        </w:rPr>
        <w:t xml:space="preserve">                           </w:t>
      </w:r>
      <w:r w:rsidR="00C01D4B" w:rsidRPr="006A264B">
        <w:rPr>
          <w:b/>
        </w:rPr>
        <w:t xml:space="preserve">       </w:t>
      </w:r>
      <w:r w:rsidRPr="006A264B">
        <w:rPr>
          <w:b/>
        </w:rPr>
        <w:t xml:space="preserve">  </w:t>
      </w:r>
      <w:r w:rsidR="002C5CEE" w:rsidRPr="006A264B">
        <w:rPr>
          <w:b/>
        </w:rPr>
        <w:t xml:space="preserve"> </w:t>
      </w:r>
      <w:hyperlink r:id="rId6" w:history="1">
        <w:r w:rsidR="002C5CEE" w:rsidRPr="006A264B">
          <w:rPr>
            <w:rStyle w:val="Hyperlink"/>
            <w:b/>
          </w:rPr>
          <w:t>singhrita037@gmail.com</w:t>
        </w:r>
      </w:hyperlink>
    </w:p>
    <w:p w:rsidR="002C5CEE" w:rsidRPr="006A264B" w:rsidRDefault="002C5CEE">
      <w:pPr>
        <w:rPr>
          <w:b/>
        </w:rPr>
      </w:pPr>
      <w:r w:rsidRPr="006A264B">
        <w:rPr>
          <w:b/>
        </w:rPr>
        <w:t xml:space="preserve">                                 </w:t>
      </w:r>
      <w:r w:rsidR="00387838" w:rsidRPr="006A264B">
        <w:rPr>
          <w:b/>
        </w:rPr>
        <w:t xml:space="preserve">                      </w:t>
      </w:r>
      <w:r w:rsidR="00C01D4B" w:rsidRPr="006A264B">
        <w:rPr>
          <w:b/>
        </w:rPr>
        <w:t xml:space="preserve">      </w:t>
      </w:r>
      <w:r w:rsidR="00387838" w:rsidRPr="006A264B">
        <w:rPr>
          <w:b/>
        </w:rPr>
        <w:t xml:space="preserve">    </w:t>
      </w:r>
      <w:r w:rsidRPr="006A264B">
        <w:rPr>
          <w:b/>
        </w:rPr>
        <w:t xml:space="preserve">  8889083331</w:t>
      </w:r>
    </w:p>
    <w:p w:rsidR="002C5CEE" w:rsidRPr="006A264B" w:rsidRDefault="002C5CEE">
      <w:pPr>
        <w:rPr>
          <w:b/>
        </w:rPr>
      </w:pPr>
    </w:p>
    <w:p w:rsidR="00E06933" w:rsidRPr="00266DDD" w:rsidRDefault="00892626">
      <w:pPr>
        <w:rPr>
          <w:rFonts w:eastAsia="Times New Roman" w:cs="Tahoma"/>
          <w:b/>
          <w:bCs/>
          <w:sz w:val="20"/>
          <w:szCs w:val="20"/>
          <w:u w:val="single"/>
        </w:rPr>
      </w:pPr>
      <w:r w:rsidRPr="00266DDD">
        <w:rPr>
          <w:rFonts w:eastAsia="Times New Roman" w:cs="Tahoma"/>
          <w:b/>
          <w:bCs/>
          <w:sz w:val="20"/>
          <w:szCs w:val="20"/>
          <w:u w:val="single"/>
        </w:rPr>
        <w:t xml:space="preserve">Objective: </w:t>
      </w:r>
    </w:p>
    <w:p w:rsidR="008C0AED" w:rsidRPr="00266DDD" w:rsidRDefault="00C33F43">
      <w:pPr>
        <w:rPr>
          <w:sz w:val="20"/>
          <w:szCs w:val="20"/>
        </w:rPr>
      </w:pPr>
      <w:r w:rsidRPr="00266DDD">
        <w:rPr>
          <w:rFonts w:eastAsia="Times New Roman" w:cs="Tahoma"/>
          <w:sz w:val="20"/>
          <w:szCs w:val="20"/>
        </w:rPr>
        <w:br/>
        <w:t>To excel in my area of activity, by taking up challenging assignments at the workplace, sharpen my skills by maintaining a learning attitude and contribute to the growth of the organization by harnessing these skills, experience and knowledge acquired over the time and thus contribute a part to the society.</w:t>
      </w:r>
      <w:r w:rsidRPr="00266DDD">
        <w:rPr>
          <w:rFonts w:eastAsia="Times New Roman" w:cs="Tahoma"/>
          <w:sz w:val="20"/>
          <w:szCs w:val="20"/>
        </w:rPr>
        <w:br/>
      </w:r>
    </w:p>
    <w:p w:rsidR="008C0AED" w:rsidRPr="00266DDD" w:rsidRDefault="007A0BB9">
      <w:pPr>
        <w:rPr>
          <w:sz w:val="20"/>
          <w:szCs w:val="20"/>
        </w:rPr>
      </w:pPr>
      <w:r w:rsidRPr="00266DDD">
        <w:rPr>
          <w:rFonts w:eastAsia="Times New Roman" w:cs="Tahoma"/>
          <w:b/>
          <w:bCs/>
          <w:sz w:val="20"/>
          <w:szCs w:val="20"/>
          <w:u w:val="single"/>
        </w:rPr>
        <w:t xml:space="preserve">Educational Background </w:t>
      </w:r>
      <w:r w:rsidR="009D6D91">
        <w:rPr>
          <w:rFonts w:eastAsia="Times New Roman" w:cs="Tahoma"/>
          <w:sz w:val="20"/>
          <w:szCs w:val="20"/>
        </w:rPr>
        <w:t>:</w:t>
      </w:r>
      <w:r w:rsidR="009D6D91">
        <w:rPr>
          <w:rFonts w:eastAsia="Times New Roman" w:cs="Tahoma"/>
          <w:sz w:val="20"/>
          <w:szCs w:val="20"/>
        </w:rPr>
        <w:br/>
      </w:r>
      <w:r w:rsidR="009D6D91">
        <w:rPr>
          <w:rFonts w:eastAsia="Times New Roman" w:cs="Tahoma"/>
          <w:sz w:val="20"/>
          <w:szCs w:val="20"/>
        </w:rPr>
        <w:br/>
        <w:t>M</w:t>
      </w:r>
      <w:r w:rsidR="00A218E3" w:rsidRPr="00266DDD">
        <w:rPr>
          <w:rFonts w:eastAsia="Times New Roman" w:cs="Tahoma"/>
          <w:sz w:val="20"/>
          <w:szCs w:val="20"/>
        </w:rPr>
        <w:t>BA</w:t>
      </w:r>
      <w:r w:rsidR="009D6D91">
        <w:rPr>
          <w:rFonts w:eastAsia="Times New Roman" w:cs="Tahoma"/>
          <w:sz w:val="20"/>
          <w:szCs w:val="20"/>
        </w:rPr>
        <w:t>/PGDBA</w:t>
      </w:r>
      <w:r w:rsidR="001C6E67" w:rsidRPr="00266DDD">
        <w:rPr>
          <w:rFonts w:eastAsia="Times New Roman" w:cs="Tahoma"/>
          <w:sz w:val="20"/>
          <w:szCs w:val="20"/>
        </w:rPr>
        <w:t xml:space="preserve"> (Marketing &amp; Finance)</w:t>
      </w:r>
      <w:r w:rsidRPr="00266DDD">
        <w:rPr>
          <w:rFonts w:eastAsia="Times New Roman" w:cs="Tahoma"/>
          <w:sz w:val="20"/>
          <w:szCs w:val="20"/>
        </w:rPr>
        <w:t xml:space="preserve"> </w:t>
      </w:r>
      <w:r w:rsidR="000247EC" w:rsidRPr="00266DDD">
        <w:rPr>
          <w:rFonts w:eastAsia="Times New Roman" w:cs="Tahoma"/>
          <w:sz w:val="20"/>
          <w:szCs w:val="20"/>
        </w:rPr>
        <w:t xml:space="preserve">from </w:t>
      </w:r>
      <w:r w:rsidR="00A218E3" w:rsidRPr="00266DDD">
        <w:rPr>
          <w:rFonts w:eastAsia="Times New Roman" w:cs="Tahoma"/>
          <w:sz w:val="20"/>
          <w:szCs w:val="20"/>
        </w:rPr>
        <w:t>Jaipuria institute of management, Lucknow</w:t>
      </w:r>
      <w:r w:rsidRPr="00266DDD">
        <w:rPr>
          <w:rFonts w:eastAsia="Times New Roman" w:cs="Tahoma"/>
          <w:sz w:val="20"/>
          <w:szCs w:val="20"/>
        </w:rPr>
        <w:t xml:space="preserve"> </w:t>
      </w:r>
      <w:r w:rsidR="00CC3779" w:rsidRPr="00266DDD">
        <w:rPr>
          <w:rFonts w:eastAsia="Times New Roman" w:cs="Tahoma"/>
          <w:sz w:val="20"/>
          <w:szCs w:val="20"/>
        </w:rPr>
        <w:t xml:space="preserve">72 </w:t>
      </w:r>
      <w:r w:rsidR="00A218E3" w:rsidRPr="00266DDD">
        <w:rPr>
          <w:rFonts w:eastAsia="Times New Roman" w:cs="Tahoma"/>
          <w:sz w:val="20"/>
          <w:szCs w:val="20"/>
        </w:rPr>
        <w:t>%</w:t>
      </w:r>
      <w:r w:rsidR="00CC3779" w:rsidRPr="00266DDD">
        <w:rPr>
          <w:rFonts w:eastAsia="Times New Roman" w:cs="Tahoma"/>
          <w:sz w:val="20"/>
          <w:szCs w:val="20"/>
        </w:rPr>
        <w:t xml:space="preserve"> (Distinction) (Admission through CAT- 89 percentile)</w:t>
      </w:r>
      <w:r w:rsidR="00A218E3" w:rsidRPr="00266DDD">
        <w:rPr>
          <w:rFonts w:eastAsia="Times New Roman" w:cs="Tahoma"/>
          <w:sz w:val="20"/>
          <w:szCs w:val="20"/>
        </w:rPr>
        <w:br/>
        <w:t>B.E. ( Civil</w:t>
      </w:r>
      <w:r w:rsidR="00CE5CCD" w:rsidRPr="00266DDD">
        <w:rPr>
          <w:rFonts w:eastAsia="Times New Roman" w:cs="Tahoma"/>
          <w:sz w:val="20"/>
          <w:szCs w:val="20"/>
        </w:rPr>
        <w:t xml:space="preserve"> Engineering</w:t>
      </w:r>
      <w:r w:rsidR="00A218E3" w:rsidRPr="00266DDD">
        <w:rPr>
          <w:rFonts w:eastAsia="Times New Roman" w:cs="Tahoma"/>
          <w:sz w:val="20"/>
          <w:szCs w:val="20"/>
        </w:rPr>
        <w:t xml:space="preserve">) </w:t>
      </w:r>
      <w:r w:rsidR="000247EC" w:rsidRPr="00266DDD">
        <w:rPr>
          <w:rFonts w:eastAsia="Times New Roman" w:cs="Tahoma"/>
          <w:sz w:val="20"/>
          <w:szCs w:val="20"/>
        </w:rPr>
        <w:t xml:space="preserve">from </w:t>
      </w:r>
      <w:r w:rsidR="00A218E3" w:rsidRPr="00266DDD">
        <w:rPr>
          <w:rFonts w:eastAsia="Times New Roman" w:cs="Tahoma"/>
          <w:sz w:val="20"/>
          <w:szCs w:val="20"/>
        </w:rPr>
        <w:t>Jiwaji</w:t>
      </w:r>
      <w:r w:rsidRPr="00266DDD">
        <w:rPr>
          <w:rFonts w:eastAsia="Times New Roman" w:cs="Tahoma"/>
          <w:sz w:val="20"/>
          <w:szCs w:val="20"/>
        </w:rPr>
        <w:t xml:space="preserve"> University</w:t>
      </w:r>
      <w:r w:rsidR="00A218E3" w:rsidRPr="00266DDD">
        <w:rPr>
          <w:rFonts w:eastAsia="Times New Roman" w:cs="Tahoma"/>
          <w:sz w:val="20"/>
          <w:szCs w:val="20"/>
        </w:rPr>
        <w:t>,</w:t>
      </w:r>
      <w:r w:rsidRPr="00266DDD">
        <w:rPr>
          <w:rFonts w:eastAsia="Times New Roman" w:cs="Tahoma"/>
          <w:sz w:val="20"/>
          <w:szCs w:val="20"/>
        </w:rPr>
        <w:t xml:space="preserve"> </w:t>
      </w:r>
      <w:r w:rsidR="00A218E3" w:rsidRPr="00266DDD">
        <w:rPr>
          <w:rFonts w:eastAsia="Times New Roman" w:cs="Tahoma"/>
          <w:sz w:val="20"/>
          <w:szCs w:val="20"/>
        </w:rPr>
        <w:t>Madhav Institute of Technology &amp; Science, Gwalior</w:t>
      </w:r>
      <w:r w:rsidRPr="00266DDD">
        <w:rPr>
          <w:rFonts w:eastAsia="Times New Roman" w:cs="Tahoma"/>
          <w:sz w:val="20"/>
          <w:szCs w:val="20"/>
        </w:rPr>
        <w:t xml:space="preserve"> </w:t>
      </w:r>
      <w:r w:rsidR="00A218E3" w:rsidRPr="00266DDD">
        <w:rPr>
          <w:rFonts w:eastAsia="Times New Roman" w:cs="Tahoma"/>
          <w:sz w:val="20"/>
          <w:szCs w:val="20"/>
        </w:rPr>
        <w:t>80</w:t>
      </w:r>
      <w:r w:rsidRPr="00266DDD">
        <w:rPr>
          <w:rFonts w:eastAsia="Times New Roman" w:cs="Tahoma"/>
          <w:sz w:val="20"/>
          <w:szCs w:val="20"/>
        </w:rPr>
        <w:t xml:space="preserve"> %</w:t>
      </w:r>
      <w:r w:rsidR="00CC3779" w:rsidRPr="00266DDD">
        <w:rPr>
          <w:rFonts w:eastAsia="Times New Roman" w:cs="Tahoma"/>
          <w:sz w:val="20"/>
          <w:szCs w:val="20"/>
        </w:rPr>
        <w:t xml:space="preserve"> (Distinction</w:t>
      </w:r>
      <w:r w:rsidR="000247EC" w:rsidRPr="00266DDD">
        <w:rPr>
          <w:rFonts w:eastAsia="Times New Roman" w:cs="Tahoma"/>
          <w:sz w:val="20"/>
          <w:szCs w:val="20"/>
        </w:rPr>
        <w:t>, 1</w:t>
      </w:r>
      <w:r w:rsidR="00CC3779" w:rsidRPr="00266DDD">
        <w:rPr>
          <w:rFonts w:eastAsia="Times New Roman" w:cs="Tahoma"/>
          <w:sz w:val="20"/>
          <w:szCs w:val="20"/>
        </w:rPr>
        <w:t>st rank holder) (Admission through MP PET)</w:t>
      </w:r>
      <w:r w:rsidRPr="00266DDD">
        <w:rPr>
          <w:rFonts w:eastAsia="Times New Roman" w:cs="Tahoma"/>
          <w:sz w:val="20"/>
          <w:szCs w:val="20"/>
        </w:rPr>
        <w:br/>
        <w:t xml:space="preserve">Class XII ( HSC ) </w:t>
      </w:r>
      <w:r w:rsidR="00A218E3" w:rsidRPr="00266DDD">
        <w:rPr>
          <w:rFonts w:eastAsia="Times New Roman" w:cs="Tahoma"/>
          <w:sz w:val="20"/>
          <w:szCs w:val="20"/>
        </w:rPr>
        <w:t>CBSE</w:t>
      </w:r>
      <w:r w:rsidR="00B62A29" w:rsidRPr="00266DDD">
        <w:rPr>
          <w:rFonts w:eastAsia="Times New Roman" w:cs="Tahoma"/>
          <w:sz w:val="20"/>
          <w:szCs w:val="20"/>
        </w:rPr>
        <w:t xml:space="preserve"> </w:t>
      </w:r>
      <w:r w:rsidR="00EE09D2" w:rsidRPr="00266DDD">
        <w:rPr>
          <w:rFonts w:eastAsia="Times New Roman" w:cs="Tahoma"/>
          <w:sz w:val="20"/>
          <w:szCs w:val="20"/>
        </w:rPr>
        <w:t xml:space="preserve"> (1</w:t>
      </w:r>
      <w:r w:rsidR="00EE09D2" w:rsidRPr="00266DDD">
        <w:rPr>
          <w:rFonts w:eastAsia="Times New Roman" w:cs="Tahoma"/>
          <w:sz w:val="20"/>
          <w:szCs w:val="20"/>
          <w:vertAlign w:val="superscript"/>
        </w:rPr>
        <w:t>st</w:t>
      </w:r>
      <w:r w:rsidR="00EE09D2" w:rsidRPr="00266DDD">
        <w:rPr>
          <w:rFonts w:eastAsia="Times New Roman" w:cs="Tahoma"/>
          <w:sz w:val="20"/>
          <w:szCs w:val="20"/>
        </w:rPr>
        <w:t xml:space="preserve"> </w:t>
      </w:r>
      <w:r w:rsidR="00E818BB" w:rsidRPr="00266DDD">
        <w:rPr>
          <w:rFonts w:eastAsia="Times New Roman" w:cs="Tahoma"/>
          <w:sz w:val="20"/>
          <w:szCs w:val="20"/>
        </w:rPr>
        <w:t>Division</w:t>
      </w:r>
      <w:r w:rsidR="00EE09D2" w:rsidRPr="00266DDD">
        <w:rPr>
          <w:rFonts w:eastAsia="Times New Roman" w:cs="Tahoma"/>
          <w:sz w:val="20"/>
          <w:szCs w:val="20"/>
        </w:rPr>
        <w:t>)</w:t>
      </w:r>
      <w:r w:rsidRPr="00266DDD">
        <w:rPr>
          <w:rFonts w:eastAsia="Times New Roman" w:cs="Tahoma"/>
          <w:sz w:val="20"/>
          <w:szCs w:val="20"/>
        </w:rPr>
        <w:br/>
        <w:t xml:space="preserve">Class X ( SSC ) </w:t>
      </w:r>
      <w:r w:rsidR="00A218E3" w:rsidRPr="00266DDD">
        <w:rPr>
          <w:rFonts w:eastAsia="Times New Roman" w:cs="Tahoma"/>
          <w:sz w:val="20"/>
          <w:szCs w:val="20"/>
        </w:rPr>
        <w:t xml:space="preserve">CBSE </w:t>
      </w:r>
      <w:r w:rsidR="00EE09D2" w:rsidRPr="00266DDD">
        <w:rPr>
          <w:rFonts w:eastAsia="Times New Roman" w:cs="Tahoma"/>
          <w:sz w:val="20"/>
          <w:szCs w:val="20"/>
        </w:rPr>
        <w:t xml:space="preserve"> (1</w:t>
      </w:r>
      <w:r w:rsidR="00EE09D2" w:rsidRPr="00266DDD">
        <w:rPr>
          <w:rFonts w:eastAsia="Times New Roman" w:cs="Tahoma"/>
          <w:sz w:val="20"/>
          <w:szCs w:val="20"/>
          <w:vertAlign w:val="superscript"/>
        </w:rPr>
        <w:t>st</w:t>
      </w:r>
      <w:r w:rsidR="00EE09D2" w:rsidRPr="00266DDD">
        <w:rPr>
          <w:rFonts w:eastAsia="Times New Roman" w:cs="Tahoma"/>
          <w:sz w:val="20"/>
          <w:szCs w:val="20"/>
        </w:rPr>
        <w:t xml:space="preserve"> </w:t>
      </w:r>
      <w:r w:rsidR="00E818BB" w:rsidRPr="00266DDD">
        <w:rPr>
          <w:rFonts w:eastAsia="Times New Roman" w:cs="Tahoma"/>
          <w:sz w:val="20"/>
          <w:szCs w:val="20"/>
        </w:rPr>
        <w:t>Division</w:t>
      </w:r>
      <w:r w:rsidR="00EE09D2" w:rsidRPr="00266DDD">
        <w:rPr>
          <w:rFonts w:eastAsia="Times New Roman" w:cs="Tahoma"/>
          <w:sz w:val="20"/>
          <w:szCs w:val="20"/>
        </w:rPr>
        <w:t>)</w:t>
      </w:r>
      <w:r w:rsidRPr="00266DDD">
        <w:rPr>
          <w:rFonts w:eastAsia="Times New Roman" w:cs="Tahoma"/>
          <w:sz w:val="20"/>
          <w:szCs w:val="20"/>
        </w:rPr>
        <w:br/>
      </w:r>
    </w:p>
    <w:p w:rsidR="00F42D71" w:rsidRPr="00266DDD" w:rsidRDefault="00706AED">
      <w:pPr>
        <w:rPr>
          <w:sz w:val="20"/>
          <w:szCs w:val="20"/>
        </w:rPr>
      </w:pPr>
      <w:r w:rsidRPr="00266DDD">
        <w:rPr>
          <w:rFonts w:eastAsia="Times New Roman" w:cs="Tahoma"/>
          <w:b/>
          <w:bCs/>
          <w:sz w:val="20"/>
          <w:szCs w:val="20"/>
          <w:u w:val="single"/>
        </w:rPr>
        <w:t>Experience</w:t>
      </w:r>
      <w:r w:rsidR="00F42D71" w:rsidRPr="00266DDD">
        <w:rPr>
          <w:rFonts w:eastAsia="Times New Roman" w:cs="Tahoma"/>
          <w:sz w:val="20"/>
          <w:szCs w:val="20"/>
        </w:rPr>
        <w:t>:</w:t>
      </w:r>
      <w:r w:rsidR="00C56C60" w:rsidRPr="00266DDD">
        <w:rPr>
          <w:rFonts w:eastAsia="Times New Roman" w:cs="Tahoma"/>
          <w:sz w:val="20"/>
          <w:szCs w:val="20"/>
        </w:rPr>
        <w:t xml:space="preserve"> </w:t>
      </w:r>
      <w:r w:rsidR="00E45C0D" w:rsidRPr="00266DDD">
        <w:rPr>
          <w:rFonts w:eastAsia="Times New Roman" w:cs="Tahoma"/>
          <w:sz w:val="20"/>
          <w:szCs w:val="20"/>
        </w:rPr>
        <w:t xml:space="preserve">    </w:t>
      </w:r>
      <w:r w:rsidR="00C03BAD" w:rsidRPr="00266DDD">
        <w:rPr>
          <w:rFonts w:eastAsia="Times New Roman" w:cs="Tahoma"/>
          <w:sz w:val="20"/>
          <w:szCs w:val="20"/>
        </w:rPr>
        <w:t xml:space="preserve"> Total experience of </w:t>
      </w:r>
      <w:r w:rsidR="00E45C0D" w:rsidRPr="00266DDD">
        <w:rPr>
          <w:rFonts w:eastAsia="Times New Roman" w:cs="Tahoma"/>
          <w:sz w:val="20"/>
          <w:szCs w:val="20"/>
        </w:rPr>
        <w:t xml:space="preserve">around </w:t>
      </w:r>
      <w:r w:rsidR="00B03E4C" w:rsidRPr="00266DDD">
        <w:rPr>
          <w:rFonts w:eastAsia="Times New Roman" w:cs="Tahoma"/>
          <w:b/>
          <w:sz w:val="20"/>
          <w:szCs w:val="20"/>
        </w:rPr>
        <w:t xml:space="preserve">12 </w:t>
      </w:r>
      <w:r w:rsidR="00C03BAD" w:rsidRPr="00266DDD">
        <w:rPr>
          <w:rFonts w:eastAsia="Times New Roman" w:cs="Tahoma"/>
          <w:b/>
          <w:sz w:val="20"/>
          <w:szCs w:val="20"/>
        </w:rPr>
        <w:t>years</w:t>
      </w:r>
      <w:r w:rsidR="00C03BAD" w:rsidRPr="00266DDD">
        <w:rPr>
          <w:rFonts w:eastAsia="Times New Roman" w:cs="Tahoma"/>
          <w:sz w:val="20"/>
          <w:szCs w:val="20"/>
        </w:rPr>
        <w:t xml:space="preserve"> in the area </w:t>
      </w:r>
      <w:r w:rsidR="00C56C60" w:rsidRPr="00266DDD">
        <w:rPr>
          <w:rFonts w:eastAsia="Times New Roman" w:cs="Tahoma"/>
          <w:b/>
          <w:sz w:val="20"/>
          <w:szCs w:val="20"/>
        </w:rPr>
        <w:t>of Project</w:t>
      </w:r>
      <w:r w:rsidR="00C03BAD" w:rsidRPr="00266DDD">
        <w:rPr>
          <w:rFonts w:eastAsia="Times New Roman" w:cs="Tahoma"/>
          <w:b/>
          <w:sz w:val="20"/>
          <w:szCs w:val="20"/>
        </w:rPr>
        <w:t xml:space="preserve"> planning</w:t>
      </w:r>
      <w:r w:rsidR="0053054D" w:rsidRPr="00266DDD">
        <w:rPr>
          <w:rFonts w:eastAsia="Times New Roman" w:cs="Tahoma"/>
          <w:b/>
          <w:sz w:val="20"/>
          <w:szCs w:val="20"/>
        </w:rPr>
        <w:t xml:space="preserve">, Execution, </w:t>
      </w:r>
      <w:r w:rsidR="00E45C0D" w:rsidRPr="00266DDD">
        <w:rPr>
          <w:rFonts w:eastAsia="Times New Roman" w:cs="Tahoma"/>
          <w:b/>
          <w:sz w:val="20"/>
          <w:szCs w:val="20"/>
        </w:rPr>
        <w:t xml:space="preserve">                            </w:t>
      </w:r>
      <w:r w:rsidR="0053054D" w:rsidRPr="00266DDD">
        <w:rPr>
          <w:rFonts w:eastAsia="Times New Roman" w:cs="Tahoma"/>
          <w:b/>
          <w:sz w:val="20"/>
          <w:szCs w:val="20"/>
        </w:rPr>
        <w:t>Procurement</w:t>
      </w:r>
      <w:r w:rsidR="00C56C60" w:rsidRPr="00266DDD">
        <w:rPr>
          <w:rFonts w:eastAsia="Times New Roman" w:cs="Tahoma"/>
          <w:b/>
          <w:sz w:val="20"/>
          <w:szCs w:val="20"/>
        </w:rPr>
        <w:t xml:space="preserve"> </w:t>
      </w:r>
      <w:r w:rsidR="006477A1" w:rsidRPr="00266DDD">
        <w:rPr>
          <w:rFonts w:eastAsia="Times New Roman" w:cs="Tahoma"/>
          <w:b/>
          <w:sz w:val="20"/>
          <w:szCs w:val="20"/>
        </w:rPr>
        <w:t>&amp; Contract</w:t>
      </w:r>
      <w:r w:rsidR="0053054D" w:rsidRPr="00266DDD">
        <w:rPr>
          <w:rFonts w:eastAsia="Times New Roman" w:cs="Tahoma"/>
          <w:b/>
          <w:sz w:val="20"/>
          <w:szCs w:val="20"/>
        </w:rPr>
        <w:t xml:space="preserve"> Administration.</w:t>
      </w:r>
    </w:p>
    <w:p w:rsidR="0012799C" w:rsidRPr="00266DDD" w:rsidRDefault="008C0AED" w:rsidP="0012799C">
      <w:pPr>
        <w:pStyle w:val="ListParagraph"/>
        <w:spacing w:after="225" w:line="360" w:lineRule="atLeast"/>
        <w:textAlignment w:val="top"/>
        <w:rPr>
          <w:rFonts w:eastAsia="Times New Roman" w:cs="Times New Roman"/>
          <w:b/>
          <w:sz w:val="20"/>
          <w:szCs w:val="20"/>
        </w:rPr>
      </w:pPr>
      <w:r w:rsidRPr="00266DDD">
        <w:rPr>
          <w:rFonts w:eastAsia="Times New Roman" w:cs="Times New Roman"/>
          <w:b/>
          <w:sz w:val="20"/>
          <w:szCs w:val="20"/>
        </w:rPr>
        <w:t xml:space="preserve">Present </w:t>
      </w:r>
      <w:r w:rsidR="00CD3AB6" w:rsidRPr="00266DDD">
        <w:rPr>
          <w:rFonts w:eastAsia="Times New Roman" w:cs="Times New Roman"/>
          <w:b/>
          <w:sz w:val="20"/>
          <w:szCs w:val="20"/>
        </w:rPr>
        <w:t>Employer: - KK</w:t>
      </w:r>
      <w:r w:rsidRPr="00266DDD">
        <w:rPr>
          <w:rFonts w:eastAsia="Times New Roman" w:cs="Times New Roman"/>
          <w:b/>
          <w:sz w:val="20"/>
          <w:szCs w:val="20"/>
        </w:rPr>
        <w:t xml:space="preserve"> Construction</w:t>
      </w:r>
      <w:r w:rsidR="0012799C" w:rsidRPr="00266DDD">
        <w:rPr>
          <w:rFonts w:eastAsia="Times New Roman" w:cs="Times New Roman"/>
          <w:b/>
          <w:sz w:val="20"/>
          <w:szCs w:val="20"/>
        </w:rPr>
        <w:t>- from Jan 2015 till date.</w:t>
      </w:r>
    </w:p>
    <w:p w:rsidR="00CB05E2" w:rsidRPr="00266DDD" w:rsidRDefault="008C0AED" w:rsidP="00CB05E2">
      <w:pPr>
        <w:pStyle w:val="ListParagraph"/>
        <w:spacing w:after="225" w:line="360" w:lineRule="atLeast"/>
        <w:textAlignment w:val="top"/>
        <w:rPr>
          <w:rFonts w:eastAsia="Times New Roman" w:cs="Times New Roman"/>
          <w:b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 xml:space="preserve">Project Name- Chaitanya Greens </w:t>
      </w:r>
      <w:r w:rsidR="008C5FFB" w:rsidRPr="00266DDD">
        <w:rPr>
          <w:rFonts w:eastAsia="Times New Roman" w:cs="Times New Roman"/>
          <w:sz w:val="20"/>
          <w:szCs w:val="20"/>
        </w:rPr>
        <w:t xml:space="preserve">(Residential apartments </w:t>
      </w:r>
      <w:r w:rsidR="009C063B" w:rsidRPr="00266DDD">
        <w:rPr>
          <w:rFonts w:eastAsia="Times New Roman" w:cs="Times New Roman"/>
          <w:sz w:val="20"/>
          <w:szCs w:val="20"/>
        </w:rPr>
        <w:t xml:space="preserve">448 units along with Podium, Club house, Temple </w:t>
      </w:r>
      <w:r w:rsidR="009E432F" w:rsidRPr="00266DDD">
        <w:rPr>
          <w:rFonts w:eastAsia="Times New Roman" w:cs="Times New Roman"/>
          <w:sz w:val="20"/>
          <w:szCs w:val="20"/>
        </w:rPr>
        <w:t>etc</w:t>
      </w:r>
      <w:r w:rsidR="00367C81" w:rsidRPr="00266DDD">
        <w:rPr>
          <w:rFonts w:eastAsia="Times New Roman" w:cs="Times New Roman"/>
          <w:sz w:val="20"/>
          <w:szCs w:val="20"/>
        </w:rPr>
        <w:t>.)</w:t>
      </w:r>
      <w:r w:rsidR="00EB3B6A" w:rsidRPr="00266DDD">
        <w:rPr>
          <w:rFonts w:eastAsia="Times New Roman" w:cs="Times New Roman"/>
          <w:sz w:val="20"/>
          <w:szCs w:val="20"/>
        </w:rPr>
        <w:t xml:space="preserve"> </w:t>
      </w:r>
    </w:p>
    <w:p w:rsidR="00B13F24" w:rsidRPr="00266DDD" w:rsidRDefault="00CE3D9D" w:rsidP="00251CB8">
      <w:pPr>
        <w:pStyle w:val="ListParagraph"/>
        <w:spacing w:after="225" w:line="360" w:lineRule="atLeast"/>
        <w:textAlignment w:val="top"/>
        <w:rPr>
          <w:rFonts w:eastAsia="Times New Roman" w:cs="Times New Roman"/>
          <w:b/>
          <w:sz w:val="20"/>
          <w:szCs w:val="20"/>
        </w:rPr>
      </w:pPr>
      <w:r w:rsidRPr="00266DDD">
        <w:rPr>
          <w:rFonts w:eastAsia="Times New Roman" w:cs="Times New Roman"/>
          <w:b/>
          <w:sz w:val="20"/>
          <w:szCs w:val="20"/>
        </w:rPr>
        <w:t>Designation</w:t>
      </w:r>
      <w:r w:rsidR="00762A8B" w:rsidRPr="00266DDD">
        <w:rPr>
          <w:rFonts w:eastAsia="Times New Roman" w:cs="Times New Roman"/>
          <w:b/>
          <w:sz w:val="20"/>
          <w:szCs w:val="20"/>
        </w:rPr>
        <w:t>: -</w:t>
      </w:r>
      <w:r w:rsidRPr="00266DDD">
        <w:rPr>
          <w:rFonts w:eastAsia="Times New Roman" w:cs="Times New Roman"/>
          <w:sz w:val="20"/>
          <w:szCs w:val="20"/>
        </w:rPr>
        <w:t xml:space="preserve"> </w:t>
      </w:r>
      <w:r w:rsidRPr="00266DDD">
        <w:rPr>
          <w:rFonts w:eastAsia="Times New Roman" w:cs="Times New Roman"/>
          <w:b/>
          <w:sz w:val="20"/>
          <w:szCs w:val="20"/>
        </w:rPr>
        <w:t>Head (Project Management Cell)</w:t>
      </w:r>
      <w:r w:rsidR="008C0AED" w:rsidRPr="00266DDD">
        <w:rPr>
          <w:rFonts w:eastAsia="Times New Roman" w:cs="Times New Roman"/>
          <w:b/>
          <w:sz w:val="20"/>
          <w:szCs w:val="20"/>
        </w:rPr>
        <w:t xml:space="preserve"> </w:t>
      </w:r>
    </w:p>
    <w:p w:rsidR="00B13F24" w:rsidRPr="00266DDD" w:rsidRDefault="00B13F24" w:rsidP="00251CB8">
      <w:pPr>
        <w:pStyle w:val="ListParagraph"/>
        <w:spacing w:after="225" w:line="360" w:lineRule="atLeast"/>
        <w:textAlignment w:val="top"/>
        <w:rPr>
          <w:rFonts w:eastAsia="Times New Roman" w:cs="Times New Roman"/>
          <w:b/>
          <w:sz w:val="20"/>
          <w:szCs w:val="20"/>
        </w:rPr>
      </w:pPr>
      <w:r w:rsidRPr="00266DDD">
        <w:rPr>
          <w:rFonts w:eastAsia="Times New Roman" w:cs="Times New Roman"/>
          <w:b/>
          <w:sz w:val="20"/>
          <w:szCs w:val="20"/>
        </w:rPr>
        <w:t>Project Planning &amp; Scheduling:-</w:t>
      </w:r>
    </w:p>
    <w:p w:rsidR="00CB05E2" w:rsidRPr="00266DDD" w:rsidRDefault="008C0AED" w:rsidP="00CB05E2">
      <w:pPr>
        <w:pStyle w:val="ListParagraph"/>
        <w:numPr>
          <w:ilvl w:val="0"/>
          <w:numId w:val="3"/>
        </w:numPr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Report</w:t>
      </w:r>
      <w:r w:rsidR="0022680A" w:rsidRPr="00266DDD">
        <w:rPr>
          <w:rFonts w:eastAsia="Times New Roman" w:cs="Times New Roman"/>
          <w:sz w:val="20"/>
          <w:szCs w:val="20"/>
        </w:rPr>
        <w:t>ing</w:t>
      </w:r>
      <w:r w:rsidRPr="00266DDD">
        <w:rPr>
          <w:rFonts w:eastAsia="Times New Roman" w:cs="Times New Roman"/>
          <w:sz w:val="20"/>
          <w:szCs w:val="20"/>
        </w:rPr>
        <w:t xml:space="preserve"> to the Managing Director,</w:t>
      </w:r>
      <w:r w:rsidR="00341EDC" w:rsidRPr="00266DDD">
        <w:rPr>
          <w:rFonts w:eastAsia="Times New Roman" w:cs="Times New Roman"/>
          <w:sz w:val="20"/>
          <w:szCs w:val="20"/>
        </w:rPr>
        <w:t xml:space="preserve"> </w:t>
      </w:r>
      <w:r w:rsidRPr="00266DDD">
        <w:rPr>
          <w:rFonts w:eastAsia="Times New Roman" w:cs="Times New Roman"/>
          <w:sz w:val="20"/>
          <w:szCs w:val="20"/>
        </w:rPr>
        <w:t>manag</w:t>
      </w:r>
      <w:r w:rsidR="0022680A" w:rsidRPr="00266DDD">
        <w:rPr>
          <w:rFonts w:eastAsia="Times New Roman" w:cs="Times New Roman"/>
          <w:sz w:val="20"/>
          <w:szCs w:val="20"/>
        </w:rPr>
        <w:t>ing</w:t>
      </w:r>
      <w:r w:rsidRPr="00266DDD">
        <w:rPr>
          <w:rFonts w:eastAsia="Times New Roman" w:cs="Times New Roman"/>
          <w:sz w:val="20"/>
          <w:szCs w:val="20"/>
        </w:rPr>
        <w:t xml:space="preserve"> 7 team members, contractors, suppliers etc.</w:t>
      </w:r>
      <w:r w:rsidR="00317D64" w:rsidRPr="00266DDD">
        <w:rPr>
          <w:rFonts w:eastAsia="Times New Roman" w:cs="Times New Roman"/>
          <w:sz w:val="20"/>
          <w:szCs w:val="20"/>
        </w:rPr>
        <w:t xml:space="preserve"> and coordinating with all architectural, plumbing, electrical, landscaping consultants.</w:t>
      </w:r>
    </w:p>
    <w:p w:rsidR="0013556E" w:rsidRPr="00266DDD" w:rsidRDefault="0013556E" w:rsidP="00CB05E2">
      <w:pPr>
        <w:pStyle w:val="NormalWeb"/>
        <w:numPr>
          <w:ilvl w:val="0"/>
          <w:numId w:val="3"/>
        </w:numPr>
        <w:spacing w:before="100" w:beforeAutospacing="1" w:after="100" w:afterAutospacing="1" w:line="315" w:lineRule="atLeast"/>
        <w:textAlignment w:val="top"/>
        <w:rPr>
          <w:rFonts w:asciiTheme="minorHAnsi" w:hAnsiTheme="minorHAnsi"/>
          <w:sz w:val="20"/>
          <w:szCs w:val="20"/>
        </w:rPr>
      </w:pPr>
      <w:r w:rsidRPr="00266DDD">
        <w:rPr>
          <w:rFonts w:asciiTheme="minorHAnsi" w:hAnsiTheme="minorHAnsi" w:cs="Arial"/>
          <w:sz w:val="20"/>
          <w:szCs w:val="20"/>
        </w:rPr>
        <w:t xml:space="preserve">Estimation, Planning &amp; Execution of Total Project Work: </w:t>
      </w:r>
      <w:r w:rsidR="00460354" w:rsidRPr="00266DDD">
        <w:rPr>
          <w:rFonts w:asciiTheme="minorHAnsi" w:hAnsiTheme="minorHAnsi" w:cs="Arial"/>
          <w:sz w:val="20"/>
          <w:szCs w:val="20"/>
        </w:rPr>
        <w:t>C</w:t>
      </w:r>
      <w:r w:rsidRPr="00266DDD">
        <w:rPr>
          <w:rFonts w:asciiTheme="minorHAnsi" w:hAnsiTheme="minorHAnsi" w:cs="Arial"/>
          <w:sz w:val="20"/>
          <w:szCs w:val="20"/>
        </w:rPr>
        <w:t>i</w:t>
      </w:r>
      <w:r w:rsidR="00460354" w:rsidRPr="00266DDD">
        <w:rPr>
          <w:rFonts w:asciiTheme="minorHAnsi" w:hAnsiTheme="minorHAnsi" w:cs="Arial"/>
          <w:sz w:val="20"/>
          <w:szCs w:val="20"/>
        </w:rPr>
        <w:t>vil work (Brick work, Plaster, P.C.C., R</w:t>
      </w:r>
      <w:r w:rsidRPr="00266DDD">
        <w:rPr>
          <w:rFonts w:asciiTheme="minorHAnsi" w:hAnsiTheme="minorHAnsi" w:cs="Arial"/>
          <w:sz w:val="20"/>
          <w:szCs w:val="20"/>
        </w:rPr>
        <w:t>.C.C.</w:t>
      </w:r>
      <w:r w:rsidR="00460354" w:rsidRPr="00266DDD">
        <w:rPr>
          <w:rFonts w:asciiTheme="minorHAnsi" w:hAnsiTheme="minorHAnsi" w:cs="Arial"/>
          <w:sz w:val="20"/>
          <w:szCs w:val="20"/>
        </w:rPr>
        <w:t>)</w:t>
      </w:r>
      <w:r w:rsidRPr="00266DDD">
        <w:rPr>
          <w:rFonts w:asciiTheme="minorHAnsi" w:hAnsiTheme="minorHAnsi" w:cs="Arial"/>
          <w:sz w:val="20"/>
          <w:szCs w:val="20"/>
        </w:rPr>
        <w:t xml:space="preserve">, </w:t>
      </w:r>
      <w:r w:rsidR="005244FE" w:rsidRPr="00266DDD">
        <w:rPr>
          <w:rFonts w:asciiTheme="minorHAnsi" w:hAnsiTheme="minorHAnsi" w:cs="Arial"/>
          <w:sz w:val="20"/>
          <w:szCs w:val="20"/>
        </w:rPr>
        <w:t>Electrical,</w:t>
      </w:r>
      <w:r w:rsidR="00433578" w:rsidRPr="00266DDD">
        <w:rPr>
          <w:rFonts w:asciiTheme="minorHAnsi" w:hAnsiTheme="minorHAnsi" w:cs="Arial"/>
          <w:sz w:val="20"/>
          <w:szCs w:val="20"/>
        </w:rPr>
        <w:t xml:space="preserve"> Plumbing,</w:t>
      </w:r>
      <w:r w:rsidR="005244FE" w:rsidRPr="00266DDD">
        <w:rPr>
          <w:rFonts w:asciiTheme="minorHAnsi" w:hAnsiTheme="minorHAnsi" w:cs="Arial"/>
          <w:sz w:val="20"/>
          <w:szCs w:val="20"/>
        </w:rPr>
        <w:t xml:space="preserve"> Carpentry, </w:t>
      </w:r>
      <w:r w:rsidR="00433578" w:rsidRPr="00266DDD">
        <w:rPr>
          <w:rFonts w:asciiTheme="minorHAnsi" w:hAnsiTheme="minorHAnsi" w:cs="Arial"/>
          <w:sz w:val="20"/>
          <w:szCs w:val="20"/>
        </w:rPr>
        <w:t xml:space="preserve"> P</w:t>
      </w:r>
      <w:r w:rsidR="00460354" w:rsidRPr="00266DDD">
        <w:rPr>
          <w:rFonts w:asciiTheme="minorHAnsi" w:hAnsiTheme="minorHAnsi" w:cs="Arial"/>
          <w:sz w:val="20"/>
          <w:szCs w:val="20"/>
        </w:rPr>
        <w:t xml:space="preserve">aint work, </w:t>
      </w:r>
      <w:r w:rsidRPr="00266DDD">
        <w:rPr>
          <w:rFonts w:asciiTheme="minorHAnsi" w:hAnsiTheme="minorHAnsi" w:cs="Arial"/>
          <w:sz w:val="20"/>
          <w:szCs w:val="20"/>
        </w:rPr>
        <w:t xml:space="preserve">Fabrication work, Flooring, False ceiling work, </w:t>
      </w:r>
      <w:r w:rsidR="009F13B0" w:rsidRPr="00266DDD">
        <w:rPr>
          <w:rFonts w:asciiTheme="minorHAnsi" w:hAnsiTheme="minorHAnsi" w:cs="Arial"/>
          <w:sz w:val="20"/>
          <w:szCs w:val="20"/>
        </w:rPr>
        <w:t>Aluminum</w:t>
      </w:r>
      <w:r w:rsidR="009332FE" w:rsidRPr="00266DDD">
        <w:rPr>
          <w:rFonts w:asciiTheme="minorHAnsi" w:hAnsiTheme="minorHAnsi" w:cs="Arial"/>
          <w:sz w:val="20"/>
          <w:szCs w:val="20"/>
        </w:rPr>
        <w:t xml:space="preserve"> Work etc.</w:t>
      </w:r>
      <w:r w:rsidR="00A722B2" w:rsidRPr="00266DDD">
        <w:rPr>
          <w:rFonts w:asciiTheme="minorHAnsi" w:hAnsiTheme="minorHAnsi" w:cs="Arial"/>
          <w:sz w:val="20"/>
          <w:szCs w:val="20"/>
        </w:rPr>
        <w:t xml:space="preserve"> &amp; Interior work.</w:t>
      </w:r>
    </w:p>
    <w:p w:rsidR="009332FE" w:rsidRPr="00266DDD" w:rsidRDefault="009332FE" w:rsidP="00CB05E2">
      <w:pPr>
        <w:pStyle w:val="NormalWeb"/>
        <w:numPr>
          <w:ilvl w:val="0"/>
          <w:numId w:val="3"/>
        </w:numPr>
        <w:spacing w:before="100" w:beforeAutospacing="1" w:after="100" w:afterAutospacing="1" w:line="315" w:lineRule="atLeast"/>
        <w:textAlignment w:val="top"/>
        <w:rPr>
          <w:rFonts w:asciiTheme="minorHAnsi" w:hAnsiTheme="minorHAnsi"/>
          <w:sz w:val="20"/>
          <w:szCs w:val="20"/>
        </w:rPr>
      </w:pPr>
      <w:r w:rsidRPr="00266DDD">
        <w:rPr>
          <w:rFonts w:asciiTheme="minorHAnsi" w:hAnsiTheme="minorHAnsi" w:cs="Arial"/>
          <w:sz w:val="20"/>
          <w:szCs w:val="20"/>
        </w:rPr>
        <w:t xml:space="preserve">Apart from building construction, successfully constructed </w:t>
      </w:r>
      <w:r w:rsidR="00712251" w:rsidRPr="00266DDD">
        <w:rPr>
          <w:rFonts w:asciiTheme="minorHAnsi" w:hAnsiTheme="minorHAnsi" w:cs="Arial"/>
          <w:sz w:val="20"/>
          <w:szCs w:val="20"/>
        </w:rPr>
        <w:t>supporting plants like</w:t>
      </w:r>
      <w:r w:rsidRPr="00266DDD">
        <w:rPr>
          <w:rFonts w:asciiTheme="minorHAnsi" w:hAnsiTheme="minorHAnsi" w:cs="Arial"/>
          <w:sz w:val="20"/>
          <w:szCs w:val="20"/>
        </w:rPr>
        <w:t xml:space="preserve"> STP,</w:t>
      </w:r>
      <w:r w:rsidR="001F0560" w:rsidRPr="00266DDD">
        <w:rPr>
          <w:rFonts w:asciiTheme="minorHAnsi" w:hAnsiTheme="minorHAnsi" w:cs="Arial"/>
          <w:sz w:val="20"/>
          <w:szCs w:val="20"/>
        </w:rPr>
        <w:t xml:space="preserve"> WTP</w:t>
      </w:r>
      <w:r w:rsidR="00F4246C" w:rsidRPr="00266DDD">
        <w:rPr>
          <w:rFonts w:asciiTheme="minorHAnsi" w:hAnsiTheme="minorHAnsi" w:cs="Arial"/>
          <w:sz w:val="20"/>
          <w:szCs w:val="20"/>
        </w:rPr>
        <w:t xml:space="preserve">, Firefighting, </w:t>
      </w:r>
      <w:r w:rsidR="001F0560" w:rsidRPr="00266DDD">
        <w:rPr>
          <w:rFonts w:asciiTheme="minorHAnsi" w:hAnsiTheme="minorHAnsi" w:cs="Arial"/>
          <w:sz w:val="20"/>
          <w:szCs w:val="20"/>
        </w:rPr>
        <w:t>Rain water harvesting, D</w:t>
      </w:r>
      <w:r w:rsidR="00712251" w:rsidRPr="00266DDD">
        <w:rPr>
          <w:rFonts w:asciiTheme="minorHAnsi" w:hAnsiTheme="minorHAnsi" w:cs="Arial"/>
          <w:sz w:val="20"/>
          <w:szCs w:val="20"/>
        </w:rPr>
        <w:t>rainage system &amp;</w:t>
      </w:r>
      <w:r w:rsidRPr="00266DDD">
        <w:rPr>
          <w:rFonts w:asciiTheme="minorHAnsi" w:hAnsiTheme="minorHAnsi" w:cs="Arial"/>
          <w:sz w:val="20"/>
          <w:szCs w:val="20"/>
        </w:rPr>
        <w:t xml:space="preserve"> </w:t>
      </w:r>
      <w:r w:rsidR="001F0560" w:rsidRPr="00266DDD">
        <w:rPr>
          <w:rFonts w:asciiTheme="minorHAnsi" w:hAnsiTheme="minorHAnsi" w:cs="Arial"/>
          <w:sz w:val="20"/>
          <w:szCs w:val="20"/>
        </w:rPr>
        <w:t>I</w:t>
      </w:r>
      <w:r w:rsidR="00712251" w:rsidRPr="00266DDD">
        <w:rPr>
          <w:rFonts w:asciiTheme="minorHAnsi" w:hAnsiTheme="minorHAnsi" w:cs="Arial"/>
          <w:sz w:val="20"/>
          <w:szCs w:val="20"/>
        </w:rPr>
        <w:t>nstallation of</w:t>
      </w:r>
      <w:r w:rsidRPr="00266DDD">
        <w:rPr>
          <w:rFonts w:asciiTheme="minorHAnsi" w:hAnsiTheme="minorHAnsi" w:cs="Arial"/>
          <w:sz w:val="20"/>
          <w:szCs w:val="20"/>
        </w:rPr>
        <w:t xml:space="preserve"> lifts</w:t>
      </w:r>
      <w:r w:rsidR="00712251" w:rsidRPr="00266DDD">
        <w:rPr>
          <w:rFonts w:asciiTheme="minorHAnsi" w:hAnsiTheme="minorHAnsi" w:cs="Arial"/>
          <w:sz w:val="20"/>
          <w:szCs w:val="20"/>
        </w:rPr>
        <w:t>.</w:t>
      </w:r>
    </w:p>
    <w:p w:rsidR="001B7192" w:rsidRPr="00266DDD" w:rsidRDefault="001B7192" w:rsidP="001B7192">
      <w:pPr>
        <w:pStyle w:val="NormalWeb"/>
        <w:numPr>
          <w:ilvl w:val="0"/>
          <w:numId w:val="3"/>
        </w:numPr>
        <w:spacing w:before="100" w:beforeAutospacing="1" w:after="100" w:afterAutospacing="1" w:line="315" w:lineRule="atLeast"/>
        <w:textAlignment w:val="top"/>
        <w:rPr>
          <w:rFonts w:asciiTheme="minorHAnsi" w:hAnsiTheme="minorHAnsi"/>
          <w:sz w:val="20"/>
          <w:szCs w:val="20"/>
        </w:rPr>
      </w:pPr>
      <w:r w:rsidRPr="00266DDD">
        <w:rPr>
          <w:rFonts w:asciiTheme="minorHAnsi" w:hAnsiTheme="minorHAnsi"/>
          <w:sz w:val="20"/>
          <w:szCs w:val="20"/>
        </w:rPr>
        <w:t xml:space="preserve">Reviewed and analyzed architectural plans for proposed </w:t>
      </w:r>
      <w:r w:rsidR="00D42BF3" w:rsidRPr="00266DDD">
        <w:rPr>
          <w:rFonts w:asciiTheme="minorHAnsi" w:hAnsiTheme="minorHAnsi"/>
          <w:sz w:val="20"/>
          <w:szCs w:val="20"/>
        </w:rPr>
        <w:t>project, performed</w:t>
      </w:r>
      <w:r w:rsidRPr="00266DDD">
        <w:rPr>
          <w:rFonts w:asciiTheme="minorHAnsi" w:hAnsiTheme="minorHAnsi"/>
          <w:sz w:val="20"/>
          <w:szCs w:val="20"/>
        </w:rPr>
        <w:t xml:space="preserve"> plan takeoffs and create budget, conceptual and final estimates.</w:t>
      </w:r>
    </w:p>
    <w:p w:rsidR="001B7192" w:rsidRPr="00266DDD" w:rsidRDefault="001B7192" w:rsidP="00DA36EC">
      <w:pPr>
        <w:pStyle w:val="NormalWeb"/>
        <w:numPr>
          <w:ilvl w:val="0"/>
          <w:numId w:val="3"/>
        </w:numPr>
        <w:spacing w:before="100" w:beforeAutospacing="1" w:after="100" w:afterAutospacing="1" w:line="315" w:lineRule="atLeast"/>
        <w:textAlignment w:val="top"/>
        <w:rPr>
          <w:rFonts w:asciiTheme="minorHAnsi" w:hAnsiTheme="minorHAnsi"/>
          <w:sz w:val="20"/>
          <w:szCs w:val="20"/>
        </w:rPr>
      </w:pPr>
      <w:r w:rsidRPr="00266DDD">
        <w:rPr>
          <w:rFonts w:asciiTheme="minorHAnsi" w:hAnsiTheme="minorHAnsi"/>
          <w:sz w:val="20"/>
          <w:szCs w:val="20"/>
        </w:rPr>
        <w:t xml:space="preserve">Allocated necessary project resources including subcontractors, suppliers and company </w:t>
      </w:r>
      <w:proofErr w:type="spellStart"/>
      <w:r w:rsidRPr="00266DDD">
        <w:rPr>
          <w:rFonts w:asciiTheme="minorHAnsi" w:hAnsiTheme="minorHAnsi"/>
          <w:sz w:val="20"/>
          <w:szCs w:val="20"/>
        </w:rPr>
        <w:t>labour</w:t>
      </w:r>
      <w:proofErr w:type="spellEnd"/>
      <w:r w:rsidRPr="00266DDD">
        <w:rPr>
          <w:rFonts w:asciiTheme="minorHAnsi" w:hAnsiTheme="minorHAnsi"/>
          <w:sz w:val="20"/>
          <w:szCs w:val="20"/>
        </w:rPr>
        <w:t>.</w:t>
      </w:r>
      <w:r w:rsidR="001246B3" w:rsidRPr="00266DDD">
        <w:rPr>
          <w:rFonts w:asciiTheme="minorHAnsi" w:hAnsiTheme="minorHAnsi"/>
          <w:sz w:val="20"/>
          <w:szCs w:val="20"/>
        </w:rPr>
        <w:t xml:space="preserve"> Scouting &amp; managing local vendors, suppliers, sub-contractors, wherever applicable</w:t>
      </w:r>
      <w:r w:rsidR="00DA36EC" w:rsidRPr="00266DDD">
        <w:rPr>
          <w:rFonts w:asciiTheme="minorHAnsi" w:hAnsiTheme="minorHAnsi"/>
          <w:sz w:val="20"/>
          <w:szCs w:val="20"/>
        </w:rPr>
        <w:t>.</w:t>
      </w:r>
    </w:p>
    <w:p w:rsidR="001B7192" w:rsidRPr="00266DDD" w:rsidRDefault="001B7192" w:rsidP="001B7192">
      <w:pPr>
        <w:pStyle w:val="ListParagraph"/>
        <w:numPr>
          <w:ilvl w:val="0"/>
          <w:numId w:val="3"/>
        </w:numPr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lastRenderedPageBreak/>
        <w:t>Ensured projects were executed according to approved time, cost estimates and quality.</w:t>
      </w:r>
    </w:p>
    <w:p w:rsidR="001B7192" w:rsidRPr="00266DDD" w:rsidRDefault="001B7192" w:rsidP="001B7192">
      <w:pPr>
        <w:pStyle w:val="ListParagraph"/>
        <w:numPr>
          <w:ilvl w:val="0"/>
          <w:numId w:val="1"/>
        </w:numPr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Created and developed a comparison system of company's subcontractors.</w:t>
      </w:r>
    </w:p>
    <w:p w:rsidR="001B7192" w:rsidRPr="00266DDD" w:rsidRDefault="001B7192" w:rsidP="001B7192">
      <w:pPr>
        <w:pStyle w:val="ListParagraph"/>
        <w:numPr>
          <w:ilvl w:val="0"/>
          <w:numId w:val="1"/>
        </w:numPr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Fixed software related issues for key documents across the company.</w:t>
      </w:r>
    </w:p>
    <w:p w:rsidR="001B7192" w:rsidRPr="00266DDD" w:rsidRDefault="001B7192" w:rsidP="001B7192">
      <w:pPr>
        <w:pStyle w:val="ListParagraph"/>
        <w:numPr>
          <w:ilvl w:val="0"/>
          <w:numId w:val="1"/>
        </w:numPr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Managed assigned projects including project schedules, contractor coordination and material scheduling.</w:t>
      </w:r>
    </w:p>
    <w:p w:rsidR="00266DDD" w:rsidRPr="00266DDD" w:rsidRDefault="00266DDD" w:rsidP="00266D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 xml:space="preserve">Hiring, training &amp; mentoring of on-site engineers, on a requirement basis. </w:t>
      </w:r>
    </w:p>
    <w:p w:rsidR="00266DDD" w:rsidRPr="00266DDD" w:rsidRDefault="00266DDD" w:rsidP="00266D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 xml:space="preserve">Coordinate proposed changes in design with consultants, vendors and engineers while maintaining schedule and budget </w:t>
      </w:r>
    </w:p>
    <w:p w:rsidR="00266DDD" w:rsidRPr="00266DDD" w:rsidRDefault="00266DDD" w:rsidP="00266D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Share timely progress reports and ensure regular meetings with the head office and directors</w:t>
      </w:r>
    </w:p>
    <w:p w:rsidR="00266DDD" w:rsidRPr="00266DDD" w:rsidRDefault="00266DDD" w:rsidP="00266D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Monitor project safety and ensure the project is built according to quality standards of government</w:t>
      </w:r>
    </w:p>
    <w:p w:rsidR="001B7192" w:rsidRPr="00266DDD" w:rsidRDefault="001B7192" w:rsidP="001B7192">
      <w:pPr>
        <w:numPr>
          <w:ilvl w:val="0"/>
          <w:numId w:val="1"/>
        </w:numPr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Ensured customer satisfaction from the early design stages through completion of the construction project.</w:t>
      </w:r>
    </w:p>
    <w:p w:rsidR="001B7192" w:rsidRPr="00266DDD" w:rsidRDefault="001B7192" w:rsidP="007F0ACE">
      <w:pPr>
        <w:numPr>
          <w:ilvl w:val="0"/>
          <w:numId w:val="1"/>
        </w:numPr>
        <w:spacing w:before="100" w:beforeAutospacing="1" w:after="100" w:afterAutospacing="1" w:line="315" w:lineRule="atLeast"/>
        <w:textAlignment w:val="top"/>
        <w:rPr>
          <w:rFonts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Worked with architects, draftsman, and local Planning &amp; Zoning departments to ensure project permit approval.</w:t>
      </w:r>
    </w:p>
    <w:p w:rsidR="007F1F56" w:rsidRPr="00266DDD" w:rsidRDefault="00367C81" w:rsidP="00061A72">
      <w:pPr>
        <w:pStyle w:val="NormalWeb"/>
        <w:spacing w:before="100" w:beforeAutospacing="1" w:after="100" w:afterAutospacing="1" w:line="315" w:lineRule="atLeast"/>
        <w:ind w:left="720"/>
        <w:textAlignment w:val="top"/>
        <w:rPr>
          <w:rFonts w:asciiTheme="minorHAnsi" w:hAnsiTheme="minorHAnsi"/>
          <w:sz w:val="20"/>
          <w:szCs w:val="20"/>
        </w:rPr>
      </w:pPr>
      <w:r w:rsidRPr="00266DDD">
        <w:rPr>
          <w:rFonts w:asciiTheme="minorHAnsi" w:hAnsiTheme="minorHAnsi" w:cs="Arial"/>
          <w:b/>
          <w:sz w:val="20"/>
          <w:szCs w:val="20"/>
        </w:rPr>
        <w:t>Procurement</w:t>
      </w:r>
      <w:r w:rsidRPr="00266DDD">
        <w:rPr>
          <w:rFonts w:asciiTheme="minorHAnsi" w:hAnsiTheme="minorHAnsi" w:cs="Arial"/>
          <w:sz w:val="20"/>
          <w:szCs w:val="20"/>
        </w:rPr>
        <w:t>:</w:t>
      </w:r>
      <w:r w:rsidR="009F688D" w:rsidRPr="00266DDD">
        <w:rPr>
          <w:rFonts w:asciiTheme="minorHAnsi" w:hAnsiTheme="minorHAnsi" w:cs="Arial"/>
          <w:sz w:val="20"/>
          <w:szCs w:val="20"/>
        </w:rPr>
        <w:t>-</w:t>
      </w:r>
      <w:r w:rsidR="003F6955" w:rsidRPr="00266DDD">
        <w:rPr>
          <w:rFonts w:asciiTheme="minorHAnsi" w:hAnsiTheme="minorHAnsi" w:cs="Arial"/>
          <w:sz w:val="20"/>
          <w:szCs w:val="20"/>
        </w:rPr>
        <w:t>i)</w:t>
      </w:r>
      <w:r w:rsidR="009F688D" w:rsidRPr="00266DDD">
        <w:rPr>
          <w:rFonts w:asciiTheme="minorHAnsi" w:hAnsiTheme="minorHAnsi" w:cs="Arial"/>
          <w:sz w:val="20"/>
          <w:szCs w:val="20"/>
        </w:rPr>
        <w:t xml:space="preserve"> </w:t>
      </w:r>
      <w:r w:rsidRPr="00266DDD">
        <w:rPr>
          <w:rFonts w:asciiTheme="minorHAnsi" w:hAnsiTheme="minorHAnsi" w:cs="Arial"/>
          <w:sz w:val="20"/>
          <w:szCs w:val="20"/>
        </w:rPr>
        <w:t>Procurement of</w:t>
      </w:r>
      <w:r w:rsidR="007F1F56" w:rsidRPr="00266DDD">
        <w:rPr>
          <w:rFonts w:asciiTheme="minorHAnsi" w:hAnsiTheme="minorHAnsi" w:cs="Arial"/>
          <w:sz w:val="20"/>
          <w:szCs w:val="20"/>
        </w:rPr>
        <w:t xml:space="preserve"> Building </w:t>
      </w:r>
      <w:r w:rsidR="00E80CB0" w:rsidRPr="00266DDD">
        <w:rPr>
          <w:rFonts w:asciiTheme="minorHAnsi" w:hAnsiTheme="minorHAnsi" w:cs="Arial"/>
          <w:sz w:val="20"/>
          <w:szCs w:val="20"/>
        </w:rPr>
        <w:t xml:space="preserve">Materials and materials for </w:t>
      </w:r>
      <w:r w:rsidRPr="00266DDD">
        <w:rPr>
          <w:rFonts w:asciiTheme="minorHAnsi" w:hAnsiTheme="minorHAnsi" w:cs="Arial"/>
          <w:sz w:val="20"/>
          <w:szCs w:val="20"/>
        </w:rPr>
        <w:t>Plumbing, Electrical, Sanitary</w:t>
      </w:r>
      <w:r w:rsidR="00F3288B" w:rsidRPr="00266DDD">
        <w:rPr>
          <w:rFonts w:asciiTheme="minorHAnsi" w:hAnsiTheme="minorHAnsi" w:cs="Arial"/>
          <w:sz w:val="20"/>
          <w:szCs w:val="20"/>
        </w:rPr>
        <w:t xml:space="preserve"> </w:t>
      </w:r>
      <w:r w:rsidR="00E80CB0" w:rsidRPr="00266DDD">
        <w:rPr>
          <w:rFonts w:asciiTheme="minorHAnsi" w:hAnsiTheme="minorHAnsi" w:cs="Arial"/>
          <w:sz w:val="20"/>
          <w:szCs w:val="20"/>
        </w:rPr>
        <w:t>fittings, Flooring (Tiles)</w:t>
      </w:r>
      <w:r w:rsidRPr="00266DDD">
        <w:rPr>
          <w:rFonts w:asciiTheme="minorHAnsi" w:hAnsiTheme="minorHAnsi" w:cs="Arial"/>
          <w:sz w:val="20"/>
          <w:szCs w:val="20"/>
        </w:rPr>
        <w:t>, Window</w:t>
      </w:r>
      <w:r w:rsidR="003F6955" w:rsidRPr="00266DDD">
        <w:rPr>
          <w:rFonts w:asciiTheme="minorHAnsi" w:hAnsiTheme="minorHAnsi" w:cs="Arial"/>
          <w:sz w:val="20"/>
          <w:szCs w:val="20"/>
        </w:rPr>
        <w:t xml:space="preserve"> frames etc.</w:t>
      </w:r>
    </w:p>
    <w:p w:rsidR="007F1F56" w:rsidRPr="00266DDD" w:rsidRDefault="003F6955" w:rsidP="008027CA">
      <w:pPr>
        <w:pStyle w:val="NormalWeb"/>
        <w:spacing w:before="100" w:beforeAutospacing="1" w:after="100" w:afterAutospacing="1" w:line="315" w:lineRule="atLeast"/>
        <w:ind w:left="720"/>
        <w:textAlignment w:val="top"/>
        <w:rPr>
          <w:rFonts w:asciiTheme="minorHAnsi" w:hAnsiTheme="minorHAnsi"/>
          <w:sz w:val="20"/>
          <w:szCs w:val="20"/>
        </w:rPr>
      </w:pPr>
      <w:r w:rsidRPr="00266DDD">
        <w:rPr>
          <w:rFonts w:asciiTheme="minorHAnsi" w:hAnsiTheme="minorHAnsi" w:cs="Arial"/>
          <w:sz w:val="20"/>
          <w:szCs w:val="20"/>
        </w:rPr>
        <w:t xml:space="preserve">                           ii) Procurement of Lifts, </w:t>
      </w:r>
      <w:r w:rsidR="00367C81" w:rsidRPr="00266DDD">
        <w:rPr>
          <w:rFonts w:asciiTheme="minorHAnsi" w:hAnsiTheme="minorHAnsi" w:cs="Arial"/>
          <w:sz w:val="20"/>
          <w:szCs w:val="20"/>
        </w:rPr>
        <w:t>Firefighting equipment’s</w:t>
      </w:r>
      <w:r w:rsidRPr="00266DDD">
        <w:rPr>
          <w:rFonts w:asciiTheme="minorHAnsi" w:hAnsiTheme="minorHAnsi" w:cs="Arial"/>
          <w:sz w:val="20"/>
          <w:szCs w:val="20"/>
        </w:rPr>
        <w:t xml:space="preserve">, </w:t>
      </w:r>
      <w:r w:rsidR="00367C81" w:rsidRPr="00266DDD">
        <w:rPr>
          <w:rFonts w:asciiTheme="minorHAnsi" w:hAnsiTheme="minorHAnsi" w:cs="Arial"/>
          <w:sz w:val="20"/>
          <w:szCs w:val="20"/>
        </w:rPr>
        <w:t>pumps, valves</w:t>
      </w:r>
      <w:r w:rsidRPr="00266DDD">
        <w:rPr>
          <w:rFonts w:asciiTheme="minorHAnsi" w:hAnsiTheme="minorHAnsi" w:cs="Arial"/>
          <w:sz w:val="20"/>
          <w:szCs w:val="20"/>
        </w:rPr>
        <w:t xml:space="preserve"> etc.  </w:t>
      </w:r>
      <w:proofErr w:type="gramStart"/>
      <w:r w:rsidRPr="00266DDD">
        <w:rPr>
          <w:rFonts w:asciiTheme="minorHAnsi" w:hAnsiTheme="minorHAnsi" w:cs="Arial"/>
          <w:sz w:val="20"/>
          <w:szCs w:val="20"/>
        </w:rPr>
        <w:t>through</w:t>
      </w:r>
      <w:proofErr w:type="gramEnd"/>
      <w:r w:rsidRPr="00266DDD">
        <w:rPr>
          <w:rFonts w:asciiTheme="minorHAnsi" w:hAnsiTheme="minorHAnsi" w:cs="Arial"/>
          <w:sz w:val="20"/>
          <w:szCs w:val="20"/>
        </w:rPr>
        <w:t xml:space="preserve"> </w:t>
      </w:r>
      <w:r w:rsidR="00367C81" w:rsidRPr="00266DDD">
        <w:rPr>
          <w:rFonts w:asciiTheme="minorHAnsi" w:hAnsiTheme="minorHAnsi" w:cs="Arial"/>
          <w:sz w:val="20"/>
          <w:szCs w:val="20"/>
        </w:rPr>
        <w:t>L1, L2</w:t>
      </w:r>
      <w:r w:rsidRPr="00266DDD">
        <w:rPr>
          <w:rFonts w:asciiTheme="minorHAnsi" w:hAnsiTheme="minorHAnsi" w:cs="Arial"/>
          <w:sz w:val="20"/>
          <w:szCs w:val="20"/>
        </w:rPr>
        <w:t xml:space="preserve"> method.</w:t>
      </w:r>
    </w:p>
    <w:p w:rsidR="00C0079A" w:rsidRPr="00266DDD" w:rsidRDefault="009F688D" w:rsidP="00061A72">
      <w:pPr>
        <w:pStyle w:val="ListParagraph"/>
        <w:spacing w:after="225" w:line="360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b/>
          <w:sz w:val="20"/>
          <w:szCs w:val="20"/>
        </w:rPr>
        <w:t>Contracts &amp; commercials</w:t>
      </w:r>
      <w:r w:rsidR="00AD3EA9" w:rsidRPr="00266DDD">
        <w:rPr>
          <w:rFonts w:eastAsia="Times New Roman" w:cs="Times New Roman"/>
          <w:b/>
          <w:sz w:val="20"/>
          <w:szCs w:val="20"/>
        </w:rPr>
        <w:t>: -</w:t>
      </w:r>
      <w:r w:rsidR="00172702" w:rsidRPr="00266DDD">
        <w:rPr>
          <w:rFonts w:eastAsia="Times New Roman" w:cs="Times New Roman"/>
          <w:b/>
          <w:sz w:val="20"/>
          <w:szCs w:val="20"/>
        </w:rPr>
        <w:t xml:space="preserve"> </w:t>
      </w:r>
      <w:r w:rsidR="00172702" w:rsidRPr="00266DDD">
        <w:rPr>
          <w:rFonts w:eastAsia="Times New Roman" w:cs="Times New Roman"/>
          <w:sz w:val="20"/>
          <w:szCs w:val="20"/>
        </w:rPr>
        <w:t>i)</w:t>
      </w:r>
      <w:r w:rsidR="00C0079A" w:rsidRPr="00266DDD">
        <w:rPr>
          <w:rFonts w:eastAsia="Times New Roman" w:cs="Times New Roman"/>
          <w:sz w:val="20"/>
          <w:szCs w:val="20"/>
        </w:rPr>
        <w:t xml:space="preserve"> Oversaw contractor selection and bid process, awarded contracts. </w:t>
      </w:r>
    </w:p>
    <w:p w:rsidR="008C0AED" w:rsidRPr="00266DDD" w:rsidRDefault="008C0AED" w:rsidP="00C0079A">
      <w:pPr>
        <w:pStyle w:val="ListParagraph"/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 xml:space="preserve">Reviewed and prepared </w:t>
      </w:r>
      <w:r w:rsidR="005A709F" w:rsidRPr="00266DDD">
        <w:rPr>
          <w:rFonts w:eastAsia="Times New Roman" w:cs="Times New Roman"/>
          <w:sz w:val="20"/>
          <w:szCs w:val="20"/>
        </w:rPr>
        <w:t xml:space="preserve">work order </w:t>
      </w:r>
      <w:r w:rsidRPr="00266DDD">
        <w:rPr>
          <w:rFonts w:eastAsia="Times New Roman" w:cs="Times New Roman"/>
          <w:sz w:val="20"/>
          <w:szCs w:val="20"/>
        </w:rPr>
        <w:t xml:space="preserve">contracts, </w:t>
      </w:r>
      <w:r w:rsidR="00947DF6" w:rsidRPr="00266DDD">
        <w:rPr>
          <w:rFonts w:eastAsia="Times New Roman" w:cs="Times New Roman"/>
          <w:sz w:val="20"/>
          <w:szCs w:val="20"/>
        </w:rPr>
        <w:t>Purchasing</w:t>
      </w:r>
      <w:r w:rsidR="005A709F" w:rsidRPr="00266DDD">
        <w:rPr>
          <w:rFonts w:eastAsia="Times New Roman" w:cs="Times New Roman"/>
          <w:sz w:val="20"/>
          <w:szCs w:val="20"/>
        </w:rPr>
        <w:t xml:space="preserve"> </w:t>
      </w:r>
      <w:r w:rsidR="008A7E56" w:rsidRPr="00266DDD">
        <w:rPr>
          <w:rFonts w:eastAsia="Times New Roman" w:cs="Times New Roman"/>
          <w:sz w:val="20"/>
          <w:szCs w:val="20"/>
        </w:rPr>
        <w:t>contract, permits</w:t>
      </w:r>
      <w:r w:rsidRPr="00266DDD">
        <w:rPr>
          <w:rFonts w:eastAsia="Times New Roman" w:cs="Times New Roman"/>
          <w:sz w:val="20"/>
          <w:szCs w:val="20"/>
        </w:rPr>
        <w:t>, drafts, cost estimates and insurance</w:t>
      </w:r>
      <w:r w:rsidR="001A6D32" w:rsidRPr="00266DDD">
        <w:rPr>
          <w:rFonts w:eastAsia="Times New Roman" w:cs="Times New Roman"/>
          <w:sz w:val="20"/>
          <w:szCs w:val="20"/>
        </w:rPr>
        <w:t>.</w:t>
      </w:r>
    </w:p>
    <w:p w:rsidR="00C22F54" w:rsidRPr="00266DDD" w:rsidRDefault="00172702" w:rsidP="00172702">
      <w:pPr>
        <w:pStyle w:val="ListParagraph"/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 xml:space="preserve">                            </w:t>
      </w:r>
      <w:r w:rsidR="007E1D0E" w:rsidRPr="00266DDD">
        <w:rPr>
          <w:rFonts w:eastAsia="Times New Roman" w:cs="Times New Roman"/>
          <w:sz w:val="20"/>
          <w:szCs w:val="20"/>
        </w:rPr>
        <w:t xml:space="preserve">                     ii) Inviting tenders</w:t>
      </w:r>
      <w:r w:rsidRPr="00266DDD">
        <w:rPr>
          <w:rFonts w:eastAsia="Times New Roman" w:cs="Times New Roman"/>
          <w:sz w:val="20"/>
          <w:szCs w:val="20"/>
        </w:rPr>
        <w:t xml:space="preserve"> and issuing Purchase</w:t>
      </w:r>
      <w:r w:rsidR="00795A2D" w:rsidRPr="00266DDD">
        <w:rPr>
          <w:rFonts w:eastAsia="Times New Roman" w:cs="Times New Roman"/>
          <w:sz w:val="20"/>
          <w:szCs w:val="20"/>
        </w:rPr>
        <w:t>/Work Order to V</w:t>
      </w:r>
      <w:r w:rsidR="005A709F" w:rsidRPr="00266DDD">
        <w:rPr>
          <w:rFonts w:eastAsia="Times New Roman" w:cs="Times New Roman"/>
          <w:sz w:val="20"/>
          <w:szCs w:val="20"/>
        </w:rPr>
        <w:t>endors</w:t>
      </w:r>
      <w:r w:rsidR="00795A2D" w:rsidRPr="00266DDD">
        <w:rPr>
          <w:rFonts w:eastAsia="Times New Roman" w:cs="Times New Roman"/>
          <w:sz w:val="20"/>
          <w:szCs w:val="20"/>
        </w:rPr>
        <w:t>/Contractors</w:t>
      </w:r>
      <w:r w:rsidR="00C22F54" w:rsidRPr="00266DDD">
        <w:rPr>
          <w:rFonts w:eastAsia="Times New Roman" w:cs="Times New Roman"/>
          <w:sz w:val="20"/>
          <w:szCs w:val="20"/>
        </w:rPr>
        <w:t>.</w:t>
      </w:r>
    </w:p>
    <w:p w:rsidR="00172702" w:rsidRPr="00266DDD" w:rsidRDefault="00C22F54" w:rsidP="00172702">
      <w:pPr>
        <w:pStyle w:val="ListParagraph"/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 xml:space="preserve">                                                 iii)</w:t>
      </w:r>
      <w:r w:rsidR="005A709F" w:rsidRPr="00266DDD">
        <w:rPr>
          <w:rFonts w:eastAsia="Times New Roman" w:cs="Times New Roman"/>
          <w:sz w:val="20"/>
          <w:szCs w:val="20"/>
        </w:rPr>
        <w:t xml:space="preserve"> Indemnity in case of damage,</w:t>
      </w:r>
      <w:r w:rsidR="00040830" w:rsidRPr="00266DDD">
        <w:rPr>
          <w:rFonts w:eastAsia="Times New Roman" w:cs="Times New Roman"/>
          <w:sz w:val="20"/>
          <w:szCs w:val="20"/>
        </w:rPr>
        <w:t xml:space="preserve"> Settling insurance claims etc.</w:t>
      </w:r>
    </w:p>
    <w:p w:rsidR="00AF4393" w:rsidRPr="00266DDD" w:rsidRDefault="00AF4393" w:rsidP="00172702">
      <w:pPr>
        <w:pStyle w:val="ListParagraph"/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</w:p>
    <w:p w:rsidR="00AF4393" w:rsidRPr="00266DDD" w:rsidRDefault="00AF4393" w:rsidP="00172702">
      <w:pPr>
        <w:pStyle w:val="ListParagraph"/>
        <w:spacing w:before="100" w:beforeAutospacing="1" w:after="100" w:afterAutospacing="1" w:line="315" w:lineRule="atLeast"/>
        <w:textAlignment w:val="top"/>
        <w:rPr>
          <w:rFonts w:eastAsia="Times New Roman" w:cs="Times New Roman"/>
          <w:sz w:val="20"/>
          <w:szCs w:val="20"/>
        </w:rPr>
      </w:pPr>
    </w:p>
    <w:p w:rsidR="00596FC2" w:rsidRPr="00266DDD" w:rsidRDefault="00596FC2" w:rsidP="007F0ACE">
      <w:pPr>
        <w:spacing w:before="100" w:beforeAutospacing="1" w:after="100" w:afterAutospacing="1" w:line="315" w:lineRule="atLeast"/>
        <w:textAlignment w:val="top"/>
        <w:rPr>
          <w:rFonts w:eastAsia="Times New Roman" w:cs="Times New Roman"/>
          <w:b/>
          <w:sz w:val="20"/>
          <w:szCs w:val="20"/>
        </w:rPr>
      </w:pPr>
    </w:p>
    <w:p w:rsidR="008C0AED" w:rsidRPr="00266DDD" w:rsidRDefault="00CD0E60" w:rsidP="00CD0E60">
      <w:pPr>
        <w:ind w:left="720"/>
        <w:rPr>
          <w:b/>
          <w:sz w:val="20"/>
          <w:szCs w:val="20"/>
        </w:rPr>
      </w:pPr>
      <w:r w:rsidRPr="00266DDD">
        <w:rPr>
          <w:b/>
          <w:sz w:val="20"/>
          <w:szCs w:val="20"/>
        </w:rPr>
        <w:t>Previous Employers :-</w:t>
      </w:r>
      <w:r w:rsidR="00745FFF" w:rsidRPr="00266DDD">
        <w:rPr>
          <w:b/>
          <w:sz w:val="20"/>
          <w:szCs w:val="20"/>
        </w:rPr>
        <w:t xml:space="preserve"> (I)</w:t>
      </w:r>
      <w:r w:rsidR="00E22F81" w:rsidRPr="00266DDD">
        <w:rPr>
          <w:b/>
          <w:sz w:val="20"/>
          <w:szCs w:val="20"/>
        </w:rPr>
        <w:t xml:space="preserve"> </w:t>
      </w:r>
      <w:r w:rsidRPr="00266DDD">
        <w:rPr>
          <w:b/>
          <w:sz w:val="20"/>
          <w:szCs w:val="20"/>
        </w:rPr>
        <w:t xml:space="preserve">Bhushan Power &amp; Steel Ltd. </w:t>
      </w:r>
      <w:r w:rsidR="00397797" w:rsidRPr="00266DDD">
        <w:rPr>
          <w:b/>
          <w:sz w:val="20"/>
          <w:szCs w:val="20"/>
        </w:rPr>
        <w:t>Orissa: -</w:t>
      </w:r>
      <w:r w:rsidRPr="00266DDD">
        <w:rPr>
          <w:b/>
          <w:sz w:val="20"/>
          <w:szCs w:val="20"/>
        </w:rPr>
        <w:t xml:space="preserve"> </w:t>
      </w:r>
      <w:r w:rsidR="00077F63" w:rsidRPr="00266DDD">
        <w:rPr>
          <w:b/>
          <w:sz w:val="20"/>
          <w:szCs w:val="20"/>
        </w:rPr>
        <w:t xml:space="preserve">2009 to </w:t>
      </w:r>
      <w:r w:rsidR="0012799C" w:rsidRPr="00266DDD">
        <w:rPr>
          <w:b/>
          <w:sz w:val="20"/>
          <w:szCs w:val="20"/>
        </w:rPr>
        <w:t>2012</w:t>
      </w:r>
    </w:p>
    <w:p w:rsidR="00CD0E60" w:rsidRPr="00266DDD" w:rsidRDefault="007947BA" w:rsidP="00CD0E60">
      <w:pPr>
        <w:ind w:left="720"/>
        <w:rPr>
          <w:b/>
          <w:sz w:val="20"/>
          <w:szCs w:val="20"/>
        </w:rPr>
      </w:pPr>
      <w:r w:rsidRPr="00266DDD">
        <w:rPr>
          <w:b/>
          <w:sz w:val="20"/>
          <w:szCs w:val="20"/>
        </w:rPr>
        <w:t xml:space="preserve">Contracts &amp; Commercial:- </w:t>
      </w:r>
    </w:p>
    <w:p w:rsidR="00FA1389" w:rsidRPr="00266DDD" w:rsidRDefault="00FA1389" w:rsidP="00FA13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6DDD">
        <w:rPr>
          <w:sz w:val="20"/>
          <w:szCs w:val="20"/>
        </w:rPr>
        <w:t>Contract administration and negotiation.</w:t>
      </w:r>
    </w:p>
    <w:p w:rsidR="008A7E56" w:rsidRPr="00266DDD" w:rsidRDefault="00596FC2" w:rsidP="00FA1389">
      <w:pPr>
        <w:pStyle w:val="ListParagraph"/>
        <w:numPr>
          <w:ilvl w:val="0"/>
          <w:numId w:val="1"/>
        </w:numPr>
        <w:rPr>
          <w:rStyle w:val="summary"/>
          <w:sz w:val="20"/>
          <w:szCs w:val="20"/>
        </w:rPr>
      </w:pPr>
      <w:r w:rsidRPr="00266DDD">
        <w:rPr>
          <w:sz w:val="20"/>
          <w:szCs w:val="20"/>
        </w:rPr>
        <w:t xml:space="preserve">Contractor </w:t>
      </w:r>
      <w:r w:rsidR="00BB0173" w:rsidRPr="00266DDD">
        <w:rPr>
          <w:sz w:val="20"/>
          <w:szCs w:val="20"/>
        </w:rPr>
        <w:t>Billing-</w:t>
      </w:r>
      <w:r w:rsidR="00192CD2" w:rsidRPr="00266DDD">
        <w:rPr>
          <w:rStyle w:val="summary"/>
          <w:rFonts w:cs="Arial"/>
          <w:sz w:val="20"/>
          <w:szCs w:val="20"/>
        </w:rPr>
        <w:t>. Studying drawings and preparing bill of quantities, building review format, abstract list and variance reports.</w:t>
      </w:r>
      <w:r w:rsidR="002951DE" w:rsidRPr="00266DDD">
        <w:rPr>
          <w:rStyle w:val="summary"/>
          <w:rFonts w:cs="Arial"/>
          <w:sz w:val="20"/>
          <w:szCs w:val="20"/>
        </w:rPr>
        <w:t xml:space="preserve"> Based on this evaluating and maintaining record of running bills for all contractors.Releasing payments and clearing all dues on monthly/quarterly/biannually basis as per terms and conditions of contract. </w:t>
      </w:r>
    </w:p>
    <w:p w:rsidR="008A7E56" w:rsidRPr="00266DDD" w:rsidRDefault="008A7E56" w:rsidP="00FA1389">
      <w:pPr>
        <w:pStyle w:val="ListParagraph"/>
        <w:numPr>
          <w:ilvl w:val="0"/>
          <w:numId w:val="1"/>
        </w:numPr>
        <w:rPr>
          <w:rStyle w:val="summary"/>
          <w:sz w:val="20"/>
          <w:szCs w:val="20"/>
        </w:rPr>
      </w:pPr>
      <w:r w:rsidRPr="00266DDD">
        <w:rPr>
          <w:sz w:val="20"/>
          <w:szCs w:val="20"/>
        </w:rPr>
        <w:t>Final settlement &amp; Contract closure</w:t>
      </w:r>
      <w:r w:rsidR="002951DE" w:rsidRPr="00266DDD">
        <w:rPr>
          <w:rStyle w:val="summary"/>
          <w:rFonts w:cs="Arial"/>
          <w:sz w:val="20"/>
          <w:szCs w:val="20"/>
        </w:rPr>
        <w:t xml:space="preserve"> </w:t>
      </w:r>
    </w:p>
    <w:p w:rsidR="008A7E56" w:rsidRPr="00266DDD" w:rsidRDefault="008A7E56" w:rsidP="008A7E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6DDD">
        <w:rPr>
          <w:sz w:val="20"/>
          <w:szCs w:val="20"/>
        </w:rPr>
        <w:t>Payment negotiations.</w:t>
      </w:r>
    </w:p>
    <w:p w:rsidR="00E64E81" w:rsidRPr="00266DDD" w:rsidRDefault="00E64E81" w:rsidP="008A7E56">
      <w:pPr>
        <w:pStyle w:val="ListParagraph"/>
        <w:numPr>
          <w:ilvl w:val="0"/>
          <w:numId w:val="1"/>
        </w:numPr>
        <w:rPr>
          <w:rStyle w:val="summary"/>
          <w:sz w:val="20"/>
          <w:szCs w:val="20"/>
        </w:rPr>
      </w:pPr>
      <w:r w:rsidRPr="00266DDD">
        <w:rPr>
          <w:rFonts w:eastAsia="Times New Roman" w:cs="Arial"/>
          <w:sz w:val="20"/>
          <w:szCs w:val="20"/>
        </w:rPr>
        <w:t>Manage, Supervise and Visit Contractors On Site and Advice On Civil Engineering Issues</w:t>
      </w:r>
      <w:r w:rsidRPr="00266DDD">
        <w:rPr>
          <w:rStyle w:val="summary"/>
          <w:rFonts w:cs="Arial"/>
          <w:sz w:val="20"/>
          <w:szCs w:val="20"/>
        </w:rPr>
        <w:t xml:space="preserve">  </w:t>
      </w:r>
    </w:p>
    <w:p w:rsidR="00AD45DF" w:rsidRPr="00266DDD" w:rsidRDefault="00AD45DF" w:rsidP="008A7E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66DDD">
        <w:rPr>
          <w:rFonts w:eastAsia="Times New Roman" w:cs="Arial"/>
          <w:sz w:val="20"/>
          <w:szCs w:val="20"/>
        </w:rPr>
        <w:t>Assist in the Preparation of Contract Documents, Tendering and Procurement of Projects.</w:t>
      </w:r>
    </w:p>
    <w:p w:rsidR="009C079D" w:rsidRPr="00266DDD" w:rsidRDefault="009C079D" w:rsidP="00E64E81">
      <w:pPr>
        <w:rPr>
          <w:rStyle w:val="summary"/>
          <w:rFonts w:cs="Arial"/>
          <w:b/>
          <w:sz w:val="20"/>
          <w:szCs w:val="20"/>
        </w:rPr>
      </w:pPr>
    </w:p>
    <w:p w:rsidR="008B65B2" w:rsidRPr="00266DDD" w:rsidRDefault="008B65B2" w:rsidP="00DF5BFE">
      <w:pPr>
        <w:rPr>
          <w:sz w:val="20"/>
          <w:szCs w:val="20"/>
        </w:rPr>
      </w:pPr>
    </w:p>
    <w:p w:rsidR="00DF5BFE" w:rsidRPr="00266DDD" w:rsidRDefault="00DF5BFE" w:rsidP="00DF5BFE">
      <w:pPr>
        <w:rPr>
          <w:b/>
          <w:sz w:val="20"/>
          <w:szCs w:val="20"/>
        </w:rPr>
      </w:pPr>
      <w:r w:rsidRPr="00266DDD">
        <w:rPr>
          <w:sz w:val="20"/>
          <w:szCs w:val="20"/>
        </w:rPr>
        <w:t xml:space="preserve">                                     </w:t>
      </w:r>
      <w:r w:rsidRPr="00266DDD">
        <w:rPr>
          <w:b/>
          <w:sz w:val="20"/>
          <w:szCs w:val="20"/>
        </w:rPr>
        <w:t xml:space="preserve">(II) </w:t>
      </w:r>
      <w:r w:rsidR="002F717E" w:rsidRPr="00266DDD">
        <w:rPr>
          <w:b/>
          <w:sz w:val="20"/>
          <w:szCs w:val="20"/>
        </w:rPr>
        <w:t>Future Group</w:t>
      </w:r>
      <w:r w:rsidR="00E34EB9">
        <w:rPr>
          <w:b/>
          <w:sz w:val="20"/>
          <w:szCs w:val="20"/>
        </w:rPr>
        <w:t>-</w:t>
      </w:r>
      <w:r w:rsidR="00061A72" w:rsidRPr="00266DDD">
        <w:rPr>
          <w:b/>
          <w:sz w:val="20"/>
          <w:szCs w:val="20"/>
        </w:rPr>
        <w:t>Head Office, Mumbai</w:t>
      </w:r>
      <w:r w:rsidR="00797C0A" w:rsidRPr="00266DDD">
        <w:rPr>
          <w:b/>
          <w:sz w:val="20"/>
          <w:szCs w:val="20"/>
        </w:rPr>
        <w:t>: -</w:t>
      </w:r>
      <w:r w:rsidR="0012799C" w:rsidRPr="00266DDD">
        <w:rPr>
          <w:b/>
          <w:sz w:val="20"/>
          <w:szCs w:val="20"/>
        </w:rPr>
        <w:t xml:space="preserve"> 2007 to 2009</w:t>
      </w:r>
    </w:p>
    <w:p w:rsidR="00234914" w:rsidRPr="00266DDD" w:rsidRDefault="00234914" w:rsidP="00DF5BFE">
      <w:pPr>
        <w:rPr>
          <w:b/>
          <w:sz w:val="20"/>
          <w:szCs w:val="20"/>
        </w:rPr>
      </w:pPr>
      <w:r w:rsidRPr="00266DDD">
        <w:rPr>
          <w:b/>
          <w:sz w:val="20"/>
          <w:szCs w:val="20"/>
        </w:rPr>
        <w:t xml:space="preserve">          Reporting to </w:t>
      </w:r>
      <w:r w:rsidR="005E7F84" w:rsidRPr="00266DDD">
        <w:rPr>
          <w:b/>
          <w:sz w:val="20"/>
          <w:szCs w:val="20"/>
        </w:rPr>
        <w:t>CEO,</w:t>
      </w:r>
      <w:r w:rsidR="00B97685" w:rsidRPr="00266DDD">
        <w:rPr>
          <w:b/>
          <w:sz w:val="20"/>
          <w:szCs w:val="20"/>
        </w:rPr>
        <w:t xml:space="preserve"> </w:t>
      </w:r>
      <w:r w:rsidR="00367C81" w:rsidRPr="00266DDD">
        <w:rPr>
          <w:b/>
          <w:sz w:val="20"/>
          <w:szCs w:val="20"/>
        </w:rPr>
        <w:t>Strategy</w:t>
      </w:r>
      <w:r w:rsidRPr="00266DDD">
        <w:rPr>
          <w:b/>
          <w:sz w:val="20"/>
          <w:szCs w:val="20"/>
        </w:rPr>
        <w:t xml:space="preserve"> &amp; Convergence team.</w:t>
      </w:r>
    </w:p>
    <w:p w:rsidR="007864D5" w:rsidRPr="00266DDD" w:rsidRDefault="00DF5BFE" w:rsidP="007864D5">
      <w:pPr>
        <w:pStyle w:val="ListParagraph"/>
        <w:numPr>
          <w:ilvl w:val="0"/>
          <w:numId w:val="5"/>
        </w:numPr>
        <w:spacing w:after="225" w:line="360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 xml:space="preserve">Managed projects ranging from "decor" conversions to ground up construction. </w:t>
      </w:r>
    </w:p>
    <w:p w:rsidR="007864D5" w:rsidRPr="00266DDD" w:rsidRDefault="00DF5BFE" w:rsidP="007864D5">
      <w:pPr>
        <w:pStyle w:val="ListParagraph"/>
        <w:numPr>
          <w:ilvl w:val="0"/>
          <w:numId w:val="5"/>
        </w:numPr>
        <w:spacing w:after="225" w:line="360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 xml:space="preserve">Reviewed </w:t>
      </w:r>
      <w:r w:rsidR="007F62CE" w:rsidRPr="00266DDD">
        <w:rPr>
          <w:rFonts w:eastAsia="Times New Roman" w:cs="Times New Roman"/>
          <w:sz w:val="20"/>
          <w:szCs w:val="20"/>
        </w:rPr>
        <w:t>and approved contract documents.</w:t>
      </w:r>
      <w:r w:rsidRPr="00266DDD">
        <w:rPr>
          <w:rFonts w:eastAsia="Times New Roman" w:cs="Times New Roman"/>
          <w:sz w:val="20"/>
          <w:szCs w:val="20"/>
        </w:rPr>
        <w:t xml:space="preserve"> </w:t>
      </w:r>
    </w:p>
    <w:p w:rsidR="007864D5" w:rsidRPr="00266DDD" w:rsidRDefault="007F62CE" w:rsidP="007864D5">
      <w:pPr>
        <w:pStyle w:val="ListParagraph"/>
        <w:numPr>
          <w:ilvl w:val="0"/>
          <w:numId w:val="5"/>
        </w:numPr>
        <w:spacing w:after="225" w:line="360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O</w:t>
      </w:r>
      <w:r w:rsidR="00DF5BFE" w:rsidRPr="00266DDD">
        <w:rPr>
          <w:rFonts w:eastAsia="Times New Roman" w:cs="Times New Roman"/>
          <w:sz w:val="20"/>
          <w:szCs w:val="20"/>
        </w:rPr>
        <w:t>versaw contractor selection and</w:t>
      </w:r>
      <w:r w:rsidRPr="00266DDD">
        <w:rPr>
          <w:rFonts w:eastAsia="Times New Roman" w:cs="Times New Roman"/>
          <w:sz w:val="20"/>
          <w:szCs w:val="20"/>
        </w:rPr>
        <w:t xml:space="preserve"> bid process, awarded contracts.</w:t>
      </w:r>
      <w:r w:rsidR="00DF5BFE" w:rsidRPr="00266DDD">
        <w:rPr>
          <w:rFonts w:eastAsia="Times New Roman" w:cs="Times New Roman"/>
          <w:sz w:val="20"/>
          <w:szCs w:val="20"/>
        </w:rPr>
        <w:t xml:space="preserve"> </w:t>
      </w:r>
    </w:p>
    <w:p w:rsidR="007864D5" w:rsidRPr="00266DDD" w:rsidRDefault="007F62CE" w:rsidP="007864D5">
      <w:pPr>
        <w:pStyle w:val="ListParagraph"/>
        <w:numPr>
          <w:ilvl w:val="0"/>
          <w:numId w:val="5"/>
        </w:numPr>
        <w:spacing w:after="225" w:line="360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S</w:t>
      </w:r>
      <w:r w:rsidR="00DF5BFE" w:rsidRPr="00266DDD">
        <w:rPr>
          <w:rFonts w:eastAsia="Times New Roman" w:cs="Times New Roman"/>
          <w:sz w:val="20"/>
          <w:szCs w:val="20"/>
        </w:rPr>
        <w:t>upervised construction, bid and awarded contracts for fixture instal</w:t>
      </w:r>
      <w:r w:rsidRPr="00266DDD">
        <w:rPr>
          <w:rFonts w:eastAsia="Times New Roman" w:cs="Times New Roman"/>
          <w:sz w:val="20"/>
          <w:szCs w:val="20"/>
        </w:rPr>
        <w:t>lation.</w:t>
      </w:r>
    </w:p>
    <w:p w:rsidR="007864D5" w:rsidRPr="00266DDD" w:rsidRDefault="007F62CE" w:rsidP="007864D5">
      <w:pPr>
        <w:pStyle w:val="ListParagraph"/>
        <w:numPr>
          <w:ilvl w:val="0"/>
          <w:numId w:val="5"/>
        </w:numPr>
        <w:spacing w:after="225" w:line="360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C</w:t>
      </w:r>
      <w:r w:rsidR="00DF5BFE" w:rsidRPr="00266DDD">
        <w:rPr>
          <w:rFonts w:eastAsia="Times New Roman" w:cs="Times New Roman"/>
          <w:sz w:val="20"/>
          <w:szCs w:val="20"/>
        </w:rPr>
        <w:t>oordinated all trades, devel</w:t>
      </w:r>
      <w:r w:rsidRPr="00266DDD">
        <w:rPr>
          <w:rFonts w:eastAsia="Times New Roman" w:cs="Times New Roman"/>
          <w:sz w:val="20"/>
          <w:szCs w:val="20"/>
        </w:rPr>
        <w:t>oped and implemented schedules.</w:t>
      </w:r>
    </w:p>
    <w:p w:rsidR="007864D5" w:rsidRPr="00266DDD" w:rsidRDefault="007F62CE" w:rsidP="007864D5">
      <w:pPr>
        <w:pStyle w:val="ListParagraph"/>
        <w:numPr>
          <w:ilvl w:val="0"/>
          <w:numId w:val="5"/>
        </w:numPr>
        <w:spacing w:after="225" w:line="360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M</w:t>
      </w:r>
      <w:r w:rsidR="00DF5BFE" w:rsidRPr="00266DDD">
        <w:rPr>
          <w:rFonts w:eastAsia="Times New Roman" w:cs="Times New Roman"/>
          <w:sz w:val="20"/>
          <w:szCs w:val="20"/>
        </w:rPr>
        <w:t xml:space="preserve">anaged budgets, and coordinated with retail operations during all phases of projects. </w:t>
      </w:r>
    </w:p>
    <w:p w:rsidR="00DF5BFE" w:rsidRPr="00266DDD" w:rsidRDefault="00DF5BFE" w:rsidP="007864D5">
      <w:pPr>
        <w:pStyle w:val="ListParagraph"/>
        <w:numPr>
          <w:ilvl w:val="0"/>
          <w:numId w:val="5"/>
        </w:numPr>
        <w:spacing w:after="225" w:line="360" w:lineRule="atLeast"/>
        <w:textAlignment w:val="top"/>
        <w:rPr>
          <w:rFonts w:eastAsia="Times New Roman" w:cs="Times New Roman"/>
          <w:sz w:val="20"/>
          <w:szCs w:val="20"/>
        </w:rPr>
      </w:pPr>
      <w:r w:rsidRPr="00266DDD">
        <w:rPr>
          <w:rFonts w:eastAsia="Times New Roman" w:cs="Times New Roman"/>
          <w:sz w:val="20"/>
          <w:szCs w:val="20"/>
        </w:rPr>
        <w:t>Proficient in handling simultaneous projects and meeting deadlines effectively.</w:t>
      </w:r>
    </w:p>
    <w:p w:rsidR="00DF5BFE" w:rsidRPr="00266DDD" w:rsidRDefault="00DF5BFE" w:rsidP="00DF5BFE">
      <w:pPr>
        <w:rPr>
          <w:sz w:val="20"/>
          <w:szCs w:val="20"/>
        </w:rPr>
      </w:pPr>
    </w:p>
    <w:p w:rsidR="00914292" w:rsidRPr="00266DDD" w:rsidRDefault="00914292" w:rsidP="00DF5BFE">
      <w:pPr>
        <w:rPr>
          <w:sz w:val="20"/>
          <w:szCs w:val="20"/>
        </w:rPr>
      </w:pPr>
    </w:p>
    <w:p w:rsidR="00914292" w:rsidRPr="00266DDD" w:rsidRDefault="00914292" w:rsidP="00DF5BFE">
      <w:pPr>
        <w:rPr>
          <w:b/>
          <w:sz w:val="20"/>
          <w:szCs w:val="20"/>
        </w:rPr>
      </w:pPr>
      <w:r w:rsidRPr="00266DDD">
        <w:rPr>
          <w:b/>
          <w:sz w:val="20"/>
          <w:szCs w:val="20"/>
        </w:rPr>
        <w:t xml:space="preserve">                                       (III)</w:t>
      </w:r>
      <w:r w:rsidR="006477A1" w:rsidRPr="00266DDD">
        <w:rPr>
          <w:b/>
          <w:sz w:val="20"/>
          <w:szCs w:val="20"/>
        </w:rPr>
        <w:t xml:space="preserve"> Indian Institute of Telecom &amp; M</w:t>
      </w:r>
      <w:r w:rsidR="00B82CE3" w:rsidRPr="00266DDD">
        <w:rPr>
          <w:b/>
          <w:sz w:val="20"/>
          <w:szCs w:val="20"/>
        </w:rPr>
        <w:t xml:space="preserve">anagement, New </w:t>
      </w:r>
      <w:r w:rsidR="00797C0A" w:rsidRPr="00266DDD">
        <w:rPr>
          <w:b/>
          <w:sz w:val="20"/>
          <w:szCs w:val="20"/>
        </w:rPr>
        <w:t xml:space="preserve">Delhi: - 2000 to </w:t>
      </w:r>
      <w:r w:rsidR="00D31889" w:rsidRPr="00266DDD">
        <w:rPr>
          <w:b/>
          <w:sz w:val="20"/>
          <w:szCs w:val="20"/>
        </w:rPr>
        <w:t>2003</w:t>
      </w:r>
    </w:p>
    <w:p w:rsidR="00B82CE3" w:rsidRPr="00266DDD" w:rsidRDefault="005F5D71" w:rsidP="00DF5BFE">
      <w:pPr>
        <w:rPr>
          <w:sz w:val="20"/>
          <w:szCs w:val="20"/>
        </w:rPr>
      </w:pPr>
      <w:r w:rsidRPr="00266DDD">
        <w:rPr>
          <w:sz w:val="20"/>
          <w:szCs w:val="20"/>
        </w:rPr>
        <w:t xml:space="preserve">           Worked as </w:t>
      </w:r>
      <w:r w:rsidR="00DB359E" w:rsidRPr="00266DDD">
        <w:rPr>
          <w:sz w:val="20"/>
          <w:szCs w:val="20"/>
        </w:rPr>
        <w:t>Lecturer and have taught</w:t>
      </w:r>
      <w:r w:rsidRPr="00266DDD">
        <w:rPr>
          <w:sz w:val="20"/>
          <w:szCs w:val="20"/>
        </w:rPr>
        <w:t xml:space="preserve"> Engineering Subjects.</w:t>
      </w:r>
    </w:p>
    <w:p w:rsidR="007A0BB9" w:rsidRPr="00266DDD" w:rsidRDefault="007A0BB9" w:rsidP="00DF5BFE">
      <w:pPr>
        <w:rPr>
          <w:b/>
          <w:sz w:val="20"/>
          <w:szCs w:val="20"/>
        </w:rPr>
      </w:pPr>
    </w:p>
    <w:p w:rsidR="005E7F84" w:rsidRPr="00266DDD" w:rsidRDefault="00464126" w:rsidP="005E7F84">
      <w:pPr>
        <w:rPr>
          <w:rFonts w:eastAsia="Times New Roman" w:cs="Tahoma"/>
          <w:b/>
          <w:bCs/>
          <w:sz w:val="20"/>
          <w:szCs w:val="20"/>
          <w:u w:val="single"/>
        </w:rPr>
      </w:pPr>
      <w:r w:rsidRPr="00266DDD">
        <w:rPr>
          <w:rFonts w:eastAsia="Times New Roman" w:cs="Tahoma"/>
          <w:b/>
          <w:bCs/>
          <w:sz w:val="20"/>
          <w:szCs w:val="20"/>
          <w:u w:val="single"/>
        </w:rPr>
        <w:t xml:space="preserve">Computer Skills: </w:t>
      </w:r>
      <w:r w:rsidR="005B578E" w:rsidRPr="00266DDD">
        <w:rPr>
          <w:rFonts w:eastAsia="Times New Roman" w:cs="Tahoma"/>
          <w:sz w:val="20"/>
          <w:szCs w:val="20"/>
        </w:rPr>
        <w:br/>
        <w:t>MS Offic</w:t>
      </w:r>
      <w:r w:rsidR="000B31D2" w:rsidRPr="00266DDD">
        <w:rPr>
          <w:rFonts w:eastAsia="Times New Roman" w:cs="Tahoma"/>
          <w:sz w:val="20"/>
          <w:szCs w:val="20"/>
        </w:rPr>
        <w:t>e, MS Project, AutoCAD</w:t>
      </w:r>
      <w:r w:rsidR="00AF4393" w:rsidRPr="00266DDD">
        <w:rPr>
          <w:rFonts w:eastAsia="Times New Roman" w:cs="Tahoma"/>
          <w:sz w:val="20"/>
          <w:szCs w:val="20"/>
        </w:rPr>
        <w:t>.</w:t>
      </w:r>
      <w:r w:rsidR="005B578E" w:rsidRPr="00266DDD">
        <w:rPr>
          <w:rFonts w:eastAsia="Times New Roman" w:cs="Tahoma"/>
          <w:sz w:val="20"/>
          <w:szCs w:val="20"/>
        </w:rPr>
        <w:br/>
      </w:r>
      <w:r w:rsidR="005B578E" w:rsidRPr="00266DDD">
        <w:rPr>
          <w:rFonts w:eastAsia="Times New Roman" w:cs="Tahoma"/>
          <w:sz w:val="20"/>
          <w:szCs w:val="20"/>
        </w:rPr>
        <w:br/>
      </w:r>
      <w:r w:rsidR="005B578E" w:rsidRPr="00266DDD">
        <w:rPr>
          <w:rFonts w:eastAsia="Times New Roman" w:cs="Tahoma"/>
          <w:b/>
          <w:bCs/>
          <w:sz w:val="20"/>
          <w:szCs w:val="20"/>
          <w:u w:val="single"/>
        </w:rPr>
        <w:t xml:space="preserve">Areas </w:t>
      </w:r>
      <w:r w:rsidRPr="00266DDD">
        <w:rPr>
          <w:rFonts w:eastAsia="Times New Roman" w:cs="Tahoma"/>
          <w:b/>
          <w:bCs/>
          <w:sz w:val="20"/>
          <w:szCs w:val="20"/>
          <w:u w:val="single"/>
        </w:rPr>
        <w:t xml:space="preserve">of Interest: </w:t>
      </w:r>
      <w:r w:rsidR="008E1F62" w:rsidRPr="00266DDD">
        <w:rPr>
          <w:rFonts w:eastAsia="Times New Roman" w:cs="Tahoma"/>
          <w:sz w:val="20"/>
          <w:szCs w:val="20"/>
        </w:rPr>
        <w:br/>
      </w:r>
      <w:r w:rsidR="005B578E" w:rsidRPr="00266DDD">
        <w:rPr>
          <w:rFonts w:eastAsia="Times New Roman" w:cs="Tahoma"/>
          <w:sz w:val="20"/>
          <w:szCs w:val="20"/>
        </w:rPr>
        <w:t xml:space="preserve">Contract Management, </w:t>
      </w:r>
      <w:r w:rsidR="0073198D" w:rsidRPr="00266DDD">
        <w:rPr>
          <w:rFonts w:eastAsia="Times New Roman" w:cs="Tahoma"/>
          <w:sz w:val="20"/>
          <w:szCs w:val="20"/>
        </w:rPr>
        <w:t>Procurement, Estimation</w:t>
      </w:r>
      <w:r w:rsidR="005B578E" w:rsidRPr="00266DDD">
        <w:rPr>
          <w:rFonts w:eastAsia="Times New Roman" w:cs="Tahoma"/>
          <w:sz w:val="20"/>
          <w:szCs w:val="20"/>
        </w:rPr>
        <w:t>, Billing, Planning, Project Co-ordination.</w:t>
      </w:r>
      <w:r w:rsidR="005B578E" w:rsidRPr="00266DDD">
        <w:rPr>
          <w:rFonts w:eastAsia="Times New Roman" w:cs="Tahoma"/>
          <w:sz w:val="20"/>
          <w:szCs w:val="20"/>
        </w:rPr>
        <w:br/>
      </w:r>
      <w:r w:rsidR="005B578E" w:rsidRPr="00266DDD">
        <w:rPr>
          <w:rFonts w:eastAsia="Times New Roman" w:cs="Tahoma"/>
          <w:sz w:val="20"/>
          <w:szCs w:val="20"/>
        </w:rPr>
        <w:br/>
      </w:r>
      <w:r w:rsidRPr="00266DDD">
        <w:rPr>
          <w:rFonts w:eastAsia="Times New Roman" w:cs="Tahoma"/>
          <w:b/>
          <w:bCs/>
          <w:sz w:val="20"/>
          <w:szCs w:val="20"/>
          <w:u w:val="single"/>
        </w:rPr>
        <w:t>Personal Details:</w:t>
      </w:r>
    </w:p>
    <w:p w:rsidR="00DF15C7" w:rsidRDefault="00464126" w:rsidP="0029093A">
      <w:pPr>
        <w:pStyle w:val="ListParagraph"/>
        <w:ind w:left="360"/>
        <w:rPr>
          <w:rFonts w:eastAsia="Times New Roman" w:cs="Tahoma"/>
          <w:sz w:val="20"/>
          <w:szCs w:val="20"/>
        </w:rPr>
      </w:pPr>
      <w:r w:rsidRPr="00266DDD">
        <w:rPr>
          <w:rFonts w:eastAsia="Times New Roman" w:cs="Tahoma"/>
          <w:b/>
          <w:bCs/>
          <w:sz w:val="20"/>
          <w:szCs w:val="20"/>
        </w:rPr>
        <w:t>Nationality:</w:t>
      </w:r>
      <w:r w:rsidR="00997F84" w:rsidRPr="00266DDD">
        <w:rPr>
          <w:rFonts w:eastAsia="Times New Roman" w:cs="Tahoma"/>
          <w:sz w:val="20"/>
          <w:szCs w:val="20"/>
        </w:rPr>
        <w:t xml:space="preserve"> Indian</w:t>
      </w:r>
      <w:r w:rsidR="00997F84" w:rsidRPr="00266DDD">
        <w:rPr>
          <w:rFonts w:eastAsia="Times New Roman" w:cs="Tahoma"/>
          <w:sz w:val="20"/>
          <w:szCs w:val="20"/>
        </w:rPr>
        <w:br/>
      </w:r>
      <w:r w:rsidRPr="00266DDD">
        <w:rPr>
          <w:rFonts w:eastAsia="Times New Roman" w:cs="Tahoma"/>
          <w:b/>
          <w:bCs/>
          <w:sz w:val="20"/>
          <w:szCs w:val="20"/>
        </w:rPr>
        <w:t>Gender:</w:t>
      </w:r>
      <w:r w:rsidR="00997F84" w:rsidRPr="00266DDD">
        <w:rPr>
          <w:rFonts w:eastAsia="Times New Roman" w:cs="Tahoma"/>
          <w:sz w:val="20"/>
          <w:szCs w:val="20"/>
        </w:rPr>
        <w:t xml:space="preserve"> Female</w:t>
      </w:r>
      <w:r w:rsidR="00997F84" w:rsidRPr="00266DDD">
        <w:rPr>
          <w:rFonts w:eastAsia="Times New Roman" w:cs="Tahoma"/>
          <w:sz w:val="20"/>
          <w:szCs w:val="20"/>
        </w:rPr>
        <w:br/>
      </w:r>
      <w:r w:rsidR="00997F84" w:rsidRPr="00266DDD">
        <w:rPr>
          <w:rFonts w:eastAsia="Times New Roman" w:cs="Tahoma"/>
          <w:b/>
          <w:bCs/>
          <w:sz w:val="20"/>
          <w:szCs w:val="20"/>
        </w:rPr>
        <w:t xml:space="preserve">Date of </w:t>
      </w:r>
      <w:r w:rsidRPr="00266DDD">
        <w:rPr>
          <w:rFonts w:eastAsia="Times New Roman" w:cs="Tahoma"/>
          <w:b/>
          <w:bCs/>
          <w:sz w:val="20"/>
          <w:szCs w:val="20"/>
        </w:rPr>
        <w:t>Birth:</w:t>
      </w:r>
      <w:r w:rsidR="00997F84" w:rsidRPr="00266DDD">
        <w:rPr>
          <w:rFonts w:eastAsia="Times New Roman" w:cs="Tahoma"/>
          <w:sz w:val="20"/>
          <w:szCs w:val="20"/>
        </w:rPr>
        <w:t xml:space="preserve"> 24/03/</w:t>
      </w:r>
      <w:r w:rsidR="00AC36CC">
        <w:rPr>
          <w:rFonts w:eastAsia="Times New Roman" w:cs="Tahoma"/>
          <w:sz w:val="20"/>
          <w:szCs w:val="20"/>
        </w:rPr>
        <w:t>1977</w:t>
      </w:r>
    </w:p>
    <w:p w:rsidR="007A0BB9" w:rsidRPr="00266DDD" w:rsidRDefault="00AD3EF7" w:rsidP="0029093A">
      <w:pPr>
        <w:pStyle w:val="ListParagraph"/>
        <w:ind w:left="360"/>
        <w:rPr>
          <w:b/>
          <w:sz w:val="20"/>
          <w:szCs w:val="20"/>
        </w:rPr>
      </w:pPr>
      <w:r w:rsidRPr="00266DDD">
        <w:rPr>
          <w:rFonts w:eastAsia="Times New Roman" w:cs="Tahoma"/>
          <w:b/>
          <w:sz w:val="20"/>
          <w:szCs w:val="20"/>
        </w:rPr>
        <w:t xml:space="preserve">Marital </w:t>
      </w:r>
      <w:r w:rsidR="008E1F62" w:rsidRPr="00266DDD">
        <w:rPr>
          <w:rFonts w:eastAsia="Times New Roman" w:cs="Tahoma"/>
          <w:b/>
          <w:sz w:val="20"/>
          <w:szCs w:val="20"/>
        </w:rPr>
        <w:t>Status:</w:t>
      </w:r>
      <w:r w:rsidR="008E1F62" w:rsidRPr="00266DDD">
        <w:rPr>
          <w:rFonts w:eastAsia="Times New Roman" w:cs="Tahoma"/>
          <w:sz w:val="20"/>
          <w:szCs w:val="20"/>
        </w:rPr>
        <w:t xml:space="preserve"> Married</w:t>
      </w:r>
      <w:r w:rsidR="00997F84" w:rsidRPr="00266DDD">
        <w:rPr>
          <w:b/>
          <w:sz w:val="20"/>
          <w:szCs w:val="20"/>
        </w:rPr>
        <w:br/>
      </w:r>
      <w:bookmarkStart w:id="0" w:name="_GoBack"/>
      <w:bookmarkEnd w:id="0"/>
    </w:p>
    <w:p w:rsidR="007A0BB9" w:rsidRPr="00266DDD" w:rsidRDefault="007A0BB9" w:rsidP="00DF5BFE">
      <w:pPr>
        <w:rPr>
          <w:b/>
          <w:sz w:val="20"/>
          <w:szCs w:val="20"/>
        </w:rPr>
      </w:pPr>
    </w:p>
    <w:p w:rsidR="007A0BB9" w:rsidRPr="00266DDD" w:rsidRDefault="007A0BB9" w:rsidP="00DF5BFE">
      <w:pPr>
        <w:rPr>
          <w:b/>
          <w:sz w:val="20"/>
          <w:szCs w:val="20"/>
        </w:rPr>
      </w:pPr>
    </w:p>
    <w:sectPr w:rsidR="007A0BB9" w:rsidRPr="0026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6E1B"/>
    <w:multiLevelType w:val="hybridMultilevel"/>
    <w:tmpl w:val="8DAE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D2410"/>
    <w:multiLevelType w:val="hybridMultilevel"/>
    <w:tmpl w:val="3F98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40ACD"/>
    <w:multiLevelType w:val="multilevel"/>
    <w:tmpl w:val="117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11BC7"/>
    <w:multiLevelType w:val="multilevel"/>
    <w:tmpl w:val="E55A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0272CA"/>
    <w:multiLevelType w:val="multilevel"/>
    <w:tmpl w:val="E55A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9E6B1A"/>
    <w:multiLevelType w:val="multilevel"/>
    <w:tmpl w:val="E55A6B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282392C"/>
    <w:multiLevelType w:val="hybridMultilevel"/>
    <w:tmpl w:val="130C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30770"/>
    <w:multiLevelType w:val="multilevel"/>
    <w:tmpl w:val="28CA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D3"/>
    <w:rsid w:val="000247EC"/>
    <w:rsid w:val="00040830"/>
    <w:rsid w:val="00061A72"/>
    <w:rsid w:val="00077F63"/>
    <w:rsid w:val="000924C9"/>
    <w:rsid w:val="000A74A4"/>
    <w:rsid w:val="000B31D2"/>
    <w:rsid w:val="000F4A36"/>
    <w:rsid w:val="00105BCB"/>
    <w:rsid w:val="001246B3"/>
    <w:rsid w:val="0012799C"/>
    <w:rsid w:val="0013556E"/>
    <w:rsid w:val="00162226"/>
    <w:rsid w:val="00172702"/>
    <w:rsid w:val="00192CD2"/>
    <w:rsid w:val="001A6D32"/>
    <w:rsid w:val="001B7192"/>
    <w:rsid w:val="001C6E67"/>
    <w:rsid w:val="001D52D3"/>
    <w:rsid w:val="001F0560"/>
    <w:rsid w:val="00206F1F"/>
    <w:rsid w:val="0022680A"/>
    <w:rsid w:val="00234914"/>
    <w:rsid w:val="00251CB8"/>
    <w:rsid w:val="00266DDD"/>
    <w:rsid w:val="0029093A"/>
    <w:rsid w:val="002951DE"/>
    <w:rsid w:val="002C5CEE"/>
    <w:rsid w:val="002E108D"/>
    <w:rsid w:val="002F717E"/>
    <w:rsid w:val="00317D64"/>
    <w:rsid w:val="00341EDC"/>
    <w:rsid w:val="00367020"/>
    <w:rsid w:val="00367C81"/>
    <w:rsid w:val="00387838"/>
    <w:rsid w:val="00397797"/>
    <w:rsid w:val="003F6955"/>
    <w:rsid w:val="00400FED"/>
    <w:rsid w:val="00432668"/>
    <w:rsid w:val="00433578"/>
    <w:rsid w:val="00451D11"/>
    <w:rsid w:val="00460354"/>
    <w:rsid w:val="00464126"/>
    <w:rsid w:val="004653BB"/>
    <w:rsid w:val="004F5303"/>
    <w:rsid w:val="005244FE"/>
    <w:rsid w:val="0053054D"/>
    <w:rsid w:val="00596FC2"/>
    <w:rsid w:val="005A709F"/>
    <w:rsid w:val="005B578E"/>
    <w:rsid w:val="005D4889"/>
    <w:rsid w:val="005E7F84"/>
    <w:rsid w:val="005F5D71"/>
    <w:rsid w:val="006012DA"/>
    <w:rsid w:val="006477A1"/>
    <w:rsid w:val="006A264B"/>
    <w:rsid w:val="006D7439"/>
    <w:rsid w:val="00706AED"/>
    <w:rsid w:val="00712251"/>
    <w:rsid w:val="0073198D"/>
    <w:rsid w:val="00745FFF"/>
    <w:rsid w:val="00762A8B"/>
    <w:rsid w:val="007864D5"/>
    <w:rsid w:val="0079103E"/>
    <w:rsid w:val="007947BA"/>
    <w:rsid w:val="00795A2D"/>
    <w:rsid w:val="00797C0A"/>
    <w:rsid w:val="007A0BB9"/>
    <w:rsid w:val="007E1D0E"/>
    <w:rsid w:val="007E1DA0"/>
    <w:rsid w:val="007F0ACE"/>
    <w:rsid w:val="007F1F56"/>
    <w:rsid w:val="007F62CE"/>
    <w:rsid w:val="008027CA"/>
    <w:rsid w:val="0089058B"/>
    <w:rsid w:val="00892626"/>
    <w:rsid w:val="008A7E56"/>
    <w:rsid w:val="008B65B2"/>
    <w:rsid w:val="008C0AED"/>
    <w:rsid w:val="008C1F67"/>
    <w:rsid w:val="008C5FFB"/>
    <w:rsid w:val="008E0126"/>
    <w:rsid w:val="008E1F62"/>
    <w:rsid w:val="008F3A7B"/>
    <w:rsid w:val="00914292"/>
    <w:rsid w:val="00924D99"/>
    <w:rsid w:val="009332FE"/>
    <w:rsid w:val="00935030"/>
    <w:rsid w:val="00947DF6"/>
    <w:rsid w:val="00984C10"/>
    <w:rsid w:val="00997F84"/>
    <w:rsid w:val="009C063B"/>
    <w:rsid w:val="009C079D"/>
    <w:rsid w:val="009C45C0"/>
    <w:rsid w:val="009D06E6"/>
    <w:rsid w:val="009D6D91"/>
    <w:rsid w:val="009E432F"/>
    <w:rsid w:val="009F13B0"/>
    <w:rsid w:val="009F688D"/>
    <w:rsid w:val="00A218E3"/>
    <w:rsid w:val="00A722B2"/>
    <w:rsid w:val="00AC36CC"/>
    <w:rsid w:val="00AD108D"/>
    <w:rsid w:val="00AD3EA9"/>
    <w:rsid w:val="00AD3EF7"/>
    <w:rsid w:val="00AD45DF"/>
    <w:rsid w:val="00AD6E12"/>
    <w:rsid w:val="00AE4046"/>
    <w:rsid w:val="00AF4393"/>
    <w:rsid w:val="00B03E4C"/>
    <w:rsid w:val="00B13F24"/>
    <w:rsid w:val="00B62A29"/>
    <w:rsid w:val="00B82CE3"/>
    <w:rsid w:val="00B96507"/>
    <w:rsid w:val="00B97685"/>
    <w:rsid w:val="00BA018F"/>
    <w:rsid w:val="00BA315B"/>
    <w:rsid w:val="00BB0173"/>
    <w:rsid w:val="00BB157D"/>
    <w:rsid w:val="00C0079A"/>
    <w:rsid w:val="00C01D4B"/>
    <w:rsid w:val="00C03BAD"/>
    <w:rsid w:val="00C22F54"/>
    <w:rsid w:val="00C33F43"/>
    <w:rsid w:val="00C56C60"/>
    <w:rsid w:val="00CB05E2"/>
    <w:rsid w:val="00CB4419"/>
    <w:rsid w:val="00CC3779"/>
    <w:rsid w:val="00CD0E60"/>
    <w:rsid w:val="00CD3AB6"/>
    <w:rsid w:val="00CE3D9D"/>
    <w:rsid w:val="00CE5CCD"/>
    <w:rsid w:val="00D07B91"/>
    <w:rsid w:val="00D21EC8"/>
    <w:rsid w:val="00D31889"/>
    <w:rsid w:val="00D42BF3"/>
    <w:rsid w:val="00D822CA"/>
    <w:rsid w:val="00DA36EC"/>
    <w:rsid w:val="00DB359E"/>
    <w:rsid w:val="00DF15C7"/>
    <w:rsid w:val="00DF5BFE"/>
    <w:rsid w:val="00E06933"/>
    <w:rsid w:val="00E22F81"/>
    <w:rsid w:val="00E34EB9"/>
    <w:rsid w:val="00E41243"/>
    <w:rsid w:val="00E44EB2"/>
    <w:rsid w:val="00E45C0D"/>
    <w:rsid w:val="00E64E81"/>
    <w:rsid w:val="00E80CB0"/>
    <w:rsid w:val="00E818BB"/>
    <w:rsid w:val="00EA2583"/>
    <w:rsid w:val="00EB3B6A"/>
    <w:rsid w:val="00EE04E1"/>
    <w:rsid w:val="00EE09D2"/>
    <w:rsid w:val="00F125B2"/>
    <w:rsid w:val="00F3288B"/>
    <w:rsid w:val="00F4246C"/>
    <w:rsid w:val="00F42D71"/>
    <w:rsid w:val="00F84247"/>
    <w:rsid w:val="00F94113"/>
    <w:rsid w:val="00FA1389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556E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5CEE"/>
    <w:rPr>
      <w:color w:val="0000FF" w:themeColor="hyperlink"/>
      <w:u w:val="single"/>
    </w:rPr>
  </w:style>
  <w:style w:type="character" w:customStyle="1" w:styleId="summary">
    <w:name w:val="summary"/>
    <w:basedOn w:val="DefaultParagraphFont"/>
    <w:rsid w:val="00192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3556E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5CEE"/>
    <w:rPr>
      <w:color w:val="0000FF" w:themeColor="hyperlink"/>
      <w:u w:val="single"/>
    </w:rPr>
  </w:style>
  <w:style w:type="character" w:customStyle="1" w:styleId="summary">
    <w:name w:val="summary"/>
    <w:basedOn w:val="DefaultParagraphFont"/>
    <w:rsid w:val="0019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rita0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237</cp:revision>
  <dcterms:created xsi:type="dcterms:W3CDTF">2017-06-13T06:12:00Z</dcterms:created>
  <dcterms:modified xsi:type="dcterms:W3CDTF">2018-01-11T06:17:00Z</dcterms:modified>
</cp:coreProperties>
</file>