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478" w:leader="none"/>
          <w:tab w:val="left" w:pos="3478" w:leader="none"/>
          <w:tab w:val="center" w:pos="4946" w:leader="none"/>
          <w:tab w:val="center" w:pos="494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                                Himanshu Sharma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Permanent Address: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A- 20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Shatabdipuram,                                                                              </w:t>
      </w:r>
    </w:p>
    <w:p>
      <w:pPr>
        <w:tabs>
          <w:tab w:val="left" w:pos="7365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Gwalior, M.P.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</w:t>
        <w:tab/>
        <w:t xml:space="preserve">                                        </w:t>
      </w:r>
    </w:p>
    <w:p>
      <w:pPr>
        <w:tabs>
          <w:tab w:val="left" w:pos="732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            </w:t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   </w:t>
      </w:r>
    </w:p>
    <w:p>
      <w:pPr>
        <w:tabs>
          <w:tab w:val="left" w:pos="1694" w:leader="none"/>
          <w:tab w:val="left" w:pos="1694" w:leader="none"/>
          <w:tab w:val="center" w:pos="4946" w:leader="none"/>
          <w:tab w:val="center" w:pos="494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ab/>
        <w:t xml:space="preserve">                       Phone no: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09753030597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Email: Sharmahimanshu341@gmail.com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Profile at a Glance</w:t>
      </w:r>
    </w:p>
    <w:p>
      <w:pPr>
        <w:tabs>
          <w:tab w:val="center" w:pos="1260" w:leader="none"/>
          <w:tab w:val="center" w:pos="1260" w:leader="none"/>
          <w:tab w:val="left" w:pos="21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Construction Industry.    Excellent exposure in project execution, monitoring,</w:t>
      </w:r>
    </w:p>
    <w:p>
      <w:pPr>
        <w:tabs>
          <w:tab w:val="center" w:pos="1260" w:leader="none"/>
          <w:tab w:val="center" w:pos="1260" w:leader="none"/>
          <w:tab w:val="left" w:pos="21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ab/>
        <w:t xml:space="preserve">  Managing resources and operating contracts.</w:t>
      </w:r>
    </w:p>
    <w:p>
      <w:pPr>
        <w:tabs>
          <w:tab w:val="center" w:pos="1260" w:leader="none"/>
          <w:tab w:val="center" w:pos="1260" w:leader="none"/>
          <w:tab w:val="left" w:pos="21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ab/>
        <w:t xml:space="preserve">  Capable of working on self-motivation with ability for trouble shooting by</w:t>
      </w:r>
    </w:p>
    <w:p>
      <w:pPr>
        <w:tabs>
          <w:tab w:val="center" w:pos="1260" w:leader="none"/>
          <w:tab w:val="center" w:pos="1260" w:leader="none"/>
          <w:tab w:val="left" w:pos="21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ab/>
        <w:t xml:space="preserve">  Team spirited innovation, proven leadership skills in driving teammates as</w:t>
      </w:r>
    </w:p>
    <w:p>
      <w:pPr>
        <w:tabs>
          <w:tab w:val="center" w:pos="1260" w:leader="none"/>
          <w:tab w:val="center" w:pos="1260" w:leader="none"/>
          <w:tab w:val="left" w:pos="21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ab/>
        <w:t xml:space="preserve">  taskforce to various accomplishments.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360" w:leader="none"/>
        </w:tabs>
        <w:spacing w:before="40" w:after="4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Proficient to work and perform under high-pressure situations and meeting deadlines, to contribute to organizational growth and profitability.</w:t>
      </w:r>
    </w:p>
    <w:p>
      <w:pPr>
        <w:numPr>
          <w:ilvl w:val="0"/>
          <w:numId w:val="14"/>
        </w:numPr>
        <w:tabs>
          <w:tab w:val="left" w:pos="360" w:leader="none"/>
        </w:tabs>
        <w:spacing w:before="40" w:after="4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 methodical, result oriented team leader possessing good communication, interpersonal, relationship management and time management skills with demonstrable problem solving abilities.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40" w:after="4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Computer skills include Operating Systems....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Professional Experience</w:t>
      </w:r>
    </w:p>
    <w:p>
      <w:pPr>
        <w:spacing w:before="0" w:after="0" w:line="240"/>
        <w:ind w:right="0" w:left="360" w:hanging="360"/>
        <w:jc w:val="center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hanging="360"/>
        <w:jc w:val="center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  <w:t xml:space="preserve">TOTAL EXPERIENCE</w:t>
        <w:tab/>
      </w:r>
    </w:p>
    <w:p>
      <w:pPr>
        <w:spacing w:before="0" w:after="0" w:line="240"/>
        <w:ind w:right="0" w:left="360" w:hanging="36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u w:val="single"/>
          <w:shd w:fill="auto" w:val="clear"/>
        </w:rPr>
        <w:t xml:space="preserve">      </w:t>
      </w:r>
    </w:p>
    <w:p>
      <w:pPr>
        <w:spacing w:before="0" w:after="0" w:line="240"/>
        <w:ind w:right="0" w:left="360" w:hanging="36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FORESITE INFOTECH PVT. LTD </w:t>
      </w:r>
    </w:p>
    <w:p>
      <w:pPr>
        <w:spacing w:before="0" w:after="0" w:line="240"/>
        <w:ind w:right="0" w:left="360" w:hanging="360"/>
        <w:jc w:val="center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  <w:t xml:space="preserve">(JAN.-2015 to onward) As a Engineer-Civil</w:t>
      </w:r>
    </w:p>
    <w:p>
      <w:pPr>
        <w:tabs>
          <w:tab w:val="left" w:pos="3400" w:leader="none"/>
          <w:tab w:val="left" w:pos="3400" w:leader="none"/>
        </w:tabs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360" w:hanging="360"/>
        <w:jc w:val="center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I am associated with HG GWALIOR as A Site Engineer and my resonsibility is looking of  G +4 floors multistoried building, villas and External work. A project of Emerald Green, NH-75, Gwalior.  </w:t>
      </w:r>
    </w:p>
    <w:p>
      <w:p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Responsibilities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Execution of structural work of Resident Building.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Checking all structural or finishing activities like shuttering, concreting, steel works, brick work, excavation , layout, plaster, floorings, railing, water proofing 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Proper co-ordination with Senior Staff and Contractor and to attend weekly meeting with both the parties regarding site progress and designing relative issues.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Preparation of construction programmers, resources requirement for timely completion of the projects.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Layout of Buildings &amp; its Columns. 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Good knowledge on Executing of Building work as per drawings.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Coordinate with supervisors and ensure that the labour perform to the full potential.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Working knowledge on MS Excel.</w:t>
      </w:r>
    </w:p>
    <w:p>
      <w:pPr>
        <w:numPr>
          <w:ilvl w:val="0"/>
          <w:numId w:val="21"/>
        </w:numPr>
        <w:tabs>
          <w:tab w:val="left" w:pos="2520" w:leader="none"/>
        </w:tabs>
        <w:spacing w:before="0" w:after="0" w:line="240"/>
        <w:ind w:right="0" w:left="25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Knowledge of Water line,Sewer line,Drainage line,HT,LV,LT.</w:t>
      </w:r>
    </w:p>
    <w:p>
      <w:pPr>
        <w:tabs>
          <w:tab w:val="left" w:pos="2520" w:leader="none"/>
        </w:tabs>
        <w:spacing w:before="0" w:after="0" w:line="240"/>
        <w:ind w:right="0" w:left="216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1260" w:leader="none"/>
          <w:tab w:val="center" w:pos="1260" w:leader="none"/>
          <w:tab w:val="left" w:pos="2160" w:leader="none"/>
          <w:tab w:val="left" w:pos="2160" w:leader="none"/>
        </w:tabs>
        <w:spacing w:before="0" w:after="0" w:line="240"/>
        <w:ind w:right="0" w:left="36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Strengths</w:t>
      </w: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:</w:t>
        <w:tab/>
        <w:t xml:space="preserve">  </w:t>
      </w:r>
    </w:p>
    <w:p>
      <w:pPr>
        <w:numPr>
          <w:ilvl w:val="0"/>
          <w:numId w:val="27"/>
        </w:numPr>
        <w:tabs>
          <w:tab w:val="center" w:pos="1260" w:leader="none"/>
          <w:tab w:val="left" w:pos="2160" w:leader="none"/>
        </w:tabs>
        <w:spacing w:before="0" w:after="0" w:line="240"/>
        <w:ind w:right="0" w:left="21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Analyzing &amp; problem solving abilities</w:t>
      </w:r>
    </w:p>
    <w:p>
      <w:pPr>
        <w:numPr>
          <w:ilvl w:val="0"/>
          <w:numId w:val="27"/>
        </w:numPr>
        <w:tabs>
          <w:tab w:val="center" w:pos="1260" w:leader="none"/>
          <w:tab w:val="left" w:pos="2160" w:leader="none"/>
        </w:tabs>
        <w:spacing w:before="0" w:after="0" w:line="240"/>
        <w:ind w:right="0" w:left="21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Good communication skills</w:t>
      </w:r>
    </w:p>
    <w:p>
      <w:pPr>
        <w:numPr>
          <w:ilvl w:val="0"/>
          <w:numId w:val="27"/>
        </w:numPr>
        <w:tabs>
          <w:tab w:val="center" w:pos="1260" w:leader="none"/>
          <w:tab w:val="left" w:pos="2160" w:leader="none"/>
        </w:tabs>
        <w:spacing w:before="0" w:after="0" w:line="240"/>
        <w:ind w:right="0" w:left="2160" w:hanging="360"/>
        <w:jc w:val="both"/>
        <w:rPr>
          <w:rFonts w:ascii="Verdana" w:hAnsi="Verdana" w:cs="Verdana" w:eastAsia="Verdana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Leadership and teammates</w:t>
      </w:r>
    </w:p>
    <w:p>
      <w:pPr>
        <w:tabs>
          <w:tab w:val="center" w:pos="12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center" w:pos="12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center" w:pos="126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Qualifications</w:t>
      </w:r>
    </w:p>
    <w:p>
      <w:pPr>
        <w:numPr>
          <w:ilvl w:val="0"/>
          <w:numId w:val="30"/>
        </w:numPr>
        <w:tabs>
          <w:tab w:val="left" w:pos="1187" w:leader="none"/>
        </w:tabs>
        <w:spacing w:before="280" w:after="280" w:line="240"/>
        <w:ind w:right="0" w:left="1187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Matriculation M.P.BOARD .</w:t>
      </w:r>
    </w:p>
    <w:p>
      <w:pPr>
        <w:numPr>
          <w:ilvl w:val="0"/>
          <w:numId w:val="30"/>
        </w:numPr>
        <w:tabs>
          <w:tab w:val="left" w:pos="1187" w:leader="none"/>
        </w:tabs>
        <w:spacing w:before="280" w:after="280" w:line="240"/>
        <w:ind w:right="0" w:left="1187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Intermediate (PCM) M.P.BOARD.</w:t>
      </w:r>
    </w:p>
    <w:p>
      <w:pPr>
        <w:numPr>
          <w:ilvl w:val="0"/>
          <w:numId w:val="30"/>
        </w:numPr>
        <w:tabs>
          <w:tab w:val="left" w:pos="1187" w:leader="none"/>
        </w:tabs>
        <w:spacing w:before="0" w:after="0" w:line="240"/>
        <w:ind w:right="0" w:left="1187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BE in Civil Engineering.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Personal Particulars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Name                            :           Himanshu Sharma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Father’s Name</w:t>
        <w:tab/>
        <w:tab/>
        <w:t xml:space="preserve">:</w:t>
        <w:tab/>
        <w:t xml:space="preserve">Mr. R.B Sharma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Date of Birth </w:t>
        <w:tab/>
        <w:tab/>
        <w:t xml:space="preserve">:</w:t>
        <w:tab/>
        <w:t xml:space="preserve">22 oct 1991.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Gender</w:t>
        <w:tab/>
        <w:tab/>
        <w:tab/>
        <w:t xml:space="preserve">:</w:t>
        <w:tab/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Marital Status</w:t>
        <w:tab/>
        <w:tab/>
        <w:t xml:space="preserve">:</w:t>
        <w:tab/>
        <w:t xml:space="preserve">Married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Language Known </w:t>
        <w:tab/>
        <w:t xml:space="preserve">:</w:t>
        <w:tab/>
        <w:t xml:space="preserve">English, Hindi.</w:t>
      </w:r>
    </w:p>
    <w:p>
      <w:pPr>
        <w:spacing w:before="20" w:after="2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2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Declaration</w:t>
      </w:r>
    </w:p>
    <w:p>
      <w:pPr>
        <w:tabs>
          <w:tab w:val="left" w:pos="1680" w:leader="none"/>
          <w:tab w:val="left" w:pos="1680" w:leader="none"/>
          <w:tab w:val="left" w:pos="2400" w:leader="none"/>
          <w:tab w:val="left" w:pos="2400" w:leader="none"/>
          <w:tab w:val="left" w:pos="3000" w:leader="none"/>
          <w:tab w:val="left" w:pos="3000" w:leader="none"/>
        </w:tabs>
        <w:spacing w:before="0" w:after="0" w:line="240"/>
        <w:ind w:right="0" w:left="2160" w:hanging="2160"/>
        <w:jc w:val="both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7"/>
          <w:shd w:fill="auto" w:val="clear"/>
        </w:rPr>
        <w:t xml:space="preserve">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I here by declare that the above written particulars are true to the best of my knowledge and belief.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If I am offered an opportunity to work. I will discharge the duties entrusted to me to the best of my capacity and to the entire satisfaction of my superiors.</w:t>
      </w:r>
    </w:p>
    <w:p>
      <w:pPr>
        <w:spacing w:before="280" w:after="28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Place……………</w:t>
      </w:r>
    </w:p>
    <w:p>
      <w:pPr>
        <w:spacing w:before="280" w:after="28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 xml:space="preserve">Date…………….</w:t>
        <w:tab/>
        <w:tab/>
        <w:tab/>
        <w:tab/>
        <w:t xml:space="preserve">                           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(Himanshu Sharma)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21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