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tabs>
          <w:tab w:val="left" w:pos="-270"/>
        </w:tabs>
        <w:ind w:left="-180" w:hanging="90"/>
        <w:contextualSpacing w:val="0"/>
        <w:jc w:val="center"/>
        <w:rPr>
          <w:b w:val="1"/>
          <w:color w:val="000080"/>
          <w:sz w:val="32"/>
          <w:szCs w:val="32"/>
          <w:u w:val="single"/>
        </w:rPr>
      </w:pPr>
      <w:r w:rsidDel="00000000" w:rsidR="00000000" w:rsidRPr="00000000">
        <w:rPr>
          <w:b w:val="1"/>
          <w:color w:val="000080"/>
          <w:sz w:val="32"/>
          <w:szCs w:val="32"/>
          <w:u w:val="single"/>
          <w:rtl w:val="0"/>
        </w:rPr>
        <w:t xml:space="preserve">RESUME</w:t>
      </w:r>
    </w:p>
    <w:p w:rsidR="00000000" w:rsidDel="00000000" w:rsidP="00000000" w:rsidRDefault="00000000" w:rsidRPr="00000000" w14:paraId="00000001">
      <w:pPr>
        <w:tabs>
          <w:tab w:val="left" w:pos="-180"/>
        </w:tabs>
        <w:ind w:left="-180" w:hanging="90"/>
        <w:contextualSpacing w:val="0"/>
        <w:jc w:val="center"/>
        <w:rPr>
          <w:b w:val="1"/>
          <w:color w:val="000080"/>
          <w:sz w:val="32"/>
          <w:szCs w:val="32"/>
          <w:u w:val="single"/>
        </w:rPr>
      </w:pPr>
      <w:r w:rsidDel="00000000" w:rsidR="00000000" w:rsidRPr="00000000">
        <w:rPr>
          <w:rtl w:val="0"/>
        </w:rPr>
      </w:r>
    </w:p>
    <w:p w:rsidR="00000000" w:rsidDel="00000000" w:rsidP="00000000" w:rsidRDefault="00000000" w:rsidRPr="00000000" w14:paraId="00000002">
      <w:pPr>
        <w:tabs>
          <w:tab w:val="left" w:pos="-180"/>
        </w:tabs>
        <w:ind w:left="-180" w:hanging="90"/>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tabs>
          <w:tab w:val="left" w:pos="-180"/>
        </w:tabs>
        <w:ind w:left="-180" w:hanging="90"/>
        <w:contextualSpacing w:val="0"/>
        <w:rPr>
          <w:b w:val="1"/>
          <w:sz w:val="28"/>
          <w:szCs w:val="28"/>
        </w:rPr>
      </w:pPr>
      <w:r w:rsidDel="00000000" w:rsidR="00000000" w:rsidRPr="00000000">
        <w:rPr>
          <w:b w:val="1"/>
          <w:sz w:val="28"/>
          <w:szCs w:val="28"/>
          <w:rtl w:val="0"/>
        </w:rPr>
        <w:t xml:space="preserve">Roser John Lawrence Robert</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r>
      <w:r w:rsidDel="00000000" w:rsidR="00000000" w:rsidRPr="00000000">
        <w:rPr>
          <w:b w:val="1"/>
          <w:sz w:val="28"/>
          <w:szCs w:val="28"/>
          <w:rtl w:val="0"/>
        </w:rPr>
        <w:t xml:space="preserve">              E-Mail: </w:t>
      </w:r>
      <w:hyperlink r:id="rId6">
        <w:r w:rsidDel="00000000" w:rsidR="00000000" w:rsidRPr="00000000">
          <w:rPr>
            <w:rFonts w:ascii="Calibri" w:cs="Calibri" w:eastAsia="Calibri" w:hAnsi="Calibri"/>
            <w:b w:val="1"/>
            <w:color w:val="0000ff"/>
            <w:sz w:val="28"/>
            <w:szCs w:val="28"/>
            <w:u w:val="single"/>
            <w:rtl w:val="0"/>
          </w:rPr>
          <w:t xml:space="preserve">roser.robert@gmail.com</w:t>
        </w:r>
      </w:hyperlink>
      <w:r w:rsidDel="00000000" w:rsidR="00000000" w:rsidRPr="00000000">
        <w:rPr>
          <w:rtl w:val="0"/>
        </w:rPr>
      </w:r>
    </w:p>
    <w:p w:rsidR="00000000" w:rsidDel="00000000" w:rsidP="00000000" w:rsidRDefault="00000000" w:rsidRPr="00000000" w14:paraId="00000004">
      <w:pPr>
        <w:tabs>
          <w:tab w:val="left" w:pos="-180"/>
        </w:tabs>
        <w:ind w:left="-180" w:hanging="90"/>
        <w:contextualSpacing w:val="0"/>
        <w:rPr>
          <w:b w:val="1"/>
          <w:sz w:val="28"/>
          <w:szCs w:val="28"/>
        </w:rPr>
      </w:pPr>
      <w:r w:rsidDel="00000000" w:rsidR="00000000" w:rsidRPr="00000000">
        <w:rPr>
          <w:rtl w:val="0"/>
        </w:rPr>
        <w:t xml:space="preserve">Flat No. F-01</w:t>
      </w:r>
      <w:r w:rsidDel="00000000" w:rsidR="00000000" w:rsidRPr="00000000">
        <w:rPr>
          <w:sz w:val="26"/>
          <w:szCs w:val="26"/>
          <w:rtl w:val="0"/>
        </w:rPr>
        <w:t xml:space="preserve">, Ojas Apartment                                      </w:t>
      </w:r>
      <w:r w:rsidDel="00000000" w:rsidR="00000000" w:rsidRPr="00000000">
        <w:rPr>
          <w:b w:val="1"/>
          <w:sz w:val="26"/>
          <w:szCs w:val="26"/>
          <w:rtl w:val="0"/>
        </w:rPr>
        <w:t xml:space="preserve">Phone No. </w:t>
      </w:r>
      <w:r w:rsidDel="00000000" w:rsidR="00000000" w:rsidRPr="00000000">
        <w:rPr>
          <w:sz w:val="26"/>
          <w:szCs w:val="26"/>
          <w:rtl w:val="0"/>
        </w:rPr>
        <w:t xml:space="preserve">08888330261, 9834868401</w:t>
      </w:r>
      <w:r w:rsidDel="00000000" w:rsidR="00000000" w:rsidRPr="00000000">
        <w:rPr>
          <w:rtl w:val="0"/>
        </w:rPr>
      </w:r>
    </w:p>
    <w:p w:rsidR="00000000" w:rsidDel="00000000" w:rsidP="00000000" w:rsidRDefault="00000000" w:rsidRPr="00000000" w14:paraId="00000005">
      <w:pPr>
        <w:tabs>
          <w:tab w:val="left" w:pos="-180"/>
        </w:tabs>
        <w:ind w:left="-180" w:hanging="90"/>
        <w:contextualSpacing w:val="0"/>
        <w:rPr>
          <w:sz w:val="26"/>
          <w:szCs w:val="26"/>
        </w:rPr>
      </w:pPr>
      <w:r w:rsidDel="00000000" w:rsidR="00000000" w:rsidRPr="00000000">
        <w:rPr>
          <w:rtl w:val="0"/>
        </w:rPr>
        <w:t xml:space="preserve">Chhatrapati Nagar</w:t>
      </w:r>
      <w:r w:rsidDel="00000000" w:rsidR="00000000" w:rsidRPr="00000000">
        <w:rPr>
          <w:sz w:val="26"/>
          <w:szCs w:val="26"/>
          <w:rtl w:val="0"/>
        </w:rPr>
        <w:t xml:space="preserve">, </w:t>
      </w:r>
    </w:p>
    <w:p w:rsidR="00000000" w:rsidDel="00000000" w:rsidP="00000000" w:rsidRDefault="00000000" w:rsidRPr="00000000" w14:paraId="00000006">
      <w:pPr>
        <w:tabs>
          <w:tab w:val="left" w:pos="-180"/>
        </w:tabs>
        <w:ind w:left="-180" w:hanging="90"/>
        <w:contextualSpacing w:val="0"/>
        <w:rPr>
          <w:sz w:val="26"/>
          <w:szCs w:val="26"/>
        </w:rPr>
      </w:pPr>
      <w:r w:rsidDel="00000000" w:rsidR="00000000" w:rsidRPr="00000000">
        <w:rPr>
          <w:rtl w:val="0"/>
        </w:rPr>
        <w:t xml:space="preserve">Tukum, Chandrapur</w:t>
        <w:tab/>
      </w:r>
      <w:r w:rsidDel="00000000" w:rsidR="00000000" w:rsidRPr="00000000">
        <w:rPr>
          <w:rtl w:val="0"/>
        </w:rPr>
      </w:r>
    </w:p>
    <w:p w:rsidR="00000000" w:rsidDel="00000000" w:rsidP="00000000" w:rsidRDefault="00000000" w:rsidRPr="00000000" w14:paraId="00000007">
      <w:pPr>
        <w:tabs>
          <w:tab w:val="left" w:pos="-180"/>
        </w:tabs>
        <w:ind w:left="-180" w:hanging="90"/>
        <w:contextualSpacing w:val="0"/>
        <w:rPr>
          <w:b w:val="1"/>
          <w:sz w:val="28"/>
          <w:szCs w:val="28"/>
        </w:rPr>
      </w:pPr>
      <w:r w:rsidDel="00000000" w:rsidR="00000000" w:rsidRPr="00000000">
        <w:rPr>
          <w:sz w:val="26"/>
          <w:szCs w:val="26"/>
          <w:rtl w:val="0"/>
        </w:rPr>
        <w:t xml:space="preserve">Dist.:- Chandrapur,</w:t>
      </w:r>
      <w:r w:rsidDel="00000000" w:rsidR="00000000" w:rsidRPr="00000000">
        <w:rPr>
          <w:rtl w:val="0"/>
        </w:rPr>
      </w:r>
    </w:p>
    <w:p w:rsidR="00000000" w:rsidDel="00000000" w:rsidP="00000000" w:rsidRDefault="00000000" w:rsidRPr="00000000" w14:paraId="00000008">
      <w:pPr>
        <w:tabs>
          <w:tab w:val="left" w:pos="-180"/>
        </w:tabs>
        <w:ind w:left="-180" w:hanging="90"/>
        <w:contextualSpacing w:val="0"/>
        <w:rPr>
          <w:sz w:val="26"/>
          <w:szCs w:val="26"/>
        </w:rPr>
      </w:pPr>
      <w:r w:rsidDel="00000000" w:rsidR="00000000" w:rsidRPr="00000000">
        <w:rPr>
          <w:sz w:val="26"/>
          <w:szCs w:val="26"/>
          <w:rtl w:val="0"/>
        </w:rPr>
        <w:t xml:space="preserve">Maharashtra-</w:t>
      </w:r>
      <w:r w:rsidDel="00000000" w:rsidR="00000000" w:rsidRPr="00000000">
        <w:rPr>
          <w:rtl w:val="0"/>
        </w:rPr>
        <w:t xml:space="preserve">442401</w:t>
      </w:r>
      <w:r w:rsidDel="00000000" w:rsidR="00000000" w:rsidRPr="00000000">
        <w:rPr>
          <w:sz w:val="26"/>
          <w:szCs w:val="26"/>
          <w:rtl w:val="0"/>
        </w:rPr>
        <w:t xml:space="preserve">.</w:t>
      </w:r>
    </w:p>
    <w:p w:rsidR="00000000" w:rsidDel="00000000" w:rsidP="00000000" w:rsidRDefault="00000000" w:rsidRPr="00000000" w14:paraId="00000009">
      <w:pPr>
        <w:tabs>
          <w:tab w:val="left" w:pos="-180"/>
        </w:tabs>
        <w:ind w:left="-180" w:hanging="90"/>
        <w:contextualSpacing w:val="0"/>
        <w:rPr>
          <w:sz w:val="28"/>
          <w:szCs w:val="28"/>
        </w:rPr>
      </w:pPr>
      <w:r w:rsidDel="00000000" w:rsidR="00000000" w:rsidRPr="00000000">
        <w:rPr>
          <w:sz w:val="26"/>
          <w:szCs w:val="26"/>
          <w:rtl w:val="0"/>
        </w:rPr>
        <w:t xml:space="preserve">                                                   </w:t>
      </w:r>
      <w:r w:rsidDel="00000000" w:rsidR="00000000" w:rsidRPr="00000000">
        <w:rPr>
          <w:rtl w:val="0"/>
        </w:rPr>
      </w:r>
    </w:p>
    <w:tbl>
      <w:tblPr>
        <w:tblStyle w:val="Table1"/>
        <w:tblW w:w="957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dbe5f1" w:val="clear"/>
          </w:tcPr>
          <w:p w:rsidR="00000000" w:rsidDel="00000000" w:rsidP="00000000" w:rsidRDefault="00000000" w:rsidRPr="00000000" w14:paraId="0000000A">
            <w:pPr>
              <w:tabs>
                <w:tab w:val="left" w:pos="-180"/>
              </w:tabs>
              <w:contextualSpacing w:val="0"/>
              <w:rPr>
                <w:b w:val="1"/>
              </w:rPr>
            </w:pPr>
            <w:r w:rsidDel="00000000" w:rsidR="00000000" w:rsidRPr="00000000">
              <w:rPr>
                <w:b w:val="1"/>
                <w:rtl w:val="0"/>
              </w:rPr>
              <w:t xml:space="preserve">Career Objective :</w:t>
            </w:r>
          </w:p>
        </w:tc>
      </w:tr>
    </w:tbl>
    <w:p w:rsidR="00000000" w:rsidDel="00000000" w:rsidP="00000000" w:rsidRDefault="00000000" w:rsidRPr="00000000" w14:paraId="0000000B">
      <w:pPr>
        <w:contextualSpacing w:val="0"/>
        <w:rPr>
          <w:color w:val="000000"/>
        </w:rPr>
      </w:pPr>
      <w:r w:rsidDel="00000000" w:rsidR="00000000" w:rsidRPr="00000000">
        <w:rPr>
          <w:rtl w:val="0"/>
        </w:rPr>
      </w:r>
    </w:p>
    <w:p w:rsidR="00000000" w:rsidDel="00000000" w:rsidP="00000000" w:rsidRDefault="00000000" w:rsidRPr="00000000" w14:paraId="0000000C">
      <w:pPr>
        <w:ind w:left="-180"/>
        <w:contextualSpacing w:val="0"/>
        <w:rPr>
          <w:color w:val="000000"/>
        </w:rPr>
      </w:pPr>
      <w:r w:rsidDel="00000000" w:rsidR="00000000" w:rsidRPr="00000000">
        <w:rPr>
          <w:color w:val="000000"/>
          <w:rtl w:val="0"/>
        </w:rPr>
        <w:t xml:space="preserve">To obtain position as a Civil engineer or related fields suited for my qualifications and experience. Seek exposure in quality control &amp; structural designs where I can learn contribute in positive way.</w:t>
      </w:r>
    </w:p>
    <w:p w:rsidR="00000000" w:rsidDel="00000000" w:rsidP="00000000" w:rsidRDefault="00000000" w:rsidRPr="00000000" w14:paraId="0000000D">
      <w:pPr>
        <w:ind w:left="-180"/>
        <w:contextualSpacing w:val="0"/>
        <w:rPr>
          <w:color w:val="000000"/>
        </w:rPr>
      </w:pPr>
      <w:r w:rsidDel="00000000" w:rsidR="00000000" w:rsidRPr="00000000">
        <w:rPr>
          <w:rtl w:val="0"/>
        </w:rPr>
      </w:r>
    </w:p>
    <w:p w:rsidR="00000000" w:rsidDel="00000000" w:rsidP="00000000" w:rsidRDefault="00000000" w:rsidRPr="00000000" w14:paraId="0000000E">
      <w:pPr>
        <w:tabs>
          <w:tab w:val="left" w:pos="-180"/>
        </w:tabs>
        <w:ind w:left="-180" w:hanging="90"/>
        <w:contextualSpacing w:val="0"/>
        <w:jc w:val="both"/>
        <w:rPr/>
      </w:pPr>
      <w:r w:rsidDel="00000000" w:rsidR="00000000" w:rsidRPr="00000000">
        <w:rPr>
          <w:rtl w:val="0"/>
        </w:rPr>
      </w:r>
    </w:p>
    <w:tbl>
      <w:tblPr>
        <w:tblStyle w:val="Table2"/>
        <w:tblW w:w="957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dbe5f1" w:val="clear"/>
          </w:tcPr>
          <w:p w:rsidR="00000000" w:rsidDel="00000000" w:rsidP="00000000" w:rsidRDefault="00000000" w:rsidRPr="00000000" w14:paraId="0000000F">
            <w:pPr>
              <w:tabs>
                <w:tab w:val="left" w:pos="-180"/>
              </w:tabs>
              <w:contextualSpacing w:val="0"/>
              <w:jc w:val="both"/>
              <w:rPr>
                <w:b w:val="1"/>
              </w:rPr>
            </w:pPr>
            <w:r w:rsidDel="00000000" w:rsidR="00000000" w:rsidRPr="00000000">
              <w:rPr>
                <w:b w:val="1"/>
                <w:rtl w:val="0"/>
              </w:rPr>
              <w:t xml:space="preserve">Educational Qualifications :</w:t>
            </w:r>
          </w:p>
        </w:tc>
      </w:tr>
    </w:tbl>
    <w:p w:rsidR="00000000" w:rsidDel="00000000" w:rsidP="00000000" w:rsidRDefault="00000000" w:rsidRPr="00000000" w14:paraId="00000010">
      <w:pPr>
        <w:numPr>
          <w:ilvl w:val="0"/>
          <w:numId w:val="1"/>
        </w:numPr>
        <w:spacing w:after="100" w:before="100" w:lineRule="auto"/>
        <w:ind w:left="720" w:hanging="360"/>
        <w:contextualSpacing w:val="0"/>
        <w:rPr>
          <w:color w:val="000000"/>
        </w:rPr>
      </w:pPr>
      <w:r w:rsidDel="00000000" w:rsidR="00000000" w:rsidRPr="00000000">
        <w:rPr>
          <w:color w:val="000000"/>
          <w:rtl w:val="0"/>
        </w:rPr>
        <w:t xml:space="preserve">Bachelor of Engineering (Civil) from Rajiv Gandhi College of Engineering, Research and Technology, Chandrapur (M.S.) affiliated to RTMNU and M.Tech in Structure and Construction from B.I.T, Ballarpur affiliated to Gondwana University  </w:t>
      </w:r>
    </w:p>
    <w:tbl>
      <w:tblPr>
        <w:tblStyle w:val="Table3"/>
        <w:tblW w:w="8642.0" w:type="dxa"/>
        <w:jc w:val="left"/>
        <w:tblInd w:w="-60.0" w:type="dxa"/>
        <w:tblLayout w:type="fixed"/>
        <w:tblLook w:val="0400"/>
      </w:tblPr>
      <w:tblGrid>
        <w:gridCol w:w="2110"/>
        <w:gridCol w:w="1797"/>
        <w:gridCol w:w="4735"/>
        <w:tblGridChange w:id="0">
          <w:tblGrid>
            <w:gridCol w:w="2110"/>
            <w:gridCol w:w="1797"/>
            <w:gridCol w:w="4735"/>
          </w:tblGrid>
        </w:tblGridChange>
      </w:tblGrid>
      <w:tr>
        <w:tc>
          <w:tcPr>
            <w:tcBorders>
              <w:top w:color="aaaaaa" w:space="0" w:sz="6" w:val="dotted"/>
              <w:left w:color="aaaaaa" w:space="0" w:sz="6" w:val="dotted"/>
              <w:bottom w:color="aaaaaa" w:space="0" w:sz="6" w:val="dotted"/>
              <w:right w:color="aaaaaa" w:space="0" w:sz="6" w:val="dotted"/>
            </w:tcBorders>
            <w:shd w:fill="ffffff" w:val="clear"/>
            <w:tcMar>
              <w:top w:w="0.0" w:type="dxa"/>
              <w:left w:w="0.0" w:type="dxa"/>
              <w:bottom w:w="0.0" w:type="dxa"/>
              <w:right w:w="0.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Examination</w:t>
            </w:r>
            <w:r w:rsidDel="00000000" w:rsidR="00000000" w:rsidRPr="00000000">
              <w:rPr>
                <w:rtl w:val="0"/>
              </w:rPr>
            </w:r>
          </w:p>
        </w:tc>
        <w:tc>
          <w:tcPr>
            <w:tcBorders>
              <w:top w:color="aaaaaa" w:space="0" w:sz="6" w:val="dotted"/>
              <w:left w:color="aaaaaa" w:space="0" w:sz="6" w:val="dotted"/>
              <w:bottom w:color="aaaaaa" w:space="0" w:sz="6" w:val="dotted"/>
              <w:right w:color="aaaaaa" w:space="0" w:sz="6" w:val="dotted"/>
            </w:tcBorders>
            <w:shd w:fill="ffffff" w:val="clear"/>
            <w:tcMar>
              <w:top w:w="0.0" w:type="dxa"/>
              <w:left w:w="0.0" w:type="dxa"/>
              <w:bottom w:w="0.0" w:type="dxa"/>
              <w:right w:w="0.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 of passing</w:t>
            </w:r>
            <w:r w:rsidDel="00000000" w:rsidR="00000000" w:rsidRPr="00000000">
              <w:rPr>
                <w:rtl w:val="0"/>
              </w:rPr>
            </w:r>
          </w:p>
        </w:tc>
        <w:tc>
          <w:tcPr>
            <w:tcBorders>
              <w:top w:color="aaaaaa" w:space="0" w:sz="6" w:val="dotted"/>
              <w:left w:color="aaaaaa" w:space="0" w:sz="6" w:val="dotted"/>
              <w:bottom w:color="aaaaaa" w:space="0" w:sz="6" w:val="dotted"/>
              <w:right w:color="aaaaaa" w:space="0" w:sz="6" w:val="dotted"/>
            </w:tcBorders>
            <w:shd w:fill="ffffff" w:val="clear"/>
            <w:tcMar>
              <w:top w:w="0.0" w:type="dxa"/>
              <w:left w:w="0.0" w:type="dxa"/>
              <w:bottom w:w="0.0" w:type="dxa"/>
              <w:right w:w="0.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Percentage/CGPA</w:t>
            </w:r>
            <w:r w:rsidDel="00000000" w:rsidR="00000000" w:rsidRPr="00000000">
              <w:rPr>
                <w:rtl w:val="0"/>
              </w:rPr>
            </w:r>
          </w:p>
        </w:tc>
      </w:tr>
      <w:tr>
        <w:tc>
          <w:tcPr>
            <w:tcBorders>
              <w:top w:color="aaaaaa" w:space="0" w:sz="6" w:val="dotted"/>
              <w:left w:color="aaaaaa" w:space="0" w:sz="6" w:val="dotted"/>
              <w:bottom w:color="aaaaaa" w:space="0" w:sz="6" w:val="dotted"/>
              <w:right w:color="aaaaaa" w:space="0" w:sz="6" w:val="dotted"/>
            </w:tcBorders>
            <w:shd w:fill="ffffff" w:val="clear"/>
            <w:tcMar>
              <w:top w:w="0.0" w:type="dxa"/>
              <w:left w:w="0.0" w:type="dxa"/>
              <w:bottom w:w="0.0" w:type="dxa"/>
              <w:right w:w="0.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M.Tech (Structure &amp; Construction)</w:t>
            </w:r>
          </w:p>
        </w:tc>
        <w:tc>
          <w:tcPr>
            <w:tcBorders>
              <w:top w:color="aaaaaa" w:space="0" w:sz="6" w:val="dotted"/>
              <w:left w:color="aaaaaa" w:space="0" w:sz="6" w:val="dotted"/>
              <w:bottom w:color="aaaaaa" w:space="0" w:sz="6" w:val="dotted"/>
              <w:right w:color="aaaaaa" w:space="0" w:sz="6" w:val="dotted"/>
            </w:tcBorders>
            <w:shd w:fill="ffffff" w:val="clear"/>
            <w:tcMar>
              <w:top w:w="0.0" w:type="dxa"/>
              <w:left w:w="0.0" w:type="dxa"/>
              <w:bottom w:w="0.0" w:type="dxa"/>
              <w:right w:w="0.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Summer 2017</w:t>
            </w:r>
          </w:p>
        </w:tc>
        <w:tc>
          <w:tcPr>
            <w:tcBorders>
              <w:top w:color="aaaaaa" w:space="0" w:sz="6" w:val="dotted"/>
              <w:left w:color="aaaaaa" w:space="0" w:sz="6" w:val="dotted"/>
              <w:bottom w:color="aaaaaa" w:space="0" w:sz="6" w:val="dotted"/>
              <w:right w:color="aaaaaa" w:space="0" w:sz="6" w:val="dotted"/>
            </w:tcBorders>
            <w:shd w:fill="ffffff" w:val="clear"/>
            <w:tcMar>
              <w:top w:w="0.0" w:type="dxa"/>
              <w:left w:w="0.0" w:type="dxa"/>
              <w:bottom w:w="0.0" w:type="dxa"/>
              <w:right w:w="0.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7.42</w:t>
            </w:r>
          </w:p>
        </w:tc>
      </w:tr>
      <w:tr>
        <w:tc>
          <w:tcPr>
            <w:tcBorders>
              <w:top w:color="aaaaaa" w:space="0" w:sz="6" w:val="dotted"/>
              <w:left w:color="aaaaaa" w:space="0" w:sz="6" w:val="dotted"/>
              <w:bottom w:color="aaaaaa" w:space="0" w:sz="6" w:val="dotted"/>
              <w:right w:color="aaaaaa" w:space="0" w:sz="6" w:val="dotted"/>
            </w:tcBorders>
            <w:shd w:fill="ffffff" w:val="clear"/>
            <w:tcMar>
              <w:top w:w="0.0" w:type="dxa"/>
              <w:left w:w="0.0" w:type="dxa"/>
              <w:bottom w:w="0.0" w:type="dxa"/>
              <w:right w:w="0.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(Civil)</w:t>
            </w:r>
          </w:p>
        </w:tc>
        <w:tc>
          <w:tcPr>
            <w:tcBorders>
              <w:top w:color="aaaaaa" w:space="0" w:sz="6" w:val="dotted"/>
              <w:left w:color="aaaaaa" w:space="0" w:sz="6" w:val="dotted"/>
              <w:bottom w:color="aaaaaa" w:space="0" w:sz="6" w:val="dotted"/>
              <w:right w:color="aaaaaa" w:space="0" w:sz="6" w:val="dotted"/>
            </w:tcBorders>
            <w:shd w:fill="ffffff" w:val="clear"/>
            <w:tcMar>
              <w:top w:w="0.0" w:type="dxa"/>
              <w:left w:w="0.0" w:type="dxa"/>
              <w:bottom w:w="0.0" w:type="dxa"/>
              <w:right w:w="0.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Summer 2012</w:t>
            </w:r>
          </w:p>
        </w:tc>
        <w:tc>
          <w:tcPr>
            <w:tcBorders>
              <w:top w:color="aaaaaa" w:space="0" w:sz="6" w:val="dotted"/>
              <w:left w:color="aaaaaa" w:space="0" w:sz="6" w:val="dotted"/>
              <w:bottom w:color="aaaaaa" w:space="0" w:sz="6" w:val="dotted"/>
              <w:right w:color="aaaaaa" w:space="0" w:sz="6" w:val="dotted"/>
            </w:tcBorders>
            <w:shd w:fill="ffffff" w:val="clear"/>
            <w:tcMar>
              <w:top w:w="0.0" w:type="dxa"/>
              <w:left w:w="0.0" w:type="dxa"/>
              <w:bottom w:w="0.0" w:type="dxa"/>
              <w:right w:w="0.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62.03%</w:t>
            </w:r>
          </w:p>
        </w:tc>
      </w:tr>
    </w:tbl>
    <w:p w:rsidR="00000000" w:rsidDel="00000000" w:rsidP="00000000" w:rsidRDefault="00000000" w:rsidRPr="00000000" w14:paraId="0000001A">
      <w:pPr>
        <w:numPr>
          <w:ilvl w:val="0"/>
          <w:numId w:val="6"/>
        </w:numPr>
        <w:spacing w:after="100" w:before="100" w:lineRule="auto"/>
        <w:ind w:left="720" w:hanging="360"/>
        <w:contextualSpacing w:val="0"/>
        <w:rPr>
          <w:color w:val="000000"/>
        </w:rPr>
      </w:pPr>
      <w:r w:rsidDel="00000000" w:rsidR="00000000" w:rsidRPr="00000000">
        <w:rPr>
          <w:color w:val="000000"/>
          <w:rtl w:val="0"/>
        </w:rPr>
        <w:t xml:space="preserve">Maharashtra State Board of Secondary and Higher Secondary Education :</w:t>
      </w:r>
    </w:p>
    <w:tbl>
      <w:tblPr>
        <w:tblStyle w:val="Table4"/>
        <w:tblW w:w="9792.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1669"/>
        <w:gridCol w:w="1997"/>
        <w:gridCol w:w="3509"/>
        <w:gridCol w:w="877"/>
        <w:tblGridChange w:id="0">
          <w:tblGrid>
            <w:gridCol w:w="1740"/>
            <w:gridCol w:w="1669"/>
            <w:gridCol w:w="1997"/>
            <w:gridCol w:w="3509"/>
            <w:gridCol w:w="877"/>
          </w:tblGrid>
        </w:tblGridChange>
      </w:tblGrid>
      <w:tr>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Examination</w:t>
            </w:r>
            <w:r w:rsidDel="00000000" w:rsidR="00000000" w:rsidRPr="00000000">
              <w:rPr>
                <w:rtl w:val="0"/>
              </w:rPr>
            </w:r>
          </w:p>
        </w:tc>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 of passing</w:t>
            </w:r>
            <w:r w:rsidDel="00000000" w:rsidR="00000000" w:rsidRPr="00000000">
              <w:rPr>
                <w:rtl w:val="0"/>
              </w:rPr>
            </w:r>
          </w:p>
        </w:tc>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School/College</w:t>
            </w:r>
            <w:r w:rsidDel="00000000" w:rsidR="00000000" w:rsidRPr="00000000">
              <w:rPr>
                <w:rtl w:val="0"/>
              </w:rPr>
            </w:r>
          </w:p>
        </w:tc>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Percentage</w:t>
            </w:r>
            <w:r w:rsidDel="00000000" w:rsidR="00000000" w:rsidRPr="00000000">
              <w:rPr>
                <w:rtl w:val="0"/>
              </w:rPr>
            </w:r>
          </w:p>
        </w:tc>
      </w:tr>
      <w:tr>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H.S.C</w:t>
            </w:r>
          </w:p>
        </w:tc>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2007</w:t>
            </w:r>
          </w:p>
        </w:tc>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21">
            <w:pPr>
              <w:tabs>
                <w:tab w:val="left" w:pos="-180"/>
              </w:tabs>
              <w:contextualSpacing w:val="0"/>
              <w:jc w:val="center"/>
              <w:rPr>
                <w:sz w:val="22"/>
                <w:szCs w:val="22"/>
              </w:rPr>
            </w:pPr>
            <w:r w:rsidDel="00000000" w:rsidR="00000000" w:rsidRPr="00000000">
              <w:rPr>
                <w:sz w:val="22"/>
                <w:szCs w:val="22"/>
                <w:rtl w:val="0"/>
              </w:rPr>
              <w:t xml:space="preserve">Janta College,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Chandrapur</w:t>
            </w:r>
            <w:r w:rsidDel="00000000" w:rsidR="00000000" w:rsidRPr="00000000">
              <w:rPr>
                <w:rtl w:val="0"/>
              </w:rPr>
            </w:r>
          </w:p>
        </w:tc>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70.67%</w:t>
            </w:r>
          </w:p>
        </w:tc>
      </w:tr>
      <w:tr>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S.S.C</w:t>
            </w:r>
          </w:p>
        </w:tc>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2005</w:t>
            </w:r>
          </w:p>
        </w:tc>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26">
            <w:pPr>
              <w:tabs>
                <w:tab w:val="left" w:pos="-180"/>
              </w:tabs>
              <w:contextualSpacing w:val="0"/>
              <w:jc w:val="center"/>
              <w:rPr>
                <w:sz w:val="22"/>
                <w:szCs w:val="22"/>
              </w:rPr>
            </w:pPr>
            <w:r w:rsidDel="00000000" w:rsidR="00000000" w:rsidRPr="00000000">
              <w:rPr>
                <w:sz w:val="22"/>
                <w:szCs w:val="22"/>
                <w:rtl w:val="0"/>
              </w:rPr>
              <w:t xml:space="preserve">MCCHS,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Chandrapur</w:t>
            </w:r>
            <w:r w:rsidDel="00000000" w:rsidR="00000000" w:rsidRPr="00000000">
              <w:rPr>
                <w:rtl w:val="0"/>
              </w:rPr>
            </w:r>
          </w:p>
        </w:tc>
        <w:tc>
          <w:tcPr>
            <w:tcBorders>
              <w:top w:color="aaaaaa" w:space="0" w:sz="6" w:val="dotted"/>
              <w:left w:color="aaaaaa" w:space="0" w:sz="6" w:val="dotted"/>
              <w:bottom w:color="aaaaaa" w:space="0" w:sz="6" w:val="dotted"/>
              <w:right w:color="aaaaaa" w:space="0" w:sz="6" w:val="dotted"/>
            </w:tcBorders>
            <w:shd w:fill="ffffff"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72.26%</w:t>
            </w:r>
          </w:p>
        </w:tc>
      </w:tr>
      <w:tr>
        <w:trPr>
          <w:trHeight w:val="360" w:hRule="atLeast"/>
        </w:trPr>
        <w:tc>
          <w:tcPr>
            <w:gridSpan w:val="5"/>
            <w:shd w:fill="dbe5f1" w:val="clear"/>
          </w:tcPr>
          <w:p w:rsidR="00000000" w:rsidDel="00000000" w:rsidP="00000000" w:rsidRDefault="00000000" w:rsidRPr="00000000" w14:paraId="00000029">
            <w:pPr>
              <w:tabs>
                <w:tab w:val="left" w:pos="-180"/>
              </w:tabs>
              <w:contextualSpacing w:val="0"/>
              <w:jc w:val="both"/>
              <w:rPr>
                <w:b w:val="1"/>
              </w:rPr>
            </w:pPr>
            <w:r w:rsidDel="00000000" w:rsidR="00000000" w:rsidRPr="00000000">
              <w:rPr>
                <w:b w:val="1"/>
                <w:rtl w:val="0"/>
              </w:rPr>
              <w:t xml:space="preserve">Academicals Training Exposure :</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days training at Chandrapur Super Thermal Power Station </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57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dbe5f1" w:val="clear"/>
          </w:tcPr>
          <w:p w:rsidR="00000000" w:rsidDel="00000000" w:rsidP="00000000" w:rsidRDefault="00000000" w:rsidRPr="00000000" w14:paraId="00000033">
            <w:pPr>
              <w:tabs>
                <w:tab w:val="left" w:pos="-180"/>
              </w:tabs>
              <w:contextualSpacing w:val="0"/>
              <w:jc w:val="both"/>
              <w:rPr>
                <w:b w:val="1"/>
              </w:rPr>
            </w:pPr>
            <w:r w:rsidDel="00000000" w:rsidR="00000000" w:rsidRPr="00000000">
              <w:rPr>
                <w:b w:val="1"/>
                <w:rtl w:val="0"/>
              </w:rPr>
              <w:t xml:space="preserve">Academic Project :</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B.E:</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of Fly Ash Silo</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M.Tech:</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Seismic Analysis of multistoried building on sloping ground.</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63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Experience:</w:t>
            </w:r>
          </w:p>
        </w:tc>
      </w:tr>
    </w:tb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July 2012-September 2012: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Trainee Engineer at SMS Infrastructure, Nagpur</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October 2012-December 2012: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Lecturer at Sommaya Polytechnic, Chandrapur</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2013- May 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QA/QC in charge for material testing at Laxmi Constructions, Chandrapur.</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Assistant Manager Civil QA/QC at Raipur Metallurgical Lab, Raipur</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63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Job Responsibilities:</w:t>
            </w:r>
          </w:p>
        </w:tc>
      </w:tr>
    </w:tbl>
    <w:p w:rsidR="00000000" w:rsidDel="00000000" w:rsidP="00000000" w:rsidRDefault="00000000" w:rsidRPr="00000000" w14:paraId="00000044">
      <w:pPr>
        <w:spacing w:after="240" w:lineRule="auto"/>
        <w:contextualSpacing w:val="0"/>
        <w:rPr/>
      </w:pPr>
      <w:r w:rsidDel="00000000" w:rsidR="00000000" w:rsidRPr="00000000">
        <w:rPr>
          <w:rtl w:val="0"/>
        </w:rPr>
      </w:r>
    </w:p>
    <w:p w:rsidR="00000000" w:rsidDel="00000000" w:rsidP="00000000" w:rsidRDefault="00000000" w:rsidRPr="00000000" w14:paraId="00000045">
      <w:pPr>
        <w:numPr>
          <w:ilvl w:val="0"/>
          <w:numId w:val="4"/>
        </w:numPr>
        <w:spacing w:line="360" w:lineRule="auto"/>
        <w:ind w:left="720" w:hanging="360"/>
        <w:contextualSpacing w:val="0"/>
        <w:rPr>
          <w:sz w:val="20"/>
          <w:szCs w:val="20"/>
        </w:rPr>
      </w:pPr>
      <w:r w:rsidDel="00000000" w:rsidR="00000000" w:rsidRPr="00000000">
        <w:rPr>
          <w:rtl w:val="0"/>
        </w:rPr>
        <w:t xml:space="preserve">QA/QC of soil and performing/analyzing various tests on soil such as MDD/OMC, Atterberg’s limits, Wet Sieve analysis, Dry Sieve analysis, C.B.R, field density tests etc. for road &amp; highway projects.</w:t>
      </w:r>
      <w:r w:rsidDel="00000000" w:rsidR="00000000" w:rsidRPr="00000000">
        <w:rPr>
          <w:rtl w:val="0"/>
        </w:rPr>
      </w:r>
    </w:p>
    <w:p w:rsidR="00000000" w:rsidDel="00000000" w:rsidP="00000000" w:rsidRDefault="00000000" w:rsidRPr="00000000" w14:paraId="00000046">
      <w:pPr>
        <w:numPr>
          <w:ilvl w:val="0"/>
          <w:numId w:val="4"/>
        </w:numPr>
        <w:spacing w:line="360" w:lineRule="auto"/>
        <w:ind w:left="720" w:hanging="360"/>
        <w:contextualSpacing w:val="0"/>
        <w:rPr>
          <w:sz w:val="20"/>
          <w:szCs w:val="20"/>
        </w:rPr>
      </w:pPr>
      <w:r w:rsidDel="00000000" w:rsidR="00000000" w:rsidRPr="00000000">
        <w:rPr>
          <w:rtl w:val="0"/>
        </w:rPr>
        <w:t xml:space="preserve">QA/QC of cement and performing/analyzing various tests on cement such as  Consistency, Setting time, Fineness, Soundness, Specific Gravity and compressive strength as per I.S code for road, highway &amp; commercial projects.</w:t>
      </w:r>
      <w:r w:rsidDel="00000000" w:rsidR="00000000" w:rsidRPr="00000000">
        <w:rPr>
          <w:rtl w:val="0"/>
        </w:rPr>
      </w:r>
    </w:p>
    <w:p w:rsidR="00000000" w:rsidDel="00000000" w:rsidP="00000000" w:rsidRDefault="00000000" w:rsidRPr="00000000" w14:paraId="00000047">
      <w:pPr>
        <w:numPr>
          <w:ilvl w:val="0"/>
          <w:numId w:val="4"/>
        </w:numPr>
        <w:spacing w:line="360" w:lineRule="auto"/>
        <w:ind w:left="720" w:hanging="360"/>
        <w:contextualSpacing w:val="0"/>
        <w:rPr>
          <w:sz w:val="20"/>
          <w:szCs w:val="20"/>
        </w:rPr>
      </w:pPr>
      <w:r w:rsidDel="00000000" w:rsidR="00000000" w:rsidRPr="00000000">
        <w:rPr>
          <w:rtl w:val="0"/>
        </w:rPr>
        <w:t xml:space="preserve">QA/QC of concrete and performing/analyzing various tests on concrete like slump cone test, compaction factor test,Vee Bee consistometer test, flow table test compressive strength tests, split tensile test, NDT tests like Rebound hammer test ; testing on aggregates for various concreting operations.</w:t>
      </w:r>
      <w:r w:rsidDel="00000000" w:rsidR="00000000" w:rsidRPr="00000000">
        <w:rPr>
          <w:rtl w:val="0"/>
        </w:rPr>
      </w:r>
    </w:p>
    <w:p w:rsidR="00000000" w:rsidDel="00000000" w:rsidP="00000000" w:rsidRDefault="00000000" w:rsidRPr="00000000" w14:paraId="00000048">
      <w:pPr>
        <w:numPr>
          <w:ilvl w:val="0"/>
          <w:numId w:val="4"/>
        </w:numPr>
        <w:spacing w:line="360" w:lineRule="auto"/>
        <w:ind w:left="720" w:hanging="360"/>
        <w:contextualSpacing w:val="0"/>
        <w:rPr>
          <w:sz w:val="20"/>
          <w:szCs w:val="20"/>
        </w:rPr>
      </w:pPr>
      <w:r w:rsidDel="00000000" w:rsidR="00000000" w:rsidRPr="00000000">
        <w:rPr>
          <w:rtl w:val="0"/>
        </w:rPr>
        <w:t xml:space="preserve">Preparation of Concrete Mix Design by I.S Code method.</w:t>
      </w:r>
      <w:r w:rsidDel="00000000" w:rsidR="00000000" w:rsidRPr="00000000">
        <w:rPr>
          <w:rtl w:val="0"/>
        </w:rPr>
      </w:r>
    </w:p>
    <w:p w:rsidR="00000000" w:rsidDel="00000000" w:rsidP="00000000" w:rsidRDefault="00000000" w:rsidRPr="00000000" w14:paraId="00000049">
      <w:pPr>
        <w:numPr>
          <w:ilvl w:val="0"/>
          <w:numId w:val="4"/>
        </w:numPr>
        <w:spacing w:line="360" w:lineRule="auto"/>
        <w:ind w:left="720" w:hanging="360"/>
        <w:contextualSpacing w:val="0"/>
        <w:rPr/>
      </w:pPr>
      <w:r w:rsidDel="00000000" w:rsidR="00000000" w:rsidRPr="00000000">
        <w:rPr>
          <w:rtl w:val="0"/>
        </w:rPr>
        <w:t xml:space="preserve">Preparation of tests reports and approving the materials as per Indian Standards.</w:t>
      </w:r>
    </w:p>
    <w:p w:rsidR="00000000" w:rsidDel="00000000" w:rsidP="00000000" w:rsidRDefault="00000000" w:rsidRPr="00000000" w14:paraId="0000004A">
      <w:pPr>
        <w:numPr>
          <w:ilvl w:val="0"/>
          <w:numId w:val="4"/>
        </w:numPr>
        <w:ind w:left="720" w:hanging="360"/>
        <w:contextualSpacing w:val="0"/>
        <w:rPr>
          <w:sz w:val="20"/>
          <w:szCs w:val="20"/>
        </w:rPr>
      </w:pPr>
      <w:r w:rsidDel="00000000" w:rsidR="00000000" w:rsidRPr="00000000">
        <w:rPr>
          <w:highlight w:val="white"/>
          <w:rtl w:val="0"/>
        </w:rPr>
        <w:t xml:space="preserve">Maintaining records of materials tests performed and executed works</w:t>
      </w:r>
      <w:r w:rsidDel="00000000" w:rsidR="00000000" w:rsidRPr="00000000">
        <w:rPr>
          <w:rFonts w:ascii="Roboto" w:cs="Roboto" w:eastAsia="Roboto" w:hAnsi="Roboto"/>
          <w:sz w:val="20"/>
          <w:szCs w:val="20"/>
          <w:highlight w:val="white"/>
          <w:rtl w:val="0"/>
        </w:rPr>
        <w:t xml:space="preserve">.</w:t>
      </w:r>
      <w:r w:rsidDel="00000000" w:rsidR="00000000" w:rsidRPr="00000000">
        <w:rPr>
          <w:rtl w:val="0"/>
        </w:rPr>
      </w:r>
    </w:p>
    <w:p w:rsidR="00000000" w:rsidDel="00000000" w:rsidP="00000000" w:rsidRDefault="00000000" w:rsidRPr="00000000" w14:paraId="0000004B">
      <w:pPr>
        <w:ind w:left="72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numPr>
          <w:ilvl w:val="0"/>
          <w:numId w:val="4"/>
        </w:numPr>
        <w:ind w:left="720" w:hanging="360"/>
        <w:contextualSpacing w:val="0"/>
        <w:rPr/>
      </w:pPr>
      <w:r w:rsidDel="00000000" w:rsidR="00000000" w:rsidRPr="00000000">
        <w:rPr>
          <w:rtl w:val="0"/>
        </w:rPr>
        <w:t xml:space="preserve">Quantity analysis/Rate analysis of various structures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tbl>
      <w:tblPr>
        <w:tblStyle w:val="Table8"/>
        <w:tblW w:w="963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Skills:</w:t>
            </w:r>
          </w:p>
        </w:tc>
      </w:tr>
    </w:tbl>
    <w:p w:rsidR="00000000" w:rsidDel="00000000" w:rsidP="00000000" w:rsidRDefault="00000000" w:rsidRPr="00000000" w14:paraId="00000053">
      <w:pPr>
        <w:spacing w:line="360" w:lineRule="auto"/>
        <w:ind w:left="360"/>
        <w:contextualSpacing w:val="0"/>
        <w:jc w:val="both"/>
        <w:rPr/>
      </w:pPr>
      <w:r w:rsidDel="00000000" w:rsidR="00000000" w:rsidRPr="00000000">
        <w:rPr>
          <w:rtl w:val="0"/>
        </w:rPr>
      </w:r>
    </w:p>
    <w:p w:rsidR="00000000" w:rsidDel="00000000" w:rsidP="00000000" w:rsidRDefault="00000000" w:rsidRPr="00000000" w14:paraId="00000054">
      <w:pPr>
        <w:numPr>
          <w:ilvl w:val="0"/>
          <w:numId w:val="8"/>
        </w:numPr>
        <w:spacing w:line="360" w:lineRule="auto"/>
        <w:ind w:left="720" w:hanging="360"/>
        <w:contextualSpacing w:val="0"/>
        <w:rPr>
          <w:sz w:val="20"/>
          <w:szCs w:val="20"/>
        </w:rPr>
      </w:pPr>
      <w:r w:rsidDel="00000000" w:rsidR="00000000" w:rsidRPr="00000000">
        <w:rPr>
          <w:rtl w:val="0"/>
        </w:rPr>
        <w:t xml:space="preserve">Expertise in testing of various construction materials in laboratory</w:t>
      </w:r>
      <w:r w:rsidDel="00000000" w:rsidR="00000000" w:rsidRPr="00000000">
        <w:rPr>
          <w:rtl w:val="0"/>
        </w:rPr>
      </w:r>
    </w:p>
    <w:p w:rsidR="00000000" w:rsidDel="00000000" w:rsidP="00000000" w:rsidRDefault="00000000" w:rsidRPr="00000000" w14:paraId="00000055">
      <w:pPr>
        <w:numPr>
          <w:ilvl w:val="0"/>
          <w:numId w:val="8"/>
        </w:numPr>
        <w:spacing w:line="360" w:lineRule="auto"/>
        <w:ind w:left="720" w:hanging="360"/>
        <w:contextualSpacing w:val="0"/>
        <w:rPr>
          <w:sz w:val="20"/>
          <w:szCs w:val="20"/>
        </w:rPr>
      </w:pPr>
      <w:r w:rsidDel="00000000" w:rsidR="00000000" w:rsidRPr="00000000">
        <w:rPr>
          <w:rtl w:val="0"/>
        </w:rPr>
        <w:t xml:space="preserve">Familiar with quality control, designing of mix for different grades of concrete.</w:t>
      </w:r>
      <w:r w:rsidDel="00000000" w:rsidR="00000000" w:rsidRPr="00000000">
        <w:rPr>
          <w:rtl w:val="0"/>
        </w:rPr>
      </w:r>
    </w:p>
    <w:p w:rsidR="00000000" w:rsidDel="00000000" w:rsidP="00000000" w:rsidRDefault="00000000" w:rsidRPr="00000000" w14:paraId="00000056">
      <w:pPr>
        <w:numPr>
          <w:ilvl w:val="0"/>
          <w:numId w:val="8"/>
        </w:numPr>
        <w:spacing w:line="360" w:lineRule="auto"/>
        <w:ind w:left="720" w:hanging="360"/>
        <w:contextualSpacing w:val="0"/>
        <w:rPr/>
      </w:pPr>
      <w:r w:rsidDel="00000000" w:rsidR="00000000" w:rsidRPr="00000000">
        <w:rPr>
          <w:rtl w:val="0"/>
        </w:rPr>
        <w:t xml:space="preserve">Good understanding about the quality concepts, soil testing, sampling &amp; material testing as per standards</w:t>
      </w:r>
    </w:p>
    <w:p w:rsidR="00000000" w:rsidDel="00000000" w:rsidP="00000000" w:rsidRDefault="00000000" w:rsidRPr="00000000" w14:paraId="00000057">
      <w:pPr>
        <w:numPr>
          <w:ilvl w:val="0"/>
          <w:numId w:val="5"/>
        </w:numPr>
        <w:spacing w:line="360" w:lineRule="auto"/>
        <w:ind w:left="720" w:hanging="360"/>
        <w:contextualSpacing w:val="0"/>
        <w:rPr>
          <w:sz w:val="20"/>
          <w:szCs w:val="20"/>
        </w:rPr>
      </w:pPr>
      <w:r w:rsidDel="00000000" w:rsidR="00000000" w:rsidRPr="00000000">
        <w:rPr>
          <w:rtl w:val="0"/>
        </w:rPr>
        <w:t xml:space="preserve">Sound knowledge of  I.S Standards and codes</w:t>
      </w:r>
      <w:r w:rsidDel="00000000" w:rsidR="00000000" w:rsidRPr="00000000">
        <w:rPr>
          <w:rtl w:val="0"/>
        </w:rPr>
      </w:r>
    </w:p>
    <w:p w:rsidR="00000000" w:rsidDel="00000000" w:rsidP="00000000" w:rsidRDefault="00000000" w:rsidRPr="00000000" w14:paraId="00000058">
      <w:pPr>
        <w:numPr>
          <w:ilvl w:val="0"/>
          <w:numId w:val="5"/>
        </w:numPr>
        <w:spacing w:line="360" w:lineRule="auto"/>
        <w:ind w:left="720" w:hanging="360"/>
        <w:contextualSpacing w:val="0"/>
        <w:rPr/>
      </w:pPr>
      <w:r w:rsidDel="00000000" w:rsidR="00000000" w:rsidRPr="00000000">
        <w:rPr>
          <w:rtl w:val="0"/>
        </w:rPr>
        <w:t xml:space="preserve">Good knowledge of premixes, admixtures and additives in concrete</w:t>
      </w:r>
    </w:p>
    <w:p w:rsidR="00000000" w:rsidDel="00000000" w:rsidP="00000000" w:rsidRDefault="00000000" w:rsidRPr="00000000" w14:paraId="00000059">
      <w:pPr>
        <w:numPr>
          <w:ilvl w:val="0"/>
          <w:numId w:val="5"/>
        </w:numPr>
        <w:spacing w:line="360" w:lineRule="auto"/>
        <w:ind w:left="720" w:hanging="360"/>
        <w:contextualSpacing w:val="0"/>
        <w:rPr>
          <w:sz w:val="20"/>
          <w:szCs w:val="20"/>
        </w:rPr>
      </w:pPr>
      <w:r w:rsidDel="00000000" w:rsidR="00000000" w:rsidRPr="00000000">
        <w:rPr>
          <w:color w:val="000000"/>
          <w:highlight w:val="white"/>
          <w:rtl w:val="0"/>
        </w:rPr>
        <w:t xml:space="preserve">Excellent organizational skills and able to interact with all levels of site personnel within the organization and third parties</w:t>
      </w:r>
      <w:r w:rsidDel="00000000" w:rsidR="00000000" w:rsidRPr="00000000">
        <w:rPr>
          <w:rtl w:val="0"/>
        </w:rPr>
      </w:r>
    </w:p>
    <w:p w:rsidR="00000000" w:rsidDel="00000000" w:rsidP="00000000" w:rsidRDefault="00000000" w:rsidRPr="00000000" w14:paraId="0000005A">
      <w:pPr>
        <w:numPr>
          <w:ilvl w:val="0"/>
          <w:numId w:val="5"/>
        </w:numPr>
        <w:spacing w:line="360" w:lineRule="auto"/>
        <w:ind w:left="720" w:hanging="360"/>
        <w:contextualSpacing w:val="0"/>
        <w:rPr>
          <w:sz w:val="20"/>
          <w:szCs w:val="20"/>
        </w:rPr>
      </w:pPr>
      <w:r w:rsidDel="00000000" w:rsidR="00000000" w:rsidRPr="00000000">
        <w:rPr>
          <w:color w:val="000000"/>
          <w:highlight w:val="white"/>
          <w:rtl w:val="0"/>
        </w:rPr>
        <w:t xml:space="preserve">Ability to liaise effectively with representatives of relevant authorities, consultants, suppliers and subcontractors on quality matters </w:t>
      </w:r>
      <w:r w:rsidDel="00000000" w:rsidR="00000000" w:rsidRPr="00000000">
        <w:rPr>
          <w:rtl w:val="0"/>
        </w:rPr>
      </w:r>
    </w:p>
    <w:p w:rsidR="00000000" w:rsidDel="00000000" w:rsidP="00000000" w:rsidRDefault="00000000" w:rsidRPr="00000000" w14:paraId="0000005B">
      <w:pPr>
        <w:numPr>
          <w:ilvl w:val="0"/>
          <w:numId w:val="5"/>
        </w:numPr>
        <w:spacing w:line="360" w:lineRule="auto"/>
        <w:ind w:left="720" w:hanging="360"/>
        <w:contextualSpacing w:val="0"/>
        <w:rPr>
          <w:sz w:val="20"/>
          <w:szCs w:val="20"/>
        </w:rPr>
      </w:pPr>
      <w:r w:rsidDel="00000000" w:rsidR="00000000" w:rsidRPr="00000000">
        <w:rPr>
          <w:color w:val="000000"/>
          <w:highlight w:val="white"/>
          <w:rtl w:val="0"/>
        </w:rPr>
        <w:t xml:space="preserve">Good Computer proficiency in using MS Office applications effectively</w:t>
      </w:r>
      <w:r w:rsidDel="00000000" w:rsidR="00000000" w:rsidRPr="00000000">
        <w:rPr>
          <w:rtl w:val="0"/>
        </w:rPr>
      </w:r>
    </w:p>
    <w:p w:rsidR="00000000" w:rsidDel="00000000" w:rsidP="00000000" w:rsidRDefault="00000000" w:rsidRPr="00000000" w14:paraId="0000005C">
      <w:pPr>
        <w:numPr>
          <w:ilvl w:val="0"/>
          <w:numId w:val="5"/>
        </w:numPr>
        <w:spacing w:line="360" w:lineRule="auto"/>
        <w:ind w:left="720" w:hanging="360"/>
        <w:contextualSpacing w:val="0"/>
        <w:rPr>
          <w:sz w:val="20"/>
          <w:szCs w:val="20"/>
        </w:rPr>
      </w:pPr>
      <w:r w:rsidDel="00000000" w:rsidR="00000000" w:rsidRPr="00000000">
        <w:rPr>
          <w:rtl w:val="0"/>
        </w:rPr>
        <w:t xml:space="preserve">Experience in training various material tests procedures and its various specification as per I.S code </w:t>
      </w:r>
      <w:r w:rsidDel="00000000" w:rsidR="00000000" w:rsidRPr="00000000">
        <w:rPr>
          <w:rtl w:val="0"/>
        </w:rPr>
      </w:r>
    </w:p>
    <w:p w:rsidR="00000000" w:rsidDel="00000000" w:rsidP="00000000" w:rsidRDefault="00000000" w:rsidRPr="00000000" w14:paraId="0000005D">
      <w:pPr>
        <w:numPr>
          <w:ilvl w:val="0"/>
          <w:numId w:val="5"/>
        </w:numPr>
        <w:spacing w:line="360" w:lineRule="auto"/>
        <w:ind w:left="720" w:hanging="360"/>
        <w:contextualSpacing w:val="0"/>
        <w:rPr>
          <w:sz w:val="20"/>
          <w:szCs w:val="20"/>
        </w:rPr>
      </w:pPr>
      <w:r w:rsidDel="00000000" w:rsidR="00000000" w:rsidRPr="00000000">
        <w:rPr>
          <w:rtl w:val="0"/>
        </w:rPr>
        <w:t xml:space="preserve">Estimating &amp; Costing of RCC structures.</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spacing w:line="360" w:lineRule="auto"/>
        <w:contextualSpacing w:val="0"/>
        <w:rPr/>
      </w:pPr>
      <w:r w:rsidDel="00000000" w:rsidR="00000000" w:rsidRPr="00000000">
        <w:rPr>
          <w:rtl w:val="0"/>
        </w:rPr>
      </w:r>
    </w:p>
    <w:tbl>
      <w:tblPr>
        <w:tblStyle w:val="Table9"/>
        <w:tblW w:w="963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Other courses :</w:t>
            </w:r>
          </w:p>
        </w:tc>
      </w:tr>
    </w:tbl>
    <w:p w:rsidR="00000000" w:rsidDel="00000000" w:rsidP="00000000" w:rsidRDefault="00000000" w:rsidRPr="00000000" w14:paraId="00000061">
      <w:pP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2">
      <w:pPr>
        <w:numPr>
          <w:ilvl w:val="0"/>
          <w:numId w:val="7"/>
        </w:numPr>
        <w:spacing w:line="360" w:lineRule="auto"/>
        <w:ind w:left="360" w:hanging="360"/>
        <w:contextualSpacing w:val="0"/>
        <w:jc w:val="both"/>
        <w:rPr/>
      </w:pPr>
      <w:r w:rsidDel="00000000" w:rsidR="00000000" w:rsidRPr="00000000">
        <w:rPr>
          <w:rtl w:val="0"/>
        </w:rPr>
        <w:t xml:space="preserve">MS Office-2007</w:t>
      </w:r>
    </w:p>
    <w:p w:rsidR="00000000" w:rsidDel="00000000" w:rsidP="00000000" w:rsidRDefault="00000000" w:rsidRPr="00000000" w14:paraId="00000063">
      <w:pPr>
        <w:numPr>
          <w:ilvl w:val="0"/>
          <w:numId w:val="7"/>
        </w:numPr>
        <w:spacing w:line="360" w:lineRule="auto"/>
        <w:ind w:left="360" w:hanging="360"/>
        <w:contextualSpacing w:val="0"/>
        <w:jc w:val="both"/>
        <w:rPr/>
      </w:pPr>
      <w:r w:rsidDel="00000000" w:rsidR="00000000" w:rsidRPr="00000000">
        <w:rPr>
          <w:rtl w:val="0"/>
        </w:rPr>
        <w:t xml:space="preserve">STAAD PRO</w:t>
      </w:r>
    </w:p>
    <w:p w:rsidR="00000000" w:rsidDel="00000000" w:rsidP="00000000" w:rsidRDefault="00000000" w:rsidRPr="00000000" w14:paraId="00000064">
      <w:pPr>
        <w:numPr>
          <w:ilvl w:val="0"/>
          <w:numId w:val="7"/>
        </w:numPr>
        <w:spacing w:line="360" w:lineRule="auto"/>
        <w:ind w:left="360" w:hanging="360"/>
        <w:contextualSpacing w:val="0"/>
        <w:jc w:val="both"/>
        <w:rPr>
          <w:sz w:val="20"/>
          <w:szCs w:val="20"/>
        </w:rPr>
      </w:pPr>
      <w:r w:rsidDel="00000000" w:rsidR="00000000" w:rsidRPr="00000000">
        <w:rPr>
          <w:rtl w:val="0"/>
        </w:rPr>
        <w:t xml:space="preserve">E-TABS</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tbl>
      <w:tblPr>
        <w:tblStyle w:val="Table10"/>
        <w:tblW w:w="963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Interests :</w:t>
            </w:r>
          </w:p>
        </w:tc>
      </w:tr>
    </w:tbl>
    <w:p w:rsidR="00000000" w:rsidDel="00000000" w:rsidP="00000000" w:rsidRDefault="00000000" w:rsidRPr="00000000" w14:paraId="0000006A">
      <w:pP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B">
      <w:pPr>
        <w:spacing w:line="360" w:lineRule="auto"/>
        <w:contextualSpacing w:val="0"/>
        <w:jc w:val="both"/>
        <w:rPr/>
      </w:pPr>
      <w:r w:rsidDel="00000000" w:rsidR="00000000" w:rsidRPr="00000000">
        <w:rPr>
          <w:rtl w:val="0"/>
        </w:rPr>
        <w:t xml:space="preserve">Interest lies in playing Chess, travelling, </w:t>
      </w:r>
      <w:r w:rsidDel="00000000" w:rsidR="00000000" w:rsidRPr="00000000">
        <w:rPr>
          <w:sz w:val="22"/>
          <w:szCs w:val="22"/>
          <w:rtl w:val="0"/>
        </w:rPr>
        <w:t xml:space="preserve">computer gaming, listening music</w:t>
      </w:r>
      <w:r w:rsidDel="00000000" w:rsidR="00000000" w:rsidRPr="00000000">
        <w:rPr>
          <w:rtl w:val="0"/>
        </w:rPr>
        <w:t xml:space="preserve">, watching movies, reading books.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tbl>
      <w:tblPr>
        <w:tblStyle w:val="Table11"/>
        <w:tblW w:w="954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c>
          <w:tcPr>
            <w:shd w:fill="dbe5f1"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 Profile :</w:t>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180" w:right="0" w:hanging="9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54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4500"/>
        <w:tblGridChange w:id="0">
          <w:tblGrid>
            <w:gridCol w:w="5040"/>
            <w:gridCol w:w="4500"/>
          </w:tblGrid>
        </w:tblGridChange>
      </w:tblGrid>
      <w:tr>
        <w:tc>
          <w:tcPr>
            <w:shd w:fill="ffffff"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Father’s Name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Mother’s Name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Birth</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Gender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Marital Status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 Known</w:t>
            </w:r>
          </w:p>
        </w:tc>
        <w:tc>
          <w:tcPr>
            <w:shd w:fill="ffffff"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John Lawrence Robert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Mrs. Demika Robert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19-01-1990</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Married.</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Marathi, Hindi, English.</w:t>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180" w:right="0" w:hanging="9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80" w:right="0" w:firstLine="0"/>
        <w:contextualSpacing w:val="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80" w:right="0" w:firstLine="0"/>
        <w:contextualSpacing w:val="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Declaration</w:t>
      </w:r>
    </w:p>
    <w:p w:rsidR="00000000" w:rsidDel="00000000" w:rsidP="00000000" w:rsidRDefault="00000000" w:rsidRPr="00000000" w14:paraId="00000083">
      <w:pPr>
        <w:ind w:left="-240" w:right="-658"/>
        <w:contextualSpacing w:val="0"/>
        <w:jc w:val="both"/>
        <w:rPr>
          <w:sz w:val="26"/>
          <w:szCs w:val="26"/>
        </w:rPr>
      </w:pPr>
      <w:r w:rsidDel="00000000" w:rsidR="00000000" w:rsidRPr="00000000">
        <w:rPr>
          <w:rtl w:val="0"/>
        </w:rPr>
        <w:t xml:space="preserve"> </w:t>
      </w:r>
      <w:r w:rsidDel="00000000" w:rsidR="00000000" w:rsidRPr="00000000">
        <w:rPr>
          <w:sz w:val="26"/>
          <w:szCs w:val="26"/>
          <w:rtl w:val="0"/>
        </w:rPr>
        <w:t xml:space="preserve">I hereby declare that the above-furnished details are true and correct to the best of my knowledge.</w:t>
      </w:r>
    </w:p>
    <w:p w:rsidR="00000000" w:rsidDel="00000000" w:rsidP="00000000" w:rsidRDefault="00000000" w:rsidRPr="00000000" w14:paraId="00000084">
      <w:pPr>
        <w:ind w:left="-240" w:right="-658"/>
        <w:contextualSpacing w:val="0"/>
        <w:jc w:val="both"/>
        <w:rPr>
          <w:sz w:val="26"/>
          <w:szCs w:val="26"/>
        </w:rPr>
      </w:pPr>
      <w:r w:rsidDel="00000000" w:rsidR="00000000" w:rsidRPr="00000000">
        <w:rPr>
          <w:rtl w:val="0"/>
        </w:rPr>
      </w:r>
    </w:p>
    <w:p w:rsidR="00000000" w:rsidDel="00000000" w:rsidP="00000000" w:rsidRDefault="00000000" w:rsidRPr="00000000" w14:paraId="00000085">
      <w:pPr>
        <w:ind w:left="-240" w:right="-658"/>
        <w:contextualSpacing w:val="0"/>
        <w:jc w:val="both"/>
        <w:rPr>
          <w:sz w:val="26"/>
          <w:szCs w:val="26"/>
        </w:rPr>
      </w:pPr>
      <w:r w:rsidDel="00000000" w:rsidR="00000000" w:rsidRPr="00000000">
        <w:rPr>
          <w:rtl w:val="0"/>
        </w:rPr>
      </w:r>
    </w:p>
    <w:p w:rsidR="00000000" w:rsidDel="00000000" w:rsidP="00000000" w:rsidRDefault="00000000" w:rsidRPr="00000000" w14:paraId="00000086">
      <w:pPr>
        <w:ind w:left="-240" w:right="-658"/>
        <w:contextualSpacing w:val="0"/>
        <w:jc w:val="both"/>
        <w:rPr>
          <w:sz w:val="26"/>
          <w:szCs w:val="26"/>
        </w:rPr>
      </w:pPr>
      <w:r w:rsidDel="00000000" w:rsidR="00000000" w:rsidRPr="00000000">
        <w:rPr>
          <w:sz w:val="26"/>
          <w:szCs w:val="26"/>
          <w:rtl w:val="0"/>
        </w:rPr>
        <w:t xml:space="preserve">Place:</w:t>
      </w:r>
      <w:r w:rsidDel="00000000" w:rsidR="00000000" w:rsidRPr="00000000">
        <w:rPr>
          <w:rtl w:val="0"/>
        </w:rPr>
        <w:tab/>
        <w:tab/>
        <w:tab/>
        <w:tab/>
        <w:tab/>
        <w:tab/>
        <w:tab/>
        <w:tab/>
      </w:r>
      <w:r w:rsidDel="00000000" w:rsidR="00000000" w:rsidRPr="00000000">
        <w:rPr>
          <w:sz w:val="26"/>
          <w:szCs w:val="26"/>
          <w:rtl w:val="0"/>
        </w:rPr>
        <w:t xml:space="preserve">          Roser John Lawrence Robert</w:t>
      </w:r>
    </w:p>
    <w:p w:rsidR="00000000" w:rsidDel="00000000" w:rsidP="00000000" w:rsidRDefault="00000000" w:rsidRPr="00000000" w14:paraId="00000087">
      <w:pPr>
        <w:ind w:left="-240" w:right="-658"/>
        <w:contextualSpacing w:val="0"/>
        <w:jc w:val="both"/>
        <w:rPr>
          <w:sz w:val="26"/>
          <w:szCs w:val="26"/>
        </w:rPr>
      </w:pPr>
      <w:r w:rsidDel="00000000" w:rsidR="00000000" w:rsidRPr="00000000">
        <w:rPr>
          <w:sz w:val="26"/>
          <w:szCs w:val="26"/>
          <w:rtl w:val="0"/>
        </w:rPr>
        <w:t xml:space="preserve">Date:</w:t>
      </w:r>
    </w:p>
    <w:p w:rsidR="00000000" w:rsidDel="00000000" w:rsidP="00000000" w:rsidRDefault="00000000" w:rsidRPr="00000000" w14:paraId="00000088">
      <w:pPr>
        <w:ind w:left="-240" w:right="-658"/>
        <w:contextualSpacing w:val="0"/>
        <w:jc w:val="both"/>
        <w:rPr/>
      </w:pPr>
      <w:r w:rsidDel="00000000" w:rsidR="00000000" w:rsidRPr="00000000">
        <w:rPr>
          <w:rtl w:val="0"/>
        </w:rPr>
        <w:br w:type="textWrapping"/>
        <w:t xml:space="preserve">                                                                                                                                        </w:t>
      </w:r>
    </w:p>
    <w:p w:rsidR="00000000" w:rsidDel="00000000" w:rsidP="00000000" w:rsidRDefault="00000000" w:rsidRPr="00000000" w14:paraId="00000089">
      <w:pPr>
        <w:contextualSpacing w:val="0"/>
        <w:rPr/>
      </w:pPr>
      <w:r w:rsidDel="00000000" w:rsidR="00000000" w:rsidRPr="00000000">
        <w:rPr>
          <w:rtl w:val="0"/>
        </w:rPr>
        <w:t xml:space="preserve">                                                                                                                                                                                                                                                                </w:t>
      </w:r>
    </w:p>
    <w:sectPr>
      <w:footerReference r:id="rId7" w:type="default"/>
      <w:pgSz w:h="15840" w:w="12240"/>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Times"/>
  <w:font w:name="Roboto"/>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0"/>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pBdr>
        <w:bottom w:color="4f81bd" w:space="0" w:sz="8" w:val="single"/>
      </w:pBdr>
      <w:spacing w:after="300" w:lineRule="auto"/>
      <w:contextualSpacing w:val="1"/>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0"/>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pBdr>
        <w:bottom w:color="4f81bd" w:space="0" w:sz="8" w:val="single"/>
      </w:pBdr>
      <w:spacing w:after="300" w:lineRule="auto"/>
      <w:contextualSpacing w:val="1"/>
    </w:pPr>
    <w:rPr>
      <w:rFonts w:ascii="Cambria" w:cs="Cambria" w:eastAsia="Cambria" w:hAnsi="Cambria"/>
      <w:color w:val="17365d"/>
      <w:sz w:val="52"/>
      <w:szCs w:val="52"/>
    </w:rPr>
  </w:style>
  <w:style w:type="paragraph" w:styleId="Normal" w:default="1">
    <w:name w:val="Normal"/>
    <w:qFormat w:val="1"/>
    <w:rsid w:val="00B86F57"/>
    <w:rPr>
      <w:rFonts w:ascii="Times New Roman" w:eastAsia="Times New Roman" w:hAnsi="Times New Roman"/>
      <w:sz w:val="24"/>
    </w:rPr>
  </w:style>
  <w:style w:type="paragraph" w:styleId="Heading1">
    <w:name w:val="heading 1"/>
    <w:basedOn w:val="Normal"/>
    <w:next w:val="Normal"/>
    <w:qFormat w:val="1"/>
    <w:rsid w:val="00B86F57"/>
    <w:pPr>
      <w:spacing w:after="60" w:before="240"/>
      <w:outlineLvl w:val="0"/>
    </w:pPr>
    <w:rPr>
      <w:rFonts w:ascii="Cambria" w:hAnsi="Cambria"/>
      <w:b w:val="1"/>
      <w:sz w:val="32"/>
    </w:rPr>
  </w:style>
  <w:style w:type="paragraph" w:styleId="Heading2">
    <w:name w:val="heading 2"/>
    <w:basedOn w:val="Normal"/>
    <w:next w:val="Normal"/>
    <w:link w:val="Heading2Char"/>
    <w:uiPriority w:val="9"/>
    <w:semiHidden w:val="1"/>
    <w:unhideWhenUsed w:val="1"/>
    <w:qFormat w:val="1"/>
    <w:rsid w:val="00B86F57"/>
    <w:pPr>
      <w:keepNext w:val="1"/>
      <w:keepLines w:val="1"/>
      <w:spacing w:before="200"/>
      <w:outlineLvl w:val="1"/>
    </w:pPr>
    <w:rPr>
      <w:rFonts w:asciiTheme="majorHAnsi" w:cstheme="majorBidi" w:eastAsiaTheme="majorEastAsia" w:hAnsiTheme="majorHAnsi"/>
      <w:b w:val="1"/>
      <w:color w:val="4f81bd"/>
      <w:sz w:val="26"/>
    </w:rPr>
  </w:style>
  <w:style w:type="paragraph" w:styleId="Heading3">
    <w:name w:val="heading 3"/>
    <w:basedOn w:val="Normal"/>
    <w:next w:val="Normal"/>
    <w:link w:val="Heading3Char"/>
    <w:uiPriority w:val="9"/>
    <w:semiHidden w:val="1"/>
    <w:unhideWhenUsed w:val="1"/>
    <w:qFormat w:val="1"/>
    <w:rsid w:val="00B86F57"/>
    <w:pPr>
      <w:keepNext w:val="1"/>
      <w:keepLines w:val="1"/>
      <w:spacing w:before="200"/>
      <w:outlineLvl w:val="2"/>
    </w:pPr>
    <w:rPr>
      <w:rFonts w:asciiTheme="majorHAnsi" w:cstheme="majorBidi" w:eastAsiaTheme="majorEastAsia" w:hAnsiTheme="majorHAnsi"/>
      <w:b w:val="1"/>
      <w:color w:val="4f81bd"/>
    </w:rPr>
  </w:style>
  <w:style w:type="paragraph" w:styleId="Heading4">
    <w:name w:val="heading 4"/>
    <w:basedOn w:val="Normal"/>
    <w:next w:val="Normal"/>
    <w:link w:val="Heading4Char"/>
    <w:uiPriority w:val="9"/>
    <w:semiHidden w:val="1"/>
    <w:unhideWhenUsed w:val="1"/>
    <w:qFormat w:val="1"/>
    <w:rsid w:val="00B86F57"/>
    <w:pPr>
      <w:keepNext w:val="1"/>
      <w:keepLines w:val="1"/>
      <w:spacing w:before="200"/>
      <w:outlineLvl w:val="3"/>
    </w:pPr>
    <w:rPr>
      <w:rFonts w:asciiTheme="majorHAnsi" w:cstheme="majorBidi" w:eastAsiaTheme="majorEastAsia" w:hAnsiTheme="majorHAnsi"/>
      <w:b w:val="1"/>
      <w:i w:val="1"/>
      <w:color w:val="4f81bd"/>
    </w:rPr>
  </w:style>
  <w:style w:type="paragraph" w:styleId="Heading5">
    <w:name w:val="heading 5"/>
    <w:basedOn w:val="Normal"/>
    <w:next w:val="Normal"/>
    <w:link w:val="Heading5Char"/>
    <w:uiPriority w:val="9"/>
    <w:semiHidden w:val="1"/>
    <w:unhideWhenUsed w:val="1"/>
    <w:qFormat w:val="1"/>
    <w:rsid w:val="00B86F57"/>
    <w:pPr>
      <w:keepNext w:val="1"/>
      <w:keepLines w:val="1"/>
      <w:spacing w:before="200"/>
      <w:outlineLvl w:val="4"/>
    </w:pPr>
    <w:rPr>
      <w:rFonts w:asciiTheme="majorHAnsi" w:cstheme="majorBidi" w:eastAsiaTheme="majorEastAsia" w:hAnsiTheme="majorHAnsi"/>
      <w:color w:val="243f60"/>
    </w:rPr>
  </w:style>
  <w:style w:type="paragraph" w:styleId="Heading6">
    <w:name w:val="heading 6"/>
    <w:basedOn w:val="Normal"/>
    <w:next w:val="Normal"/>
    <w:link w:val="Heading6Char"/>
    <w:uiPriority w:val="9"/>
    <w:semiHidden w:val="1"/>
    <w:unhideWhenUsed w:val="1"/>
    <w:qFormat w:val="1"/>
    <w:rsid w:val="00B86F57"/>
    <w:pPr>
      <w:keepNext w:val="1"/>
      <w:keepLines w:val="1"/>
      <w:spacing w:before="200"/>
      <w:outlineLvl w:val="5"/>
    </w:pPr>
    <w:rPr>
      <w:rFonts w:asciiTheme="majorHAnsi" w:cstheme="majorBidi" w:eastAsiaTheme="majorEastAsia" w:hAnsiTheme="majorHAnsi"/>
      <w:i w:val="1"/>
      <w:color w:val="243f60"/>
    </w:rPr>
  </w:style>
  <w:style w:type="paragraph" w:styleId="Heading7">
    <w:name w:val="heading 7"/>
    <w:basedOn w:val="Normal"/>
    <w:next w:val="Normal"/>
    <w:link w:val="Heading7Char"/>
    <w:uiPriority w:val="9"/>
    <w:semiHidden w:val="1"/>
    <w:unhideWhenUsed w:val="1"/>
    <w:qFormat w:val="1"/>
    <w:rsid w:val="00B86F57"/>
    <w:pPr>
      <w:keepNext w:val="1"/>
      <w:keepLines w:val="1"/>
      <w:spacing w:before="200"/>
      <w:outlineLvl w:val="6"/>
    </w:pPr>
    <w:rPr>
      <w:rFonts w:asciiTheme="majorHAnsi" w:cstheme="majorBidi" w:eastAsiaTheme="majorEastAsia" w:hAnsiTheme="majorHAnsi"/>
      <w:i w:val="1"/>
      <w:color w:val="404040"/>
    </w:rPr>
  </w:style>
  <w:style w:type="paragraph" w:styleId="Heading8">
    <w:name w:val="heading 8"/>
    <w:basedOn w:val="Normal"/>
    <w:next w:val="Normal"/>
    <w:link w:val="Heading8Char"/>
    <w:uiPriority w:val="9"/>
    <w:semiHidden w:val="1"/>
    <w:unhideWhenUsed w:val="1"/>
    <w:qFormat w:val="1"/>
    <w:rsid w:val="00B86F57"/>
    <w:pPr>
      <w:keepNext w:val="1"/>
      <w:keepLines w:val="1"/>
      <w:spacing w:before="200"/>
      <w:outlineLvl w:val="7"/>
    </w:pPr>
    <w:rPr>
      <w:rFonts w:asciiTheme="majorHAnsi" w:cstheme="majorBidi" w:eastAsiaTheme="majorEastAsia" w:hAnsiTheme="majorHAnsi"/>
      <w:color w:val="404040"/>
      <w:sz w:val="20"/>
    </w:rPr>
  </w:style>
  <w:style w:type="paragraph" w:styleId="Heading9">
    <w:name w:val="heading 9"/>
    <w:basedOn w:val="Normal"/>
    <w:next w:val="Normal"/>
    <w:qFormat w:val="1"/>
    <w:rsid w:val="00B86F57"/>
    <w:pPr>
      <w:spacing w:after="60" w:before="240"/>
      <w:outlineLvl w:val="8"/>
    </w:pPr>
    <w:rPr>
      <w:rFonts w:ascii="Arial" w:cs="Arial" w:eastAsia="Calibri" w:hAnsi="Arial"/>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Defaultparagraphfont0" w:customStyle="1">
    <w:name w:val="Default paragraph font"/>
    <w:rsid w:val="00B86F57"/>
    <w:rPr>
      <w:rFonts w:ascii="Calibri" w:cs="Times New Roman" w:eastAsia="Calibri" w:hAnsi="Calibri"/>
    </w:rPr>
  </w:style>
  <w:style w:type="table" w:styleId="Normaltable" w:customStyle="1">
    <w:name w:val="Normal table"/>
    <w:rsid w:val="00B86F57"/>
    <w:tblPr>
      <w:tblCellMar>
        <w:top w:w="0.0" w:type="dxa"/>
        <w:left w:w="0.0" w:type="dxa"/>
        <w:bottom w:w="0.0" w:type="dxa"/>
        <w:right w:w="0.0" w:type="dxa"/>
      </w:tblCellMar>
    </w:tblPr>
  </w:style>
  <w:style w:type="numbering" w:styleId="Nolist0" w:customStyle="1">
    <w:name w:val="No list"/>
    <w:rsid w:val="00B86F57"/>
  </w:style>
  <w:style w:type="paragraph" w:styleId="Ariel" w:customStyle="1">
    <w:name w:val="Ariel"/>
    <w:basedOn w:val="Normal"/>
    <w:rsid w:val="00B86F57"/>
    <w:pPr>
      <w:numPr>
        <w:numId w:val="13"/>
      </w:numPr>
      <w:tabs>
        <w:tab w:val="left" w:pos="360"/>
      </w:tabs>
      <w:spacing w:line="360" w:lineRule="auto"/>
    </w:pPr>
    <w:rPr>
      <w:rFonts w:ascii="Calibri" w:eastAsia="Calibri" w:hAnsi="Calibri"/>
      <w:color w:val="000000"/>
      <w:sz w:val="30"/>
    </w:rPr>
  </w:style>
  <w:style w:type="paragraph" w:styleId="Toc7" w:customStyle="1">
    <w:name w:val="Toc 7"/>
    <w:basedOn w:val="Normal"/>
    <w:rsid w:val="00B86F57"/>
    <w:rPr>
      <w:rFonts w:ascii="Calibri" w:eastAsia="Calibri" w:hAnsi="Calibri"/>
    </w:rPr>
  </w:style>
  <w:style w:type="character" w:styleId="Index71" w:customStyle="1">
    <w:name w:val="Index 71"/>
    <w:rsid w:val="00B86F57"/>
    <w:rPr>
      <w:rFonts w:ascii="Calibri" w:cs="Times New Roman" w:eastAsia="Calibri" w:hAnsi="Calibri"/>
      <w:color w:val="0000ff"/>
      <w:u w:val="single"/>
    </w:rPr>
  </w:style>
  <w:style w:type="paragraph" w:styleId="Footnotetext" w:customStyle="1">
    <w:name w:val="Footnote text"/>
    <w:basedOn w:val="Normal"/>
    <w:link w:val="FootnoteTextChar"/>
    <w:rsid w:val="00B86F57"/>
    <w:pPr>
      <w:spacing w:after="100" w:before="100"/>
    </w:pPr>
    <w:rPr>
      <w:rFonts w:ascii="Calibri" w:eastAsia="Calibri" w:hAnsi="Calibri"/>
    </w:rPr>
  </w:style>
  <w:style w:type="paragraph" w:styleId="Index9">
    <w:name w:val="index 9"/>
    <w:basedOn w:val="Normal"/>
    <w:rsid w:val="00B86F57"/>
    <w:rPr>
      <w:rFonts w:ascii="Courier New" w:cs="Courier New" w:eastAsia="Calibri" w:hAnsi="Courier New"/>
      <w:sz w:val="20"/>
    </w:rPr>
  </w:style>
  <w:style w:type="paragraph" w:styleId="Toc2" w:customStyle="1">
    <w:name w:val="Toc 2"/>
    <w:basedOn w:val="Normal"/>
    <w:rsid w:val="00B86F57"/>
    <w:pPr>
      <w:ind w:left="720"/>
    </w:pPr>
    <w:rPr>
      <w:rFonts w:ascii="Calibri" w:eastAsia="Calibri" w:hAnsi="Calibri"/>
    </w:rPr>
  </w:style>
  <w:style w:type="paragraph" w:styleId="Toc3" w:customStyle="1">
    <w:name w:val="Toc 3"/>
    <w:basedOn w:val="Normal"/>
    <w:rsid w:val="00B86F57"/>
    <w:pPr>
      <w:spacing w:after="120"/>
    </w:pPr>
    <w:rPr>
      <w:rFonts w:ascii="Calibri" w:eastAsia="Calibri" w:hAnsi="Calibri"/>
      <w:sz w:val="16"/>
    </w:rPr>
  </w:style>
  <w:style w:type="character" w:styleId="Heading9Char" w:customStyle="1">
    <w:name w:val="Heading 9 Char"/>
    <w:rsid w:val="00B86F57"/>
    <w:rPr>
      <w:rFonts w:ascii="Arial" w:cs="Arial" w:eastAsia="Times New Roman" w:hAnsi="Arial"/>
    </w:rPr>
  </w:style>
  <w:style w:type="table" w:styleId="Index81" w:customStyle="1">
    <w:name w:val="Index 81"/>
    <w:basedOn w:val="Normaltable"/>
    <w:rsid w:val="00B86F57"/>
    <w:tblPr>
      <w:tblCellMar>
        <w:top w:w="0.0" w:type="dxa"/>
        <w:left w:w="0.0" w:type="dxa"/>
        <w:bottom w:w="0.0" w:type="dxa"/>
        <w:right w:w="0.0" w:type="dxa"/>
      </w:tblCellMar>
    </w:tblPr>
  </w:style>
  <w:style w:type="character" w:styleId="PlainTextChar" w:customStyle="1">
    <w:name w:val="Plain Text Char"/>
    <w:link w:val="PlainText"/>
    <w:rsid w:val="00B86F57"/>
    <w:rPr>
      <w:rFonts w:ascii="Courier New" w:cs="Courier New" w:eastAsia="Times New Roman" w:hAnsi="Courier New"/>
      <w:sz w:val="20"/>
    </w:rPr>
  </w:style>
  <w:style w:type="character" w:styleId="BodyText3Char" w:customStyle="1">
    <w:name w:val="Body Text 3 Char"/>
    <w:rsid w:val="00B86F57"/>
    <w:rPr>
      <w:rFonts w:ascii="Times New Roman" w:cs="Times New Roman" w:eastAsia="Times New Roman" w:hAnsi="Times New Roman"/>
      <w:sz w:val="16"/>
    </w:rPr>
  </w:style>
  <w:style w:type="paragraph" w:styleId="Toc5" w:customStyle="1">
    <w:name w:val="Toc 5"/>
    <w:basedOn w:val="Normal"/>
    <w:rsid w:val="00B86F57"/>
    <w:rPr>
      <w:rFonts w:ascii="Calibri" w:eastAsia="Calibri" w:hAnsi="Calibri"/>
    </w:rPr>
  </w:style>
  <w:style w:type="character" w:styleId="HeaderChar" w:customStyle="1">
    <w:name w:val="Header Char"/>
    <w:rsid w:val="00B86F57"/>
    <w:rPr>
      <w:rFonts w:ascii="Times New Roman" w:cs="Times New Roman" w:eastAsia="Times New Roman" w:hAnsi="Times New Roman"/>
      <w:sz w:val="24"/>
    </w:rPr>
  </w:style>
  <w:style w:type="character" w:styleId="FooterChar" w:customStyle="1">
    <w:name w:val="Footer Char"/>
    <w:rsid w:val="00B86F57"/>
    <w:rPr>
      <w:rFonts w:ascii="Times New Roman" w:cs="Times New Roman" w:eastAsia="Times New Roman" w:hAnsi="Times New Roman"/>
      <w:sz w:val="24"/>
    </w:rPr>
  </w:style>
  <w:style w:type="character" w:styleId="ArielChar" w:customStyle="1">
    <w:name w:val="Ariel Char"/>
    <w:rsid w:val="00B86F57"/>
    <w:rPr>
      <w:rFonts w:ascii="Times New Roman" w:cs="Times New Roman" w:eastAsia="Times New Roman" w:hAnsi="Times New Roman"/>
      <w:color w:val="000000"/>
      <w:sz w:val="30"/>
    </w:rPr>
  </w:style>
  <w:style w:type="character" w:styleId="Heading1Char" w:customStyle="1">
    <w:name w:val="Heading 1 Char"/>
    <w:rsid w:val="00B86F57"/>
    <w:rPr>
      <w:rFonts w:ascii="Cambria" w:cs="Times New Roman" w:eastAsia="Times New Roman" w:hAnsi="Cambria"/>
      <w:b w:val="1"/>
      <w:sz w:val="32"/>
    </w:rPr>
  </w:style>
  <w:style w:type="character" w:styleId="Apple-converted-space" w:customStyle="1">
    <w:name w:val="Apple-converted-space"/>
    <w:rsid w:val="00B86F57"/>
    <w:rPr>
      <w:rFonts w:ascii="Calibri" w:cs="Times New Roman" w:eastAsia="Calibri" w:hAnsi="Calibri"/>
    </w:rPr>
  </w:style>
  <w:style w:type="character" w:styleId="Il" w:customStyle="1">
    <w:name w:val="Il"/>
    <w:rsid w:val="00B86F57"/>
    <w:rPr>
      <w:rFonts w:ascii="Calibri" w:cs="Times New Roman" w:eastAsia="Calibri" w:hAnsi="Calibri"/>
    </w:rPr>
  </w:style>
  <w:style w:type="character" w:styleId="IntenseReference">
    <w:name w:val="Intense Reference"/>
    <w:basedOn w:val="Defaultparagraphfont0"/>
    <w:uiPriority w:val="32"/>
    <w:qFormat w:val="1"/>
    <w:rsid w:val="00B86F57"/>
    <w:rPr>
      <w:b w:val="1"/>
      <w:smallCaps w:val="1"/>
      <w:color w:val="c0504d"/>
      <w:spacing w:val="5"/>
      <w:u w:val="single"/>
    </w:rPr>
  </w:style>
  <w:style w:type="character" w:styleId="Heading8Char" w:customStyle="1">
    <w:name w:val="Heading 8 Char"/>
    <w:basedOn w:val="Defaultparagraphfont0"/>
    <w:link w:val="Heading8"/>
    <w:uiPriority w:val="9"/>
    <w:rsid w:val="00B86F57"/>
    <w:rPr>
      <w:rFonts w:asciiTheme="majorHAnsi" w:cstheme="majorBidi" w:eastAsiaTheme="majorEastAsia" w:hAnsiTheme="majorHAnsi"/>
      <w:color w:val="404040"/>
      <w:sz w:val="20"/>
    </w:rPr>
  </w:style>
  <w:style w:type="character" w:styleId="Strong">
    <w:name w:val="Strong"/>
    <w:basedOn w:val="Defaultparagraphfont0"/>
    <w:uiPriority w:val="22"/>
    <w:qFormat w:val="1"/>
    <w:rsid w:val="00B86F57"/>
    <w:rPr>
      <w:b w:val="1"/>
    </w:rPr>
  </w:style>
  <w:style w:type="character" w:styleId="SubtleReference">
    <w:name w:val="Subtle Reference"/>
    <w:basedOn w:val="Defaultparagraphfont0"/>
    <w:uiPriority w:val="31"/>
    <w:qFormat w:val="1"/>
    <w:rsid w:val="00B86F57"/>
    <w:rPr>
      <w:smallCaps w:val="1"/>
      <w:color w:val="c0504d"/>
      <w:u w:val="single"/>
    </w:rPr>
  </w:style>
  <w:style w:type="character" w:styleId="EndnoteTextChar" w:customStyle="1">
    <w:name w:val="Endnote Text Char"/>
    <w:basedOn w:val="Defaultparagraphfont0"/>
    <w:link w:val="Endnotetext"/>
    <w:uiPriority w:val="99"/>
    <w:semiHidden w:val="1"/>
    <w:rsid w:val="00B86F57"/>
    <w:rPr>
      <w:sz w:val="20"/>
    </w:rPr>
  </w:style>
  <w:style w:type="character" w:styleId="FootnoteTextChar" w:customStyle="1">
    <w:name w:val="Footnote Text Char"/>
    <w:basedOn w:val="Defaultparagraphfont0"/>
    <w:link w:val="Footnotetext"/>
    <w:uiPriority w:val="99"/>
    <w:semiHidden w:val="1"/>
    <w:rsid w:val="00B86F57"/>
    <w:rPr>
      <w:sz w:val="20"/>
    </w:rPr>
  </w:style>
  <w:style w:type="paragraph" w:styleId="Envelopeaddress" w:customStyle="1">
    <w:name w:val="Envelope address"/>
    <w:basedOn w:val="Normal"/>
    <w:uiPriority w:val="99"/>
    <w:unhideWhenUsed w:val="1"/>
    <w:rsid w:val="00B86F57"/>
    <w:pPr>
      <w:ind w:left="2880"/>
    </w:pPr>
    <w:rPr>
      <w:rFonts w:asciiTheme="majorHAnsi" w:cstheme="majorBidi" w:eastAsiaTheme="majorEastAsia" w:hAnsiTheme="majorHAnsi"/>
    </w:rPr>
  </w:style>
  <w:style w:type="character" w:styleId="Emphasis">
    <w:name w:val="Emphasis"/>
    <w:basedOn w:val="Defaultparagraphfont0"/>
    <w:uiPriority w:val="20"/>
    <w:qFormat w:val="1"/>
    <w:rsid w:val="00B86F57"/>
    <w:rPr>
      <w:i w:val="1"/>
    </w:rPr>
  </w:style>
  <w:style w:type="character" w:styleId="Footnotereference" w:customStyle="1">
    <w:name w:val="Footnote reference"/>
    <w:basedOn w:val="Defaultparagraphfont0"/>
    <w:uiPriority w:val="99"/>
    <w:semiHidden w:val="1"/>
    <w:unhideWhenUsed w:val="1"/>
    <w:rsid w:val="00B86F57"/>
    <w:rPr>
      <w:vertAlign w:val="superscript"/>
    </w:rPr>
  </w:style>
  <w:style w:type="character" w:styleId="IntenseQuoteChar" w:customStyle="1">
    <w:name w:val="Intense Quote Char"/>
    <w:basedOn w:val="Defaultparagraphfont0"/>
    <w:link w:val="IntenseQuote"/>
    <w:uiPriority w:val="30"/>
    <w:rsid w:val="00B86F57"/>
    <w:rPr>
      <w:b w:val="1"/>
      <w:i w:val="1"/>
      <w:color w:val="4f81bd"/>
    </w:rPr>
  </w:style>
  <w:style w:type="character" w:styleId="Heading2Char" w:customStyle="1">
    <w:name w:val="Heading 2 Char"/>
    <w:basedOn w:val="Defaultparagraphfont0"/>
    <w:link w:val="Heading2"/>
    <w:uiPriority w:val="9"/>
    <w:rsid w:val="00B86F57"/>
    <w:rPr>
      <w:rFonts w:asciiTheme="majorHAnsi" w:cstheme="majorBidi" w:eastAsiaTheme="majorEastAsia" w:hAnsiTheme="majorHAnsi"/>
      <w:b w:val="1"/>
      <w:color w:val="4f81bd"/>
      <w:sz w:val="26"/>
    </w:rPr>
  </w:style>
  <w:style w:type="paragraph" w:styleId="Subtitle">
    <w:name w:val="Subtitle"/>
    <w:basedOn w:val="Normal"/>
    <w:next w:val="Normal"/>
    <w:link w:val="SubtitleChar"/>
    <w:uiPriority w:val="11"/>
    <w:qFormat w:val="1"/>
    <w:rsid w:val="00B86F57"/>
    <w:pPr>
      <w:numPr>
        <w:ilvl w:val="1"/>
      </w:numPr>
    </w:pPr>
    <w:rPr>
      <w:rFonts w:asciiTheme="majorHAnsi" w:cstheme="majorBidi" w:eastAsiaTheme="majorEastAsia" w:hAnsiTheme="majorHAnsi"/>
      <w:i w:val="1"/>
      <w:color w:val="4f81bd"/>
      <w:spacing w:val="15"/>
    </w:rPr>
  </w:style>
  <w:style w:type="character" w:styleId="TitleChar" w:customStyle="1">
    <w:name w:val="Title Char"/>
    <w:basedOn w:val="Defaultparagraphfont0"/>
    <w:link w:val="Title"/>
    <w:uiPriority w:val="10"/>
    <w:rsid w:val="00B86F57"/>
    <w:rPr>
      <w:rFonts w:asciiTheme="majorHAnsi" w:cstheme="majorBidi" w:eastAsiaTheme="majorEastAsia" w:hAnsiTheme="majorHAnsi"/>
      <w:color w:val="17365d"/>
      <w:spacing w:val="5"/>
      <w:sz w:val="52"/>
    </w:rPr>
  </w:style>
  <w:style w:type="paragraph" w:styleId="ListParagraph">
    <w:name w:val="List Paragraph"/>
    <w:basedOn w:val="Normal"/>
    <w:uiPriority w:val="34"/>
    <w:qFormat w:val="1"/>
    <w:rsid w:val="00B86F57"/>
    <w:pPr>
      <w:ind w:left="720"/>
      <w:contextualSpacing w:val="1"/>
    </w:pPr>
  </w:style>
  <w:style w:type="character" w:styleId="Heading3Char" w:customStyle="1">
    <w:name w:val="Heading 3 Char"/>
    <w:basedOn w:val="Defaultparagraphfont0"/>
    <w:link w:val="Heading3"/>
    <w:uiPriority w:val="9"/>
    <w:rsid w:val="00B86F57"/>
    <w:rPr>
      <w:rFonts w:asciiTheme="majorHAnsi" w:cstheme="majorBidi" w:eastAsiaTheme="majorEastAsia" w:hAnsiTheme="majorHAnsi"/>
      <w:b w:val="1"/>
      <w:color w:val="4f81bd"/>
    </w:rPr>
  </w:style>
  <w:style w:type="character" w:styleId="Heading4Char" w:customStyle="1">
    <w:name w:val="Heading 4 Char"/>
    <w:basedOn w:val="Defaultparagraphfont0"/>
    <w:link w:val="Heading4"/>
    <w:uiPriority w:val="9"/>
    <w:rsid w:val="00B86F57"/>
    <w:rPr>
      <w:rFonts w:asciiTheme="majorHAnsi" w:cstheme="majorBidi" w:eastAsiaTheme="majorEastAsia" w:hAnsiTheme="majorHAnsi"/>
      <w:b w:val="1"/>
      <w:i w:val="1"/>
      <w:color w:val="4f81bd"/>
    </w:rPr>
  </w:style>
  <w:style w:type="character" w:styleId="SubtitleChar" w:customStyle="1">
    <w:name w:val="Subtitle Char"/>
    <w:basedOn w:val="Defaultparagraphfont0"/>
    <w:link w:val="Subtitle"/>
    <w:uiPriority w:val="11"/>
    <w:rsid w:val="00B86F57"/>
    <w:rPr>
      <w:rFonts w:asciiTheme="majorHAnsi" w:cstheme="majorBidi" w:eastAsiaTheme="majorEastAsia" w:hAnsiTheme="majorHAnsi"/>
      <w:i w:val="1"/>
      <w:color w:val="4f81bd"/>
      <w:spacing w:val="15"/>
      <w:sz w:val="24"/>
    </w:rPr>
  </w:style>
  <w:style w:type="character" w:styleId="BookTitle">
    <w:name w:val="Book Title"/>
    <w:basedOn w:val="Defaultparagraphfont0"/>
    <w:uiPriority w:val="33"/>
    <w:qFormat w:val="1"/>
    <w:rsid w:val="00B86F57"/>
    <w:rPr>
      <w:b w:val="1"/>
      <w:smallCaps w:val="1"/>
      <w:spacing w:val="5"/>
    </w:rPr>
  </w:style>
  <w:style w:type="character" w:styleId="SubtleEmphasis">
    <w:name w:val="Subtle Emphasis"/>
    <w:basedOn w:val="Defaultparagraphfont0"/>
    <w:uiPriority w:val="19"/>
    <w:qFormat w:val="1"/>
    <w:rsid w:val="00B86F57"/>
    <w:rPr>
      <w:i w:val="1"/>
      <w:color w:val="808080"/>
    </w:rPr>
  </w:style>
  <w:style w:type="paragraph" w:styleId="Endnotetext" w:customStyle="1">
    <w:name w:val="Endnote text"/>
    <w:basedOn w:val="Normal"/>
    <w:link w:val="EndnoteTextChar"/>
    <w:uiPriority w:val="99"/>
    <w:semiHidden w:val="1"/>
    <w:unhideWhenUsed w:val="1"/>
    <w:rsid w:val="00B86F57"/>
    <w:rPr>
      <w:sz w:val="20"/>
    </w:rPr>
  </w:style>
  <w:style w:type="character" w:styleId="QuoteChar" w:customStyle="1">
    <w:name w:val="Quote Char"/>
    <w:basedOn w:val="Defaultparagraphfont0"/>
    <w:link w:val="Quote"/>
    <w:uiPriority w:val="29"/>
    <w:rsid w:val="00B86F57"/>
    <w:rPr>
      <w:i w:val="1"/>
      <w:color w:val="000000"/>
    </w:rPr>
  </w:style>
  <w:style w:type="character" w:styleId="Heading5Char" w:customStyle="1">
    <w:name w:val="Heading 5 Char"/>
    <w:basedOn w:val="Defaultparagraphfont0"/>
    <w:link w:val="Heading5"/>
    <w:uiPriority w:val="9"/>
    <w:rsid w:val="00B86F57"/>
    <w:rPr>
      <w:rFonts w:asciiTheme="majorHAnsi" w:cstheme="majorBidi" w:eastAsiaTheme="majorEastAsia" w:hAnsiTheme="majorHAnsi"/>
      <w:color w:val="243f60"/>
    </w:rPr>
  </w:style>
  <w:style w:type="paragraph" w:styleId="Envelopereturn" w:customStyle="1">
    <w:name w:val="Envelope return"/>
    <w:basedOn w:val="Normal"/>
    <w:uiPriority w:val="99"/>
    <w:unhideWhenUsed w:val="1"/>
    <w:rsid w:val="00B86F57"/>
    <w:rPr>
      <w:rFonts w:asciiTheme="majorHAnsi" w:cstheme="majorBidi" w:eastAsiaTheme="majorEastAsia" w:hAnsiTheme="majorHAnsi"/>
      <w:sz w:val="20"/>
    </w:rPr>
  </w:style>
  <w:style w:type="paragraph" w:styleId="NoSpacing">
    <w:name w:val="No Spacing"/>
    <w:uiPriority w:val="1"/>
    <w:qFormat w:val="1"/>
    <w:rsid w:val="00B86F57"/>
  </w:style>
  <w:style w:type="character" w:styleId="Endnotereference" w:customStyle="1">
    <w:name w:val="Endnote reference"/>
    <w:basedOn w:val="Defaultparagraphfont0"/>
    <w:uiPriority w:val="99"/>
    <w:semiHidden w:val="1"/>
    <w:unhideWhenUsed w:val="1"/>
    <w:rsid w:val="00B86F57"/>
    <w:rPr>
      <w:vertAlign w:val="superscript"/>
    </w:rPr>
  </w:style>
  <w:style w:type="paragraph" w:styleId="Title">
    <w:name w:val="Title"/>
    <w:basedOn w:val="Normal"/>
    <w:next w:val="Normal"/>
    <w:link w:val="TitleChar"/>
    <w:uiPriority w:val="10"/>
    <w:qFormat w:val="1"/>
    <w:rsid w:val="00B86F57"/>
    <w:pPr>
      <w:pBdr>
        <w:bottom w:color="4f81bd" w:space="0" w:sz="8" w:val="single"/>
      </w:pBdr>
      <w:spacing w:after="300"/>
      <w:contextualSpacing w:val="1"/>
    </w:pPr>
    <w:rPr>
      <w:rFonts w:asciiTheme="majorHAnsi" w:cstheme="majorBidi" w:eastAsiaTheme="majorEastAsia" w:hAnsiTheme="majorHAnsi"/>
      <w:color w:val="17365d"/>
      <w:spacing w:val="5"/>
      <w:sz w:val="52"/>
    </w:rPr>
  </w:style>
  <w:style w:type="character" w:styleId="Heading6Char" w:customStyle="1">
    <w:name w:val="Heading 6 Char"/>
    <w:basedOn w:val="Defaultparagraphfont0"/>
    <w:link w:val="Heading6"/>
    <w:uiPriority w:val="9"/>
    <w:rsid w:val="00B86F57"/>
    <w:rPr>
      <w:rFonts w:asciiTheme="majorHAnsi" w:cstheme="majorBidi" w:eastAsiaTheme="majorEastAsia" w:hAnsiTheme="majorHAnsi"/>
      <w:i w:val="1"/>
      <w:color w:val="243f60"/>
    </w:rPr>
  </w:style>
  <w:style w:type="paragraph" w:styleId="Quote">
    <w:name w:val="Quote"/>
    <w:basedOn w:val="Normal"/>
    <w:next w:val="Normal"/>
    <w:link w:val="QuoteChar"/>
    <w:uiPriority w:val="29"/>
    <w:qFormat w:val="1"/>
    <w:rsid w:val="00B86F57"/>
    <w:rPr>
      <w:i w:val="1"/>
      <w:color w:val="000000"/>
    </w:rPr>
  </w:style>
  <w:style w:type="character" w:styleId="IntenseEmphasis">
    <w:name w:val="Intense Emphasis"/>
    <w:basedOn w:val="Defaultparagraphfont0"/>
    <w:uiPriority w:val="21"/>
    <w:qFormat w:val="1"/>
    <w:rsid w:val="00B86F57"/>
    <w:rPr>
      <w:b w:val="1"/>
      <w:i w:val="1"/>
      <w:color w:val="4f81bd"/>
    </w:rPr>
  </w:style>
  <w:style w:type="paragraph" w:styleId="IntenseQuote">
    <w:name w:val="Intense Quote"/>
    <w:basedOn w:val="Normal"/>
    <w:next w:val="Normal"/>
    <w:link w:val="IntenseQuoteChar"/>
    <w:uiPriority w:val="30"/>
    <w:qFormat w:val="1"/>
    <w:rsid w:val="00B86F57"/>
    <w:pPr>
      <w:pBdr>
        <w:bottom w:color="4f81bd" w:space="0" w:sz="4" w:val="single"/>
      </w:pBdr>
      <w:spacing w:after="280" w:before="200"/>
      <w:ind w:left="936" w:right="936"/>
    </w:pPr>
    <w:rPr>
      <w:b w:val="1"/>
      <w:i w:val="1"/>
      <w:color w:val="4f81bd"/>
    </w:rPr>
  </w:style>
  <w:style w:type="paragraph" w:styleId="PlainText">
    <w:name w:val="Plain Text"/>
    <w:basedOn w:val="Normal"/>
    <w:link w:val="PlainTextChar"/>
    <w:uiPriority w:val="99"/>
    <w:semiHidden w:val="1"/>
    <w:unhideWhenUsed w:val="1"/>
    <w:rsid w:val="00B86F57"/>
    <w:rPr>
      <w:rFonts w:ascii="Courier New" w:cs="Courier New" w:hAnsi="Courier New"/>
      <w:sz w:val="21"/>
    </w:rPr>
  </w:style>
  <w:style w:type="character" w:styleId="Heading7Char" w:customStyle="1">
    <w:name w:val="Heading 7 Char"/>
    <w:basedOn w:val="Defaultparagraphfont0"/>
    <w:link w:val="Heading7"/>
    <w:uiPriority w:val="9"/>
    <w:rsid w:val="00B86F57"/>
    <w:rPr>
      <w:rFonts w:asciiTheme="majorHAnsi" w:cstheme="majorBidi" w:eastAsiaTheme="majorEastAsia" w:hAnsiTheme="majorHAnsi"/>
      <w:i w:val="1"/>
      <w:color w:val="404040"/>
    </w:rPr>
  </w:style>
  <w:style w:type="character" w:styleId="Hyperlink">
    <w:name w:val="Hyperlink"/>
    <w:basedOn w:val="Defaultparagraphfont0"/>
    <w:uiPriority w:val="99"/>
    <w:unhideWhenUsed w:val="1"/>
    <w:rsid w:val="00B86F57"/>
    <w:rPr>
      <w:color w:val="0000ff"/>
      <w:u w:val="single"/>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ser.robert@gmail.com" TargetMode="External"/><Relationship Id="rId7" Type="http://schemas.openxmlformats.org/officeDocument/2006/relationships/footer" Target="footer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