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C8" w:rsidRPr="002B6364" w:rsidRDefault="006546C8" w:rsidP="00C6514A">
      <w:pPr>
        <w:pStyle w:val="Heading1"/>
        <w:jc w:val="center"/>
        <w:rPr>
          <w:color w:val="0070C0"/>
          <w:sz w:val="32"/>
        </w:rPr>
      </w:pPr>
      <w:r w:rsidRPr="002B6364">
        <w:rPr>
          <w:rFonts w:eastAsia="Arial"/>
          <w:color w:val="0070C0"/>
          <w:sz w:val="32"/>
        </w:rPr>
        <w:t>Gajendra Laxman Dongre</w:t>
      </w:r>
    </w:p>
    <w:p w:rsidR="006546C8" w:rsidRPr="00874075" w:rsidRDefault="006546C8" w:rsidP="00C6514A">
      <w:pPr>
        <w:jc w:val="center"/>
        <w:rPr>
          <w:rFonts w:ascii="Arial" w:hAnsi="Arial" w:cs="Arial"/>
          <w:sz w:val="20"/>
          <w:szCs w:val="20"/>
        </w:rPr>
      </w:pPr>
      <w:r w:rsidRPr="00874075">
        <w:rPr>
          <w:rFonts w:ascii="Arial" w:hAnsi="Arial" w:cs="Arial"/>
          <w:b/>
          <w:sz w:val="20"/>
          <w:szCs w:val="20"/>
        </w:rPr>
        <w:t>Mobile:</w:t>
      </w:r>
      <w:r>
        <w:rPr>
          <w:rFonts w:ascii="Arial" w:hAnsi="Arial" w:cs="Arial"/>
          <w:sz w:val="20"/>
          <w:szCs w:val="20"/>
        </w:rPr>
        <w:t xml:space="preserve"> +91</w:t>
      </w:r>
      <w:r>
        <w:rPr>
          <w:rFonts w:ascii="Arial" w:eastAsia="Arial" w:hAnsi="Arial" w:cs="Arial"/>
          <w:color w:val="000000"/>
          <w:sz w:val="20"/>
          <w:szCs w:val="20"/>
        </w:rPr>
        <w:t>9545420770</w:t>
      </w:r>
    </w:p>
    <w:p w:rsidR="006546C8" w:rsidRDefault="006546C8" w:rsidP="00C6514A">
      <w:pPr>
        <w:pBdr>
          <w:bottom w:val="thinThickSmallGap" w:sz="12" w:space="1" w:color="auto"/>
        </w:pBdr>
        <w:jc w:val="center"/>
        <w:rPr>
          <w:rFonts w:ascii="Arial" w:hAnsi="Arial" w:cs="Arial"/>
          <w:sz w:val="20"/>
          <w:szCs w:val="20"/>
        </w:rPr>
      </w:pPr>
      <w:r w:rsidRPr="00874075">
        <w:rPr>
          <w:rFonts w:ascii="Arial" w:hAnsi="Arial" w:cs="Arial"/>
          <w:b/>
          <w:sz w:val="20"/>
          <w:szCs w:val="20"/>
        </w:rPr>
        <w:t>E-Mail:</w:t>
      </w:r>
      <w:r>
        <w:rPr>
          <w:rFonts w:ascii="Arial" w:eastAsia="Arial" w:hAnsi="Arial" w:cs="Arial"/>
          <w:color w:val="000000"/>
          <w:sz w:val="20"/>
          <w:szCs w:val="20"/>
        </w:rPr>
        <w:t>gajendradongre9</w:t>
      </w:r>
      <w:r w:rsidR="00121533">
        <w:rPr>
          <w:rFonts w:ascii="Arial" w:hAnsi="Arial" w:cs="Arial"/>
          <w:sz w:val="20"/>
          <w:szCs w:val="20"/>
        </w:rPr>
        <w:t>@rediffmail.com</w:t>
      </w:r>
    </w:p>
    <w:p w:rsidR="006546C8" w:rsidRPr="006546C8" w:rsidRDefault="006546C8" w:rsidP="006546C8">
      <w:pPr>
        <w:pBdr>
          <w:bottom w:val="thinThickSmallGap" w:sz="12" w:space="1" w:color="auto"/>
        </w:pBdr>
        <w:jc w:val="center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Strong"/>
        </w:rPr>
        <w:t xml:space="preserve">             </w:t>
      </w:r>
    </w:p>
    <w:p w:rsidR="007166BB" w:rsidRDefault="006546C8">
      <w:pPr>
        <w:rPr>
          <w:rStyle w:val="Strong"/>
        </w:rPr>
      </w:pPr>
      <w:r>
        <w:rPr>
          <w:rStyle w:val="Strong"/>
        </w:rPr>
        <w:t xml:space="preserve"> </w:t>
      </w:r>
      <w:r w:rsidR="000C6BA2">
        <w:rPr>
          <w:rStyle w:val="Strong"/>
        </w:rPr>
        <w:t xml:space="preserve">Seeking </w:t>
      </w:r>
      <w:proofErr w:type="gramStart"/>
      <w:r w:rsidR="000C6BA2">
        <w:rPr>
          <w:rStyle w:val="Strong"/>
        </w:rPr>
        <w:t>a</w:t>
      </w:r>
      <w:proofErr w:type="gramEnd"/>
      <w:r w:rsidRPr="00A10563">
        <w:rPr>
          <w:rStyle w:val="Strong"/>
        </w:rPr>
        <w:t xml:space="preserve"> appropriate positions in Construction Management, Site Operations, with a reputed organisation</w:t>
      </w:r>
      <w:r w:rsidR="001B22AE">
        <w:rPr>
          <w:rStyle w:val="Strong"/>
        </w:rPr>
        <w:t>.</w:t>
      </w:r>
    </w:p>
    <w:p w:rsidR="006546C8" w:rsidRDefault="006546C8">
      <w:pPr>
        <w:rPr>
          <w:rStyle w:val="Strong"/>
        </w:rPr>
      </w:pPr>
    </w:p>
    <w:p w:rsidR="006546C8" w:rsidRPr="00874075" w:rsidRDefault="006546C8" w:rsidP="006546C8">
      <w:pPr>
        <w:pBdr>
          <w:bottom w:val="single" w:sz="18" w:space="1" w:color="auto"/>
        </w:pBdr>
        <w:shd w:val="pct15" w:color="auto" w:fill="auto"/>
        <w:jc w:val="center"/>
        <w:rPr>
          <w:rFonts w:ascii="Arial" w:hAnsi="Arial" w:cs="Arial"/>
          <w:b/>
          <w:caps/>
          <w:sz w:val="20"/>
          <w:szCs w:val="20"/>
        </w:rPr>
      </w:pPr>
      <w:r w:rsidRPr="00874075"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t>PROFESSIONAL SNAPSHOT</w:t>
      </w:r>
    </w:p>
    <w:p w:rsidR="006546C8" w:rsidRPr="00874075" w:rsidRDefault="006546C8" w:rsidP="006546C8">
      <w:pPr>
        <w:rPr>
          <w:rFonts w:ascii="Arial" w:hAnsi="Arial" w:cs="Arial"/>
          <w:sz w:val="20"/>
          <w:szCs w:val="20"/>
        </w:rPr>
      </w:pPr>
    </w:p>
    <w:p w:rsidR="006546C8" w:rsidRPr="00874075" w:rsidRDefault="006D00C7" w:rsidP="006546C8">
      <w:pPr>
        <w:numPr>
          <w:ilvl w:val="0"/>
          <w:numId w:val="1"/>
        </w:numPr>
        <w:spacing w:before="120" w:after="120" w:line="280" w:lineRule="exact"/>
        <w:jc w:val="both"/>
        <w:rPr>
          <w:rFonts w:ascii="Arial" w:hAnsi="Arial" w:cs="Arial"/>
          <w:sz w:val="20"/>
          <w:szCs w:val="20"/>
        </w:rPr>
      </w:pPr>
      <w:r w:rsidRPr="006D00C7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75pt;margin-top:8.2pt;width:171pt;height:251.9pt;z-index:251660288">
            <v:fill color2="fill darken(220)" rotate="t" focusposition=",1" focussize="" method="linear sigma" focus="100%" type="gradientRadial">
              <o:fill v:ext="view" type="gradientCenter"/>
            </v:fill>
            <v:shadow on="t" opacity=".5" offset="6pt,-6pt"/>
            <v:textbox style="mso-next-textbox:#_x0000_s1026">
              <w:txbxContent>
                <w:p w:rsidR="006546C8" w:rsidRDefault="006546C8" w:rsidP="006546C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  <w:t>HIGHLIGHTS</w:t>
                  </w:r>
                </w:p>
                <w:p w:rsidR="00484CE8" w:rsidRPr="00655C3A" w:rsidRDefault="00484CE8" w:rsidP="006546C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</w:p>
                <w:p w:rsidR="006546C8" w:rsidRPr="00655C3A" w:rsidRDefault="006546C8" w:rsidP="006546C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Project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Scheduling</w:t>
                  </w:r>
                </w:p>
                <w:p w:rsidR="006546C8" w:rsidRPr="00655C3A" w:rsidRDefault="006546C8" w:rsidP="006546C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Construction / Site Management</w:t>
                  </w:r>
                </w:p>
                <w:p w:rsidR="006546C8" w:rsidRPr="00655C3A" w:rsidRDefault="006546C8" w:rsidP="006546C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>Material Management</w:t>
                  </w:r>
                </w:p>
                <w:p w:rsidR="006546C8" w:rsidRPr="00655C3A" w:rsidRDefault="006546C8" w:rsidP="00484CE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>Quality Control</w:t>
                  </w:r>
                </w:p>
                <w:p w:rsidR="006546C8" w:rsidRPr="00655C3A" w:rsidRDefault="006546C8" w:rsidP="006546C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>Client Relationship Management</w:t>
                  </w:r>
                </w:p>
                <w:p w:rsidR="006546C8" w:rsidRDefault="006546C8" w:rsidP="006546C8">
                  <w:pPr>
                    <w:pStyle w:val="Subtitle"/>
                    <w:spacing w:before="60" w:line="360" w:lineRule="atLeas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Resource </w:t>
                  </w:r>
                  <w:r w:rsidRPr="00655C3A">
                    <w:rPr>
                      <w:rFonts w:ascii="Arial" w:hAnsi="Arial" w:cs="Arial"/>
                      <w:b/>
                      <w:sz w:val="20"/>
                      <w:szCs w:val="20"/>
                    </w:rPr>
                    <w:t>Management</w:t>
                  </w:r>
                </w:p>
                <w:p w:rsidR="001624ED" w:rsidRPr="001624ED" w:rsidRDefault="001624ED" w:rsidP="001624ED"/>
                <w:p w:rsidR="001624ED" w:rsidRPr="001624ED" w:rsidRDefault="001624ED" w:rsidP="001624ED">
                  <w:pPr>
                    <w:pStyle w:val="Subtitle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Auto-CAD /MS-Office </w:t>
                  </w:r>
                </w:p>
                <w:p w:rsidR="00441B2A" w:rsidRPr="00441B2A" w:rsidRDefault="00441B2A" w:rsidP="00441B2A"/>
                <w:p w:rsidR="006546C8" w:rsidRPr="00BC30A6" w:rsidRDefault="006546C8" w:rsidP="006546C8">
                  <w:pPr>
                    <w:pStyle w:val="Subtitle"/>
                    <w:rPr>
                      <w:rFonts w:ascii="Sylfaen" w:hAnsi="Sylfaen"/>
                      <w:b/>
                      <w:sz w:val="20"/>
                      <w:szCs w:val="20"/>
                      <w:u w:val="single"/>
                    </w:rPr>
                  </w:pPr>
                </w:p>
                <w:p w:rsidR="006546C8" w:rsidRPr="00BC30A6" w:rsidRDefault="006546C8" w:rsidP="006546C8">
                  <w:pPr>
                    <w:jc w:val="center"/>
                    <w:rPr>
                      <w:b/>
                    </w:rPr>
                  </w:pPr>
                </w:p>
                <w:p w:rsidR="006546C8" w:rsidRPr="00BC30A6" w:rsidRDefault="006546C8" w:rsidP="006546C8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6546C8" w:rsidRPr="00874075">
        <w:rPr>
          <w:rFonts w:ascii="Arial" w:hAnsi="Arial" w:cs="Arial"/>
          <w:sz w:val="20"/>
          <w:szCs w:val="20"/>
        </w:rPr>
        <w:t xml:space="preserve">A result-oriented professional </w:t>
      </w:r>
      <w:r w:rsidR="00EC4EB4">
        <w:rPr>
          <w:rFonts w:ascii="Arial" w:hAnsi="Arial" w:cs="Arial"/>
          <w:sz w:val="20"/>
          <w:szCs w:val="20"/>
        </w:rPr>
        <w:t>with 04</w:t>
      </w:r>
      <w:r w:rsidR="006546C8">
        <w:rPr>
          <w:rFonts w:ascii="Arial" w:hAnsi="Arial" w:cs="Arial"/>
          <w:sz w:val="20"/>
          <w:szCs w:val="20"/>
        </w:rPr>
        <w:t xml:space="preserve"> year</w:t>
      </w:r>
      <w:r w:rsidR="00E44E4D">
        <w:rPr>
          <w:rFonts w:ascii="Arial" w:hAnsi="Arial" w:cs="Arial"/>
          <w:sz w:val="20"/>
          <w:szCs w:val="20"/>
        </w:rPr>
        <w:t xml:space="preserve">s and 6 months </w:t>
      </w:r>
      <w:r w:rsidR="006546C8" w:rsidRPr="00874075">
        <w:rPr>
          <w:rFonts w:ascii="Arial" w:hAnsi="Arial" w:cs="Arial"/>
          <w:sz w:val="20"/>
          <w:szCs w:val="20"/>
        </w:rPr>
        <w:t xml:space="preserve"> of experience in Project Management, Site &amp;</w:t>
      </w:r>
      <w:r w:rsidR="006546C8">
        <w:rPr>
          <w:rFonts w:ascii="Arial" w:hAnsi="Arial" w:cs="Arial"/>
          <w:sz w:val="20"/>
          <w:szCs w:val="20"/>
        </w:rPr>
        <w:t>Construction Management and Resource Management with good</w:t>
      </w:r>
      <w:r w:rsidR="006546C8" w:rsidRPr="00874075">
        <w:rPr>
          <w:rFonts w:ascii="Arial" w:hAnsi="Arial" w:cs="Arial"/>
          <w:sz w:val="20"/>
          <w:szCs w:val="20"/>
        </w:rPr>
        <w:t xml:space="preserve"> organisations.</w:t>
      </w:r>
    </w:p>
    <w:p w:rsidR="006546C8" w:rsidRPr="00874075" w:rsidRDefault="006546C8" w:rsidP="006546C8">
      <w:pPr>
        <w:numPr>
          <w:ilvl w:val="0"/>
          <w:numId w:val="1"/>
        </w:numPr>
        <w:spacing w:before="120" w:after="120" w:line="280" w:lineRule="exact"/>
        <w:jc w:val="both"/>
        <w:rPr>
          <w:rFonts w:ascii="Arial" w:hAnsi="Arial" w:cs="Arial"/>
          <w:sz w:val="20"/>
          <w:szCs w:val="20"/>
        </w:rPr>
      </w:pPr>
      <w:r w:rsidRPr="00874075">
        <w:rPr>
          <w:rFonts w:ascii="Arial" w:hAnsi="Arial" w:cs="Arial"/>
          <w:sz w:val="20"/>
          <w:szCs w:val="20"/>
        </w:rPr>
        <w:t xml:space="preserve"> Project Planning,</w:t>
      </w:r>
      <w:r>
        <w:rPr>
          <w:rFonts w:ascii="Arial" w:hAnsi="Arial" w:cs="Arial"/>
          <w:sz w:val="20"/>
          <w:szCs w:val="20"/>
        </w:rPr>
        <w:t xml:space="preserve"> Material</w:t>
      </w:r>
      <w:r w:rsidRPr="00874075">
        <w:rPr>
          <w:rFonts w:ascii="Arial" w:hAnsi="Arial" w:cs="Arial"/>
          <w:sz w:val="20"/>
          <w:szCs w:val="20"/>
        </w:rPr>
        <w:t xml:space="preserve"> Procurement, Vendor Developm</w:t>
      </w:r>
      <w:r>
        <w:rPr>
          <w:rFonts w:ascii="Arial" w:hAnsi="Arial" w:cs="Arial"/>
          <w:sz w:val="20"/>
          <w:szCs w:val="20"/>
        </w:rPr>
        <w:t xml:space="preserve">ent, </w:t>
      </w:r>
      <w:r w:rsidRPr="00874075">
        <w:rPr>
          <w:rFonts w:ascii="Arial" w:hAnsi="Arial" w:cs="Arial"/>
          <w:sz w:val="20"/>
          <w:szCs w:val="20"/>
        </w:rPr>
        <w:t>and Documentation</w:t>
      </w:r>
      <w:r>
        <w:rPr>
          <w:rFonts w:ascii="Arial" w:hAnsi="Arial" w:cs="Arial"/>
          <w:sz w:val="20"/>
          <w:szCs w:val="20"/>
        </w:rPr>
        <w:t xml:space="preserve"> </w:t>
      </w:r>
      <w:r w:rsidRPr="00874075">
        <w:rPr>
          <w:rFonts w:ascii="Arial" w:hAnsi="Arial" w:cs="Arial"/>
          <w:sz w:val="20"/>
          <w:szCs w:val="20"/>
        </w:rPr>
        <w:t xml:space="preserve">&amp; Client Relationship Management in line with industry best practices. </w:t>
      </w:r>
    </w:p>
    <w:p w:rsidR="006546C8" w:rsidRPr="00874075" w:rsidRDefault="006546C8" w:rsidP="006546C8">
      <w:pPr>
        <w:numPr>
          <w:ilvl w:val="0"/>
          <w:numId w:val="1"/>
        </w:numPr>
        <w:spacing w:before="120" w:after="12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</w:t>
      </w:r>
      <w:r w:rsidRPr="00874075">
        <w:rPr>
          <w:rFonts w:ascii="Arial" w:hAnsi="Arial" w:cs="Arial"/>
          <w:sz w:val="20"/>
          <w:szCs w:val="20"/>
        </w:rPr>
        <w:t xml:space="preserve"> systems in compliance with quality standards.  </w:t>
      </w:r>
    </w:p>
    <w:p w:rsidR="006546C8" w:rsidRPr="00874075" w:rsidRDefault="006546C8" w:rsidP="006546C8">
      <w:pPr>
        <w:numPr>
          <w:ilvl w:val="0"/>
          <w:numId w:val="1"/>
        </w:numPr>
        <w:spacing w:before="120" w:after="12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</w:t>
      </w:r>
      <w:r w:rsidRPr="00874075">
        <w:rPr>
          <w:rFonts w:ascii="Arial" w:hAnsi="Arial" w:cs="Arial"/>
          <w:sz w:val="20"/>
          <w:szCs w:val="20"/>
        </w:rPr>
        <w:t>roject monitoring and review of project schedules, ensuring cost control within budgeted parameters.</w:t>
      </w:r>
    </w:p>
    <w:p w:rsidR="006546C8" w:rsidRPr="006546C8" w:rsidRDefault="006546C8" w:rsidP="006546C8">
      <w:pPr>
        <w:numPr>
          <w:ilvl w:val="0"/>
          <w:numId w:val="1"/>
        </w:numPr>
        <w:spacing w:before="120" w:after="120" w:line="280" w:lineRule="exact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6546C8">
        <w:rPr>
          <w:rStyle w:val="Strong"/>
          <w:rFonts w:ascii="Arial" w:hAnsi="Arial" w:cs="Arial"/>
          <w:b w:val="0"/>
          <w:sz w:val="20"/>
        </w:rPr>
        <w:t>Abilities in managing tasks for Civil &amp; Construction Management involving on site Planning, Procurement, vendor development, Techno-Commercial Functions, on site Documentation</w:t>
      </w:r>
      <w:r>
        <w:rPr>
          <w:rStyle w:val="Strong"/>
          <w:rFonts w:ascii="Arial" w:hAnsi="Arial" w:cs="Arial"/>
          <w:b w:val="0"/>
          <w:sz w:val="20"/>
        </w:rPr>
        <w:t>.</w:t>
      </w:r>
    </w:p>
    <w:p w:rsidR="00484CE8" w:rsidRPr="00484CE8" w:rsidRDefault="006546C8" w:rsidP="006546C8">
      <w:pPr>
        <w:numPr>
          <w:ilvl w:val="0"/>
          <w:numId w:val="1"/>
        </w:numPr>
        <w:spacing w:before="120" w:after="120" w:line="280" w:lineRule="exact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6546C8">
        <w:rPr>
          <w:rStyle w:val="Strong"/>
          <w:rFonts w:ascii="Arial" w:hAnsi="Arial" w:cs="Arial"/>
          <w:b w:val="0"/>
          <w:sz w:val="20"/>
        </w:rPr>
        <w:t xml:space="preserve">Review of project schedules, ensuring cost control within budget. An effective communicator with planning and </w:t>
      </w:r>
      <w:r>
        <w:rPr>
          <w:rStyle w:val="Strong"/>
          <w:rFonts w:ascii="Arial" w:hAnsi="Arial" w:cs="Arial"/>
          <w:b w:val="0"/>
          <w:sz w:val="20"/>
        </w:rPr>
        <w:t xml:space="preserve">                    </w:t>
      </w:r>
      <w:r w:rsidRPr="006546C8">
        <w:rPr>
          <w:rStyle w:val="Strong"/>
          <w:rFonts w:ascii="Arial" w:hAnsi="Arial" w:cs="Arial"/>
          <w:b w:val="0"/>
          <w:sz w:val="20"/>
        </w:rPr>
        <w:t>coordination</w:t>
      </w:r>
      <w:r w:rsidRPr="006546C8">
        <w:rPr>
          <w:rStyle w:val="Strong"/>
          <w:sz w:val="20"/>
        </w:rPr>
        <w:t xml:space="preserve"> </w:t>
      </w:r>
      <w:r w:rsidRPr="006546C8">
        <w:rPr>
          <w:rStyle w:val="Strong"/>
          <w:rFonts w:ascii="Arial" w:hAnsi="Arial" w:cs="Arial"/>
          <w:b w:val="0"/>
          <w:sz w:val="20"/>
        </w:rPr>
        <w:t>skills</w:t>
      </w:r>
    </w:p>
    <w:p w:rsidR="006546C8" w:rsidRDefault="006546C8" w:rsidP="00484CE8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287143" w:rsidRDefault="00287143" w:rsidP="00484CE8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287143" w:rsidRDefault="00287143" w:rsidP="00484CE8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287143" w:rsidRPr="00874075" w:rsidRDefault="00287143" w:rsidP="00484CE8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6546C8" w:rsidRPr="00874075" w:rsidRDefault="006546C8" w:rsidP="006546C8">
      <w:pPr>
        <w:rPr>
          <w:rFonts w:ascii="Arial" w:hAnsi="Arial" w:cs="Arial"/>
          <w:b/>
          <w:caps/>
          <w:sz w:val="20"/>
          <w:szCs w:val="20"/>
        </w:rPr>
      </w:pPr>
    </w:p>
    <w:p w:rsidR="006546C8" w:rsidRPr="00874075" w:rsidRDefault="006546C8" w:rsidP="006546C8">
      <w:pPr>
        <w:pBdr>
          <w:bottom w:val="single" w:sz="18" w:space="1" w:color="auto"/>
        </w:pBdr>
        <w:shd w:val="pct15" w:color="auto" w:fill="auto"/>
        <w:jc w:val="center"/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</w:pPr>
      <w:r w:rsidRPr="00874075"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t>AREAS OF EXPERTISE</w:t>
      </w:r>
    </w:p>
    <w:p w:rsidR="00484CE8" w:rsidRPr="00484CE8" w:rsidRDefault="00484CE8" w:rsidP="00484CE8">
      <w:pPr>
        <w:ind w:left="1080"/>
        <w:rPr>
          <w:rStyle w:val="Strong"/>
          <w:rFonts w:ascii="Arial" w:hAnsi="Arial" w:cs="Arial"/>
          <w:b w:val="0"/>
          <w:sz w:val="20"/>
        </w:rPr>
      </w:pPr>
    </w:p>
    <w:p w:rsidR="00484CE8" w:rsidRDefault="00484CE8" w:rsidP="00484CE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</w:rPr>
      </w:pPr>
      <w:r w:rsidRPr="00484CE8">
        <w:rPr>
          <w:rStyle w:val="Strong"/>
          <w:rFonts w:ascii="Arial" w:hAnsi="Arial" w:cs="Arial"/>
          <w:b w:val="0"/>
          <w:sz w:val="20"/>
        </w:rPr>
        <w:t>Assurance of completion of project within the time &amp; cost parameters and effective resource utili</w:t>
      </w:r>
      <w:r>
        <w:rPr>
          <w:rStyle w:val="Strong"/>
          <w:rFonts w:ascii="Arial" w:hAnsi="Arial" w:cs="Arial"/>
          <w:b w:val="0"/>
          <w:sz w:val="20"/>
        </w:rPr>
        <w:t>zation to maximize the output.</w:t>
      </w:r>
    </w:p>
    <w:p w:rsidR="001B22AE" w:rsidRDefault="001B22AE" w:rsidP="001B22AE">
      <w:pPr>
        <w:pStyle w:val="ListParagraph"/>
        <w:ind w:left="1440"/>
        <w:rPr>
          <w:rStyle w:val="Strong"/>
          <w:rFonts w:ascii="Arial" w:hAnsi="Arial" w:cs="Arial"/>
          <w:b w:val="0"/>
          <w:sz w:val="20"/>
        </w:rPr>
      </w:pPr>
    </w:p>
    <w:p w:rsidR="00484CE8" w:rsidRPr="00484CE8" w:rsidRDefault="00484CE8" w:rsidP="00484CE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</w:rPr>
      </w:pPr>
      <w:r w:rsidRPr="00484CE8">
        <w:rPr>
          <w:rStyle w:val="Strong"/>
          <w:rFonts w:ascii="Arial" w:hAnsi="Arial" w:cs="Arial"/>
          <w:b w:val="0"/>
          <w:sz w:val="20"/>
        </w:rPr>
        <w:t>Interacting with Clients, and Architects &amp; Consultants for determining technical specifications, approvals for execution  </w:t>
      </w:r>
      <w:r w:rsidRPr="00484CE8">
        <w:rPr>
          <w:rStyle w:val="Strong"/>
          <w:rFonts w:ascii="Arial" w:hAnsi="Arial" w:cs="Arial"/>
          <w:b w:val="0"/>
          <w:sz w:val="20"/>
        </w:rPr>
        <w:br/>
      </w:r>
    </w:p>
    <w:p w:rsidR="001B22AE" w:rsidRPr="001B22AE" w:rsidRDefault="00484CE8" w:rsidP="001B22A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</w:rPr>
      </w:pPr>
      <w:r w:rsidRPr="00484CE8">
        <w:rPr>
          <w:rStyle w:val="Strong"/>
          <w:rFonts w:ascii="Arial" w:hAnsi="Arial" w:cs="Arial"/>
          <w:b w:val="0"/>
          <w:sz w:val="20"/>
        </w:rPr>
        <w:t>Since March-2014 till date works for high rise residential projects like TATA CAPITOL HEIGHTS, commercial project like shopping Market, Hospital buildings et</w:t>
      </w:r>
      <w:r w:rsidR="001B22AE">
        <w:rPr>
          <w:rStyle w:val="Strong"/>
          <w:rFonts w:ascii="Arial" w:hAnsi="Arial" w:cs="Arial"/>
          <w:b w:val="0"/>
          <w:sz w:val="20"/>
        </w:rPr>
        <w:t>c</w:t>
      </w:r>
      <w:proofErr w:type="gramStart"/>
      <w:r w:rsidR="001B22AE">
        <w:rPr>
          <w:rStyle w:val="Strong"/>
          <w:rFonts w:ascii="Arial" w:hAnsi="Arial" w:cs="Arial"/>
          <w:b w:val="0"/>
          <w:sz w:val="20"/>
        </w:rPr>
        <w:t>..</w:t>
      </w:r>
      <w:proofErr w:type="gramEnd"/>
    </w:p>
    <w:p w:rsidR="00484CE8" w:rsidRPr="00372C4B" w:rsidRDefault="001B22AE" w:rsidP="00372C4B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</w:rPr>
      </w:pPr>
      <w:r>
        <w:rPr>
          <w:rStyle w:val="Strong"/>
          <w:rFonts w:ascii="Arial" w:hAnsi="Arial" w:cs="Arial"/>
          <w:b w:val="0"/>
          <w:sz w:val="20"/>
        </w:rPr>
        <w:t xml:space="preserve">Recently I have working in high rise residential projects at BELLA </w:t>
      </w:r>
      <w:proofErr w:type="gramStart"/>
      <w:r>
        <w:rPr>
          <w:rStyle w:val="Strong"/>
          <w:rFonts w:ascii="Arial" w:hAnsi="Arial" w:cs="Arial"/>
          <w:b w:val="0"/>
          <w:sz w:val="20"/>
        </w:rPr>
        <w:t xml:space="preserve">VISTA </w:t>
      </w:r>
      <w:r w:rsidR="00372C4B">
        <w:rPr>
          <w:rStyle w:val="Strong"/>
          <w:rFonts w:ascii="Arial" w:hAnsi="Arial" w:cs="Arial"/>
          <w:b w:val="0"/>
          <w:sz w:val="20"/>
        </w:rPr>
        <w:t>,Nagpur</w:t>
      </w:r>
      <w:proofErr w:type="gramEnd"/>
      <w:r w:rsidR="00372C4B">
        <w:rPr>
          <w:rStyle w:val="Strong"/>
          <w:rFonts w:ascii="Arial" w:hAnsi="Arial" w:cs="Arial"/>
          <w:b w:val="0"/>
          <w:sz w:val="20"/>
        </w:rPr>
        <w:t xml:space="preserve"> </w:t>
      </w:r>
      <w:r w:rsidRPr="00372C4B">
        <w:rPr>
          <w:rStyle w:val="Strong"/>
          <w:rFonts w:ascii="Arial" w:hAnsi="Arial" w:cs="Arial"/>
          <w:b w:val="0"/>
          <w:sz w:val="20"/>
        </w:rPr>
        <w:t>..</w:t>
      </w:r>
      <w:r w:rsidR="00484CE8" w:rsidRPr="00372C4B">
        <w:rPr>
          <w:rStyle w:val="Strong"/>
          <w:rFonts w:ascii="Arial" w:hAnsi="Arial" w:cs="Arial"/>
          <w:b w:val="0"/>
          <w:sz w:val="20"/>
        </w:rPr>
        <w:t xml:space="preserve"> </w:t>
      </w:r>
    </w:p>
    <w:p w:rsidR="00287143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Pr="0093463F" w:rsidRDefault="00287143" w:rsidP="0028714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87143" w:rsidRDefault="00287143" w:rsidP="00287143">
      <w:pPr>
        <w:pBdr>
          <w:bottom w:val="single" w:sz="18" w:space="1" w:color="auto"/>
        </w:pBdr>
        <w:shd w:val="pct15" w:color="auto" w:fill="auto"/>
        <w:jc w:val="center"/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</w:pPr>
      <w:r w:rsidRPr="00874075"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t>Organisational details</w:t>
      </w:r>
    </w:p>
    <w:p w:rsidR="00287143" w:rsidRPr="00874075" w:rsidRDefault="00287143" w:rsidP="00287143">
      <w:pPr>
        <w:pBdr>
          <w:bottom w:val="single" w:sz="18" w:space="1" w:color="auto"/>
        </w:pBdr>
        <w:shd w:val="pct15" w:color="auto" w:fill="auto"/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</w:pPr>
    </w:p>
    <w:p w:rsidR="00287143" w:rsidRPr="00874075" w:rsidRDefault="00287143" w:rsidP="00287143">
      <w:pPr>
        <w:rPr>
          <w:rFonts w:ascii="Arial" w:hAnsi="Arial" w:cs="Arial"/>
          <w:b/>
          <w:caps/>
          <w:sz w:val="20"/>
          <w:szCs w:val="20"/>
        </w:rPr>
      </w:pPr>
    </w:p>
    <w:p w:rsidR="00287143" w:rsidRPr="00874075" w:rsidRDefault="00287143" w:rsidP="00287143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Oct. 2016 </w:t>
      </w:r>
      <w:r>
        <w:rPr>
          <w:rFonts w:ascii="Arial" w:hAnsi="Arial" w:cs="Arial"/>
          <w:b/>
          <w:sz w:val="20"/>
          <w:szCs w:val="20"/>
        </w:rPr>
        <w:t xml:space="preserve">– Till Date --   Sr. Site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E</w:t>
      </w:r>
      <w:r w:rsidRPr="00874075">
        <w:rPr>
          <w:rFonts w:ascii="Arial" w:eastAsia="Arial" w:hAnsi="Arial" w:cs="Arial"/>
          <w:b/>
          <w:bCs/>
          <w:color w:val="000000"/>
          <w:sz w:val="20"/>
          <w:szCs w:val="20"/>
        </w:rPr>
        <w:t>ngineer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M/S Laxmi Keshav Constructions, Nagpur</w:t>
      </w:r>
    </w:p>
    <w:p w:rsidR="00287143" w:rsidRDefault="00287143" w:rsidP="00287143">
      <w:pPr>
        <w:jc w:val="both"/>
        <w:rPr>
          <w:rFonts w:ascii="Arial" w:hAnsi="Arial" w:cs="Arial"/>
          <w:sz w:val="20"/>
          <w:szCs w:val="20"/>
        </w:rPr>
      </w:pPr>
    </w:p>
    <w:p w:rsidR="000C5C67" w:rsidRPr="00874075" w:rsidRDefault="000C5C67" w:rsidP="00287143">
      <w:pPr>
        <w:jc w:val="both"/>
        <w:rPr>
          <w:rFonts w:ascii="Arial" w:hAnsi="Arial" w:cs="Arial"/>
          <w:sz w:val="20"/>
          <w:szCs w:val="20"/>
        </w:rPr>
      </w:pPr>
    </w:p>
    <w:p w:rsidR="00287143" w:rsidRDefault="00287143" w:rsidP="00287143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74075">
        <w:rPr>
          <w:rFonts w:ascii="Arial" w:hAnsi="Arial" w:cs="Arial"/>
          <w:b/>
          <w:i/>
          <w:sz w:val="20"/>
          <w:szCs w:val="20"/>
          <w:u w:val="single"/>
        </w:rPr>
        <w:t>Key Responsibilities</w:t>
      </w:r>
      <w:r w:rsidRPr="00874075">
        <w:rPr>
          <w:rFonts w:ascii="Arial" w:hAnsi="Arial" w:cs="Arial"/>
          <w:b/>
          <w:i/>
          <w:sz w:val="20"/>
          <w:szCs w:val="20"/>
          <w:u w:val="single"/>
        </w:rPr>
        <w:tab/>
        <w:t>:</w:t>
      </w:r>
      <w:r>
        <w:rPr>
          <w:rFonts w:ascii="Arial" w:hAnsi="Arial" w:cs="Arial"/>
          <w:b/>
          <w:i/>
          <w:sz w:val="20"/>
          <w:szCs w:val="20"/>
          <w:u w:val="single"/>
        </w:rPr>
        <w:t>-</w:t>
      </w:r>
    </w:p>
    <w:p w:rsidR="00287143" w:rsidRPr="00874075" w:rsidRDefault="00287143" w:rsidP="00287143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287143" w:rsidRPr="00287143" w:rsidRDefault="00287143" w:rsidP="0028714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87143">
        <w:rPr>
          <w:rStyle w:val="Strong"/>
          <w:rFonts w:ascii="Arial" w:hAnsi="Arial" w:cs="Arial"/>
          <w:b w:val="0"/>
          <w:sz w:val="20"/>
          <w:szCs w:val="20"/>
        </w:rPr>
        <w:t>Responsible for planning, Micro-planning, approval from client and architect, vendor development, material management, billing, machinery and manpower management.</w:t>
      </w:r>
    </w:p>
    <w:p w:rsidR="00287143" w:rsidRPr="00287143" w:rsidRDefault="00287143" w:rsidP="00287143">
      <w:pPr>
        <w:ind w:left="540"/>
        <w:rPr>
          <w:rFonts w:ascii="Arial" w:hAnsi="Arial" w:cs="Arial"/>
          <w:sz w:val="20"/>
          <w:szCs w:val="20"/>
        </w:rPr>
      </w:pPr>
    </w:p>
    <w:p w:rsidR="00287143" w:rsidRPr="00287143" w:rsidRDefault="00287143" w:rsidP="00287143">
      <w:pPr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287143">
        <w:rPr>
          <w:rStyle w:val="Strong"/>
          <w:rFonts w:ascii="Arial" w:hAnsi="Arial" w:cs="Arial"/>
          <w:b w:val="0"/>
          <w:sz w:val="20"/>
          <w:szCs w:val="20"/>
        </w:rPr>
        <w:t>Working for detailing of works and providing to site engineers, petty contractor for smooth working and target achievements</w:t>
      </w:r>
    </w:p>
    <w:p w:rsidR="00287143" w:rsidRPr="00287143" w:rsidRDefault="00287143" w:rsidP="00287143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:rsidR="00287143" w:rsidRPr="00287143" w:rsidRDefault="00287143" w:rsidP="00287143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287143">
        <w:rPr>
          <w:rStyle w:val="Strong"/>
          <w:rFonts w:ascii="Arial" w:hAnsi="Arial" w:cs="Arial"/>
          <w:b w:val="0"/>
          <w:sz w:val="20"/>
          <w:szCs w:val="20"/>
        </w:rPr>
        <w:t>AutoCAD and excel are being used for details of works like billing, BBS making, Bar chart etc</w:t>
      </w:r>
    </w:p>
    <w:p w:rsidR="00287143" w:rsidRDefault="00287143" w:rsidP="00684C6A">
      <w:pPr>
        <w:rPr>
          <w:rStyle w:val="Strong"/>
        </w:rPr>
      </w:pPr>
    </w:p>
    <w:p w:rsidR="000C5C67" w:rsidRPr="00A10563" w:rsidRDefault="000C5C67" w:rsidP="00684C6A">
      <w:pPr>
        <w:rPr>
          <w:rStyle w:val="Strong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684C6A" w:rsidRPr="00874075" w:rsidRDefault="00684C6A" w:rsidP="00684C6A">
      <w:pPr>
        <w:rPr>
          <w:rFonts w:ascii="Arial" w:hAnsi="Arial" w:cs="Arial"/>
          <w:b/>
          <w:caps/>
          <w:sz w:val="20"/>
          <w:szCs w:val="20"/>
        </w:rPr>
      </w:pPr>
    </w:p>
    <w:p w:rsidR="00684C6A" w:rsidRPr="00874075" w:rsidRDefault="00441B2A" w:rsidP="00684C6A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March 2014</w:t>
      </w:r>
      <w:r w:rsidR="00684C6A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684C6A">
        <w:rPr>
          <w:rFonts w:ascii="Arial" w:hAnsi="Arial" w:cs="Arial"/>
          <w:b/>
          <w:sz w:val="20"/>
          <w:szCs w:val="20"/>
        </w:rPr>
        <w:t xml:space="preserve">– Oct.2016 --    Site </w:t>
      </w:r>
      <w:r w:rsidR="00684C6A">
        <w:rPr>
          <w:rFonts w:ascii="Arial" w:eastAsia="Arial" w:hAnsi="Arial" w:cs="Arial"/>
          <w:b/>
          <w:bCs/>
          <w:color w:val="000000"/>
          <w:sz w:val="20"/>
          <w:szCs w:val="20"/>
        </w:rPr>
        <w:t>E</w:t>
      </w:r>
      <w:r w:rsidR="00684C6A" w:rsidRPr="00874075">
        <w:rPr>
          <w:rFonts w:ascii="Arial" w:eastAsia="Arial" w:hAnsi="Arial" w:cs="Arial"/>
          <w:b/>
          <w:bCs/>
          <w:color w:val="000000"/>
          <w:sz w:val="20"/>
          <w:szCs w:val="20"/>
        </w:rPr>
        <w:t>ngineer</w:t>
      </w:r>
      <w:r w:rsidR="00684C6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M/S </w:t>
      </w:r>
      <w:r w:rsidR="00684C6A">
        <w:rPr>
          <w:rFonts w:ascii="Arial" w:hAnsi="Arial" w:cs="Arial"/>
          <w:b/>
          <w:sz w:val="20"/>
          <w:szCs w:val="20"/>
        </w:rPr>
        <w:t>Chaitanya Constructions, Nagpur</w:t>
      </w:r>
    </w:p>
    <w:p w:rsidR="00684C6A" w:rsidRDefault="00684C6A" w:rsidP="00684C6A">
      <w:pPr>
        <w:jc w:val="both"/>
        <w:rPr>
          <w:rFonts w:ascii="Arial" w:hAnsi="Arial" w:cs="Arial"/>
          <w:sz w:val="20"/>
          <w:szCs w:val="20"/>
        </w:rPr>
      </w:pPr>
    </w:p>
    <w:p w:rsidR="000C5C67" w:rsidRPr="00874075" w:rsidRDefault="000C5C67" w:rsidP="00684C6A">
      <w:pPr>
        <w:jc w:val="both"/>
        <w:rPr>
          <w:rFonts w:ascii="Arial" w:hAnsi="Arial" w:cs="Arial"/>
          <w:sz w:val="20"/>
          <w:szCs w:val="20"/>
        </w:rPr>
      </w:pPr>
    </w:p>
    <w:p w:rsidR="00684C6A" w:rsidRDefault="00684C6A" w:rsidP="00684C6A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74075">
        <w:rPr>
          <w:rFonts w:ascii="Arial" w:hAnsi="Arial" w:cs="Arial"/>
          <w:b/>
          <w:i/>
          <w:sz w:val="20"/>
          <w:szCs w:val="20"/>
          <w:u w:val="single"/>
        </w:rPr>
        <w:t>Key Responsibilities</w:t>
      </w:r>
      <w:r w:rsidRPr="00874075">
        <w:rPr>
          <w:rFonts w:ascii="Arial" w:hAnsi="Arial" w:cs="Arial"/>
          <w:b/>
          <w:i/>
          <w:sz w:val="20"/>
          <w:szCs w:val="20"/>
          <w:u w:val="single"/>
        </w:rPr>
        <w:tab/>
        <w:t>:</w:t>
      </w:r>
      <w:r>
        <w:rPr>
          <w:rFonts w:ascii="Arial" w:hAnsi="Arial" w:cs="Arial"/>
          <w:b/>
          <w:i/>
          <w:sz w:val="20"/>
          <w:szCs w:val="20"/>
          <w:u w:val="single"/>
        </w:rPr>
        <w:t>-</w:t>
      </w:r>
    </w:p>
    <w:p w:rsidR="00684C6A" w:rsidRPr="00874075" w:rsidRDefault="00684C6A" w:rsidP="00684C6A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684C6A" w:rsidRPr="00287143" w:rsidRDefault="00684C6A" w:rsidP="00684C6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87143">
        <w:rPr>
          <w:rStyle w:val="Strong"/>
          <w:rFonts w:ascii="Arial" w:hAnsi="Arial" w:cs="Arial"/>
          <w:b w:val="0"/>
          <w:sz w:val="20"/>
          <w:szCs w:val="20"/>
        </w:rPr>
        <w:t>Responsible for planning, Micro-planning, approval from client and architect, vendor development, material management, billing, machinery and manpower management.</w:t>
      </w:r>
    </w:p>
    <w:p w:rsidR="00684C6A" w:rsidRPr="00287143" w:rsidRDefault="00684C6A" w:rsidP="00684C6A">
      <w:pPr>
        <w:ind w:left="540"/>
        <w:rPr>
          <w:rFonts w:ascii="Arial" w:hAnsi="Arial" w:cs="Arial"/>
          <w:sz w:val="20"/>
          <w:szCs w:val="20"/>
        </w:rPr>
      </w:pPr>
    </w:p>
    <w:p w:rsidR="00684C6A" w:rsidRPr="004D527F" w:rsidRDefault="00684C6A" w:rsidP="00684C6A">
      <w:pPr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287143">
        <w:rPr>
          <w:rStyle w:val="Strong"/>
          <w:rFonts w:ascii="Arial" w:hAnsi="Arial" w:cs="Arial"/>
          <w:b w:val="0"/>
          <w:sz w:val="20"/>
          <w:szCs w:val="20"/>
        </w:rPr>
        <w:t>Working for detailing of works and providing to site engineers, petty contractor for smooth working and target achievements</w:t>
      </w:r>
    </w:p>
    <w:p w:rsidR="004D527F" w:rsidRDefault="004D527F" w:rsidP="004D527F">
      <w:pPr>
        <w:pStyle w:val="ListParagraph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:rsidR="004D527F" w:rsidRPr="004D527F" w:rsidRDefault="004D527F" w:rsidP="00684C6A">
      <w:pPr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4D527F">
        <w:rPr>
          <w:rStyle w:val="Strong"/>
          <w:rFonts w:ascii="Arial" w:hAnsi="Arial" w:cs="Arial"/>
          <w:b w:val="0"/>
          <w:sz w:val="20"/>
          <w:szCs w:val="20"/>
        </w:rPr>
        <w:t>Documentation for Quality Control.</w:t>
      </w:r>
    </w:p>
    <w:p w:rsidR="00684C6A" w:rsidRPr="00287143" w:rsidRDefault="00684C6A" w:rsidP="00684C6A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:rsidR="00684C6A" w:rsidRPr="00287143" w:rsidRDefault="00684C6A" w:rsidP="00441B2A">
      <w:pPr>
        <w:pStyle w:val="ListParagraph"/>
        <w:ind w:left="540"/>
        <w:rPr>
          <w:rStyle w:val="Strong"/>
          <w:rFonts w:ascii="Arial" w:hAnsi="Arial" w:cs="Arial"/>
          <w:b w:val="0"/>
          <w:sz w:val="20"/>
          <w:szCs w:val="20"/>
        </w:rPr>
      </w:pPr>
    </w:p>
    <w:p w:rsidR="00684C6A" w:rsidRPr="00287143" w:rsidRDefault="00684C6A" w:rsidP="00684C6A">
      <w:pPr>
        <w:rPr>
          <w:rFonts w:ascii="Arial" w:hAnsi="Arial" w:cs="Arial"/>
          <w:sz w:val="20"/>
          <w:szCs w:val="20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62752" w:rsidRPr="00874075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Pr="00874075" w:rsidRDefault="00262752" w:rsidP="00262752">
      <w:pPr>
        <w:jc w:val="both"/>
        <w:rPr>
          <w:rFonts w:ascii="Arial" w:hAnsi="Arial" w:cs="Arial"/>
          <w:sz w:val="20"/>
          <w:szCs w:val="20"/>
        </w:rPr>
      </w:pPr>
    </w:p>
    <w:p w:rsidR="00262752" w:rsidRPr="00874075" w:rsidRDefault="00262752" w:rsidP="00262752">
      <w:pPr>
        <w:pBdr>
          <w:bottom w:val="single" w:sz="18" w:space="1" w:color="auto"/>
        </w:pBdr>
        <w:shd w:val="pct15" w:color="auto" w:fill="auto"/>
        <w:spacing w:before="60"/>
        <w:jc w:val="center"/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</w:pPr>
      <w:r w:rsidRPr="00874075"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lastRenderedPageBreak/>
        <w:t>Academi</w:t>
      </w:r>
      <w:r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t>c</w:t>
      </w:r>
    </w:p>
    <w:p w:rsidR="00D312C5" w:rsidRDefault="00262752" w:rsidP="00D312C5">
      <w:pPr>
        <w:spacing w:before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312C5" w:rsidRPr="00D312C5" w:rsidRDefault="00262752" w:rsidP="00D312C5">
      <w:pPr>
        <w:spacing w:before="60"/>
        <w:jc w:val="both"/>
        <w:rPr>
          <w:rFonts w:ascii="Arial" w:hAnsi="Arial" w:cs="Arial"/>
          <w:sz w:val="20"/>
          <w:szCs w:val="20"/>
        </w:rPr>
      </w:pP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</w:p>
    <w:p w:rsidR="005F4063" w:rsidRDefault="005F4063" w:rsidP="00453A2B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proofErr w:type="spellStart"/>
      <w:r>
        <w:rPr>
          <w:rStyle w:val="Strong"/>
          <w:rFonts w:ascii="Arial" w:hAnsi="Arial" w:cs="Arial"/>
          <w:b w:val="0"/>
        </w:rPr>
        <w:t>SSC,Tidke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Vidyalaya</w:t>
      </w:r>
      <w:proofErr w:type="spellEnd"/>
      <w:r>
        <w:rPr>
          <w:rStyle w:val="Strong"/>
          <w:rFonts w:ascii="Arial" w:hAnsi="Arial" w:cs="Arial"/>
          <w:b w:val="0"/>
        </w:rPr>
        <w:t xml:space="preserve"> ,Nagpur Passed in First Class in March 2009</w:t>
      </w:r>
    </w:p>
    <w:p w:rsidR="005F4063" w:rsidRDefault="005F4063" w:rsidP="005F4063">
      <w:pPr>
        <w:pStyle w:val="ListParagraph"/>
        <w:ind w:left="990"/>
        <w:rPr>
          <w:rStyle w:val="Strong"/>
          <w:rFonts w:ascii="Arial" w:hAnsi="Arial" w:cs="Arial"/>
          <w:b w:val="0"/>
        </w:rPr>
      </w:pPr>
    </w:p>
    <w:p w:rsidR="005F4063" w:rsidRDefault="00D312C5" w:rsidP="00453A2B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D312C5">
        <w:rPr>
          <w:rStyle w:val="Strong"/>
          <w:rFonts w:ascii="Arial" w:hAnsi="Arial" w:cs="Arial"/>
          <w:b w:val="0"/>
        </w:rPr>
        <w:t xml:space="preserve">Diploma in Civil Engineering </w:t>
      </w:r>
      <w:proofErr w:type="spellStart"/>
      <w:r w:rsidRPr="00D312C5">
        <w:rPr>
          <w:rStyle w:val="Strong"/>
          <w:rFonts w:ascii="Arial" w:hAnsi="Arial" w:cs="Arial"/>
          <w:b w:val="0"/>
        </w:rPr>
        <w:t>Datta</w:t>
      </w:r>
      <w:proofErr w:type="spellEnd"/>
      <w:r w:rsidRPr="00D312C5">
        <w:rPr>
          <w:rStyle w:val="Strong"/>
          <w:rFonts w:ascii="Arial" w:hAnsi="Arial" w:cs="Arial"/>
          <w:b w:val="0"/>
        </w:rPr>
        <w:t xml:space="preserve"> </w:t>
      </w:r>
      <w:proofErr w:type="spellStart"/>
      <w:r w:rsidRPr="00D312C5">
        <w:rPr>
          <w:rStyle w:val="Strong"/>
          <w:rFonts w:ascii="Arial" w:hAnsi="Arial" w:cs="Arial"/>
          <w:b w:val="0"/>
        </w:rPr>
        <w:t>Meghe</w:t>
      </w:r>
      <w:proofErr w:type="spellEnd"/>
      <w:r w:rsidRPr="00D312C5">
        <w:rPr>
          <w:rStyle w:val="Strong"/>
          <w:rFonts w:ascii="Arial" w:hAnsi="Arial" w:cs="Arial"/>
          <w:b w:val="0"/>
        </w:rPr>
        <w:t xml:space="preserve"> Polytechnic, Nagpur Pa</w:t>
      </w:r>
      <w:r w:rsidR="00453A2B">
        <w:rPr>
          <w:rStyle w:val="Strong"/>
          <w:rFonts w:ascii="Arial" w:hAnsi="Arial" w:cs="Arial"/>
          <w:b w:val="0"/>
        </w:rPr>
        <w:t>ssed in first class in Mar 2014</w:t>
      </w:r>
    </w:p>
    <w:p w:rsidR="00D312C5" w:rsidRPr="005F4063" w:rsidRDefault="005F4063" w:rsidP="005F4063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Style w:val="Strong"/>
          <w:rFonts w:ascii="Arial" w:hAnsi="Arial" w:cs="Arial"/>
          <w:b w:val="0"/>
        </w:rPr>
        <w:t xml:space="preserve">BE in Civil Engineering, Nagpur Institute of Technology, Nagpur Appeared for </w:t>
      </w:r>
      <w:r w:rsidR="001B22AE">
        <w:rPr>
          <w:rStyle w:val="Strong"/>
          <w:rFonts w:ascii="Arial" w:hAnsi="Arial" w:cs="Arial"/>
          <w:b w:val="0"/>
        </w:rPr>
        <w:t>2</w:t>
      </w:r>
      <w:r w:rsidR="001B22AE" w:rsidRPr="001B22AE">
        <w:rPr>
          <w:rStyle w:val="Strong"/>
          <w:rFonts w:ascii="Arial" w:hAnsi="Arial" w:cs="Arial"/>
          <w:b w:val="0"/>
          <w:vertAlign w:val="superscript"/>
        </w:rPr>
        <w:t>nd</w:t>
      </w:r>
      <w:r w:rsidR="001B22AE">
        <w:rPr>
          <w:rStyle w:val="Strong"/>
          <w:rFonts w:ascii="Arial" w:hAnsi="Arial" w:cs="Arial"/>
          <w:b w:val="0"/>
        </w:rPr>
        <w:t xml:space="preserve"> </w:t>
      </w:r>
      <w:r>
        <w:rPr>
          <w:rStyle w:val="Strong"/>
          <w:rFonts w:ascii="Arial" w:hAnsi="Arial" w:cs="Arial"/>
          <w:b w:val="0"/>
        </w:rPr>
        <w:t xml:space="preserve"> Year </w:t>
      </w:r>
      <w:r w:rsidR="00D312C5" w:rsidRPr="005F4063">
        <w:rPr>
          <w:rStyle w:val="Strong"/>
          <w:rFonts w:ascii="Arial" w:hAnsi="Arial" w:cs="Arial"/>
          <w:b w:val="0"/>
        </w:rPr>
        <w:br/>
      </w:r>
    </w:p>
    <w:p w:rsidR="00D312C5" w:rsidRPr="000A31BD" w:rsidRDefault="00D312C5" w:rsidP="00262752">
      <w:pPr>
        <w:spacing w:before="6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:rsidR="00262752" w:rsidRPr="00874075" w:rsidRDefault="00262752" w:rsidP="00262752">
      <w:pPr>
        <w:spacing w:before="60"/>
        <w:jc w:val="both"/>
        <w:rPr>
          <w:rFonts w:ascii="Arial" w:hAnsi="Arial" w:cs="Arial"/>
          <w:sz w:val="20"/>
          <w:szCs w:val="20"/>
        </w:rPr>
      </w:pP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  <w:r w:rsidRPr="00874075">
        <w:rPr>
          <w:rFonts w:ascii="Arial" w:hAnsi="Arial" w:cs="Arial"/>
          <w:sz w:val="20"/>
          <w:szCs w:val="20"/>
        </w:rPr>
        <w:tab/>
      </w:r>
    </w:p>
    <w:p w:rsidR="00262752" w:rsidRPr="00874075" w:rsidRDefault="00262752" w:rsidP="00262752">
      <w:pPr>
        <w:pBdr>
          <w:bottom w:val="single" w:sz="18" w:space="1" w:color="auto"/>
        </w:pBdr>
        <w:shd w:val="pct15" w:color="auto" w:fill="auto"/>
        <w:spacing w:before="60"/>
        <w:jc w:val="center"/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</w:pPr>
      <w:r w:rsidRPr="00874075">
        <w:rPr>
          <w:rFonts w:ascii="Arial" w:hAnsi="Arial" w:cs="Arial"/>
          <w:b/>
          <w:caps/>
          <w:sz w:val="20"/>
          <w:szCs w:val="20"/>
          <w:bdr w:val="single" w:sz="4" w:space="0" w:color="auto" w:shadow="1"/>
        </w:rPr>
        <w:t>Personal dossier</w:t>
      </w:r>
    </w:p>
    <w:p w:rsidR="00D312C5" w:rsidRDefault="00D312C5" w:rsidP="00262752">
      <w:pPr>
        <w:spacing w:before="60"/>
        <w:jc w:val="both"/>
        <w:rPr>
          <w:rFonts w:ascii="Arial" w:hAnsi="Arial" w:cs="Arial"/>
          <w:sz w:val="22"/>
          <w:szCs w:val="22"/>
        </w:rPr>
      </w:pPr>
    </w:p>
    <w:p w:rsidR="00262752" w:rsidRPr="00D312C5" w:rsidRDefault="00262752" w:rsidP="00262752">
      <w:pPr>
        <w:spacing w:before="60"/>
        <w:jc w:val="both"/>
        <w:rPr>
          <w:rFonts w:ascii="Arial" w:hAnsi="Arial" w:cs="Arial"/>
          <w:sz w:val="22"/>
          <w:szCs w:val="22"/>
        </w:rPr>
      </w:pPr>
      <w:r w:rsidRPr="00D312C5">
        <w:rPr>
          <w:rFonts w:ascii="Arial" w:hAnsi="Arial" w:cs="Arial"/>
          <w:sz w:val="22"/>
          <w:szCs w:val="22"/>
        </w:rPr>
        <w:t>Date of Birth</w:t>
      </w:r>
      <w:r w:rsidRPr="00D312C5">
        <w:rPr>
          <w:rFonts w:ascii="Arial" w:hAnsi="Arial" w:cs="Arial"/>
          <w:sz w:val="22"/>
          <w:szCs w:val="22"/>
        </w:rPr>
        <w:tab/>
      </w:r>
      <w:r w:rsidRPr="00D312C5">
        <w:rPr>
          <w:rFonts w:ascii="Arial" w:hAnsi="Arial" w:cs="Arial"/>
          <w:sz w:val="22"/>
          <w:szCs w:val="22"/>
        </w:rPr>
        <w:tab/>
      </w:r>
      <w:r w:rsidRPr="00D312C5">
        <w:rPr>
          <w:rFonts w:ascii="Arial" w:hAnsi="Arial" w:cs="Arial"/>
          <w:sz w:val="22"/>
          <w:szCs w:val="22"/>
        </w:rPr>
        <w:tab/>
        <w:t xml:space="preserve">: </w:t>
      </w:r>
      <w:r w:rsidRPr="00D312C5">
        <w:rPr>
          <w:rFonts w:ascii="Arial" w:hAnsi="Arial" w:cs="Arial"/>
          <w:sz w:val="22"/>
          <w:szCs w:val="22"/>
        </w:rPr>
        <w:tab/>
      </w:r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20</w:t>
      </w:r>
      <w:r w:rsidRPr="00D312C5">
        <w:rPr>
          <w:rFonts w:ascii="Arial" w:hAnsi="Arial" w:cs="Arial"/>
          <w:sz w:val="22"/>
          <w:szCs w:val="22"/>
          <w:vertAlign w:val="superscript"/>
        </w:rPr>
        <w:t>th</w:t>
      </w:r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may 1993</w:t>
      </w:r>
    </w:p>
    <w:p w:rsidR="00262752" w:rsidRPr="00D312C5" w:rsidRDefault="00262752" w:rsidP="00262752">
      <w:pPr>
        <w:spacing w:before="60"/>
        <w:jc w:val="both"/>
        <w:rPr>
          <w:rFonts w:ascii="Arial" w:hAnsi="Arial" w:cs="Arial"/>
          <w:sz w:val="22"/>
          <w:szCs w:val="22"/>
        </w:rPr>
      </w:pP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  <w:r w:rsidRPr="00D312C5">
        <w:rPr>
          <w:rFonts w:ascii="Arial" w:hAnsi="Arial" w:cs="Arial"/>
          <w:sz w:val="22"/>
          <w:szCs w:val="22"/>
        </w:rPr>
        <w:t>Address                   :</w:t>
      </w:r>
      <w:r w:rsidRPr="00D312C5">
        <w:rPr>
          <w:rFonts w:ascii="Arial" w:hAnsi="Arial" w:cs="Arial"/>
          <w:sz w:val="22"/>
          <w:szCs w:val="22"/>
        </w:rPr>
        <w:tab/>
      </w:r>
      <w:proofErr w:type="spellStart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Sai</w:t>
      </w:r>
      <w:proofErr w:type="spellEnd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 xml:space="preserve"> Baba Colony, </w:t>
      </w:r>
      <w:proofErr w:type="spellStart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Faras</w:t>
      </w:r>
      <w:proofErr w:type="spellEnd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koradi</w:t>
      </w:r>
      <w:proofErr w:type="spellEnd"/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 xml:space="preserve"> road Nagpur</w:t>
      </w: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  <w:r w:rsidRPr="00D312C5">
        <w:rPr>
          <w:rFonts w:ascii="Arial" w:hAnsi="Arial" w:cs="Arial"/>
          <w:sz w:val="22"/>
          <w:szCs w:val="22"/>
        </w:rPr>
        <w:t>Contact                   :</w:t>
      </w:r>
      <w:r w:rsidRPr="00D312C5">
        <w:rPr>
          <w:rFonts w:ascii="Arial" w:hAnsi="Arial" w:cs="Arial"/>
          <w:sz w:val="22"/>
          <w:szCs w:val="22"/>
        </w:rPr>
        <w:tab/>
        <w:t>+9</w:t>
      </w:r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19545420770</w:t>
      </w: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  <w:r w:rsidRPr="00D312C5">
        <w:rPr>
          <w:rFonts w:ascii="Arial" w:hAnsi="Arial" w:cs="Arial"/>
          <w:sz w:val="22"/>
          <w:szCs w:val="22"/>
        </w:rPr>
        <w:t>Status                      :</w:t>
      </w:r>
      <w:r w:rsidRPr="00D312C5">
        <w:rPr>
          <w:rFonts w:ascii="Arial" w:hAnsi="Arial" w:cs="Arial"/>
          <w:sz w:val="22"/>
          <w:szCs w:val="22"/>
        </w:rPr>
        <w:tab/>
      </w:r>
      <w:r w:rsidRPr="00D312C5">
        <w:rPr>
          <w:rFonts w:ascii="Arial" w:eastAsia="Arial" w:hAnsi="Arial" w:cs="Arial"/>
          <w:bCs/>
          <w:color w:val="000000"/>
          <w:sz w:val="22"/>
          <w:szCs w:val="22"/>
        </w:rPr>
        <w:t>Unmarried</w:t>
      </w: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</w:p>
    <w:p w:rsidR="00262752" w:rsidRPr="00D312C5" w:rsidRDefault="00262752" w:rsidP="00262752">
      <w:pPr>
        <w:spacing w:before="60"/>
        <w:ind w:left="2304" w:hanging="2304"/>
        <w:jc w:val="both"/>
        <w:rPr>
          <w:rFonts w:ascii="Arial" w:hAnsi="Arial" w:cs="Arial"/>
          <w:sz w:val="22"/>
          <w:szCs w:val="22"/>
        </w:rPr>
      </w:pPr>
      <w:r w:rsidRPr="00D312C5">
        <w:rPr>
          <w:rFonts w:ascii="Arial" w:hAnsi="Arial" w:cs="Arial"/>
          <w:sz w:val="22"/>
          <w:szCs w:val="22"/>
        </w:rPr>
        <w:t xml:space="preserve">Nationality               : </w:t>
      </w:r>
      <w:r w:rsidRPr="00D312C5">
        <w:rPr>
          <w:rFonts w:ascii="Arial" w:hAnsi="Arial" w:cs="Arial"/>
          <w:sz w:val="22"/>
          <w:szCs w:val="22"/>
        </w:rPr>
        <w:tab/>
        <w:t>Indian</w:t>
      </w:r>
    </w:p>
    <w:p w:rsidR="00262752" w:rsidRDefault="00262752" w:rsidP="00262752"/>
    <w:p w:rsidR="00262752" w:rsidRDefault="00262752" w:rsidP="00262752"/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990343" w:rsidRDefault="0099034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</w:t>
      </w:r>
    </w:p>
    <w:p w:rsidR="00287143" w:rsidRDefault="0099034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noProof/>
          <w:sz w:val="22"/>
          <w:lang w:val="en-US"/>
        </w:rPr>
        <w:drawing>
          <wp:inline distT="0" distB="0" distL="0" distR="0">
            <wp:extent cx="2009775" cy="790575"/>
            <wp:effectExtent l="19050" t="0" r="9525" b="0"/>
            <wp:docPr id="3" name="Picture 0" descr="4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99034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Gajendra L. Dongre </w:t>
      </w: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287143" w:rsidRDefault="00287143">
      <w:pPr>
        <w:rPr>
          <w:rFonts w:ascii="Arial" w:hAnsi="Arial" w:cs="Arial"/>
          <w:sz w:val="22"/>
        </w:rPr>
      </w:pPr>
    </w:p>
    <w:p w:rsidR="00F74B3C" w:rsidRDefault="00F74B3C">
      <w:pPr>
        <w:rPr>
          <w:rFonts w:ascii="Arial" w:hAnsi="Arial" w:cs="Arial"/>
          <w:sz w:val="22"/>
        </w:rPr>
      </w:pPr>
    </w:p>
    <w:p w:rsidR="00F74B3C" w:rsidRDefault="00F74B3C">
      <w:pPr>
        <w:rPr>
          <w:rFonts w:ascii="Arial" w:hAnsi="Arial" w:cs="Arial"/>
          <w:sz w:val="22"/>
        </w:rPr>
      </w:pPr>
    </w:p>
    <w:p w:rsidR="00C17627" w:rsidRDefault="00F74B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</w:t>
      </w:r>
    </w:p>
    <w:p w:rsidR="00C17627" w:rsidRDefault="00C17627">
      <w:pPr>
        <w:rPr>
          <w:rFonts w:ascii="Arial" w:hAnsi="Arial" w:cs="Arial"/>
          <w:sz w:val="22"/>
        </w:rPr>
      </w:pPr>
    </w:p>
    <w:p w:rsidR="00C17627" w:rsidRDefault="00C17627">
      <w:pPr>
        <w:rPr>
          <w:rFonts w:ascii="Arial" w:hAnsi="Arial" w:cs="Arial"/>
          <w:sz w:val="22"/>
        </w:rPr>
      </w:pPr>
    </w:p>
    <w:p w:rsidR="00C17627" w:rsidRDefault="00C1762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</w:t>
      </w:r>
    </w:p>
    <w:p w:rsidR="00C17627" w:rsidRPr="00484CE8" w:rsidRDefault="00C1762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990343">
        <w:rPr>
          <w:rFonts w:ascii="Arial" w:hAnsi="Arial" w:cs="Arial"/>
          <w:sz w:val="22"/>
        </w:rPr>
        <w:t xml:space="preserve">                               </w:t>
      </w:r>
    </w:p>
    <w:sectPr w:rsidR="00C17627" w:rsidRPr="00484CE8" w:rsidSect="0099637A">
      <w:pgSz w:w="12240" w:h="15840"/>
      <w:pgMar w:top="630" w:right="1440" w:bottom="1440" w:left="1440" w:header="720" w:footer="720" w:gutter="0"/>
      <w:pgBorders w:offsetFrom="page">
        <w:top w:val="single" w:sz="4" w:space="24" w:color="595959" w:themeColor="text1" w:themeTint="A6" w:shadow="1"/>
        <w:left w:val="single" w:sz="4" w:space="24" w:color="595959" w:themeColor="text1" w:themeTint="A6" w:shadow="1"/>
        <w:bottom w:val="single" w:sz="4" w:space="24" w:color="595959" w:themeColor="text1" w:themeTint="A6" w:shadow="1"/>
        <w:right w:val="single" w:sz="4" w:space="24" w:color="595959" w:themeColor="text1" w:themeTint="A6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659"/>
    <w:multiLevelType w:val="hybridMultilevel"/>
    <w:tmpl w:val="47CE3B6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B328A5"/>
    <w:multiLevelType w:val="hybridMultilevel"/>
    <w:tmpl w:val="F82E9B82"/>
    <w:lvl w:ilvl="0" w:tplc="99389624">
      <w:start w:val="1"/>
      <w:numFmt w:val="bullet"/>
      <w:lvlText w:val=""/>
      <w:lvlJc w:val="right"/>
      <w:pPr>
        <w:ind w:left="5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64407C9"/>
    <w:multiLevelType w:val="hybridMultilevel"/>
    <w:tmpl w:val="885EE9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236B59"/>
    <w:multiLevelType w:val="hybridMultilevel"/>
    <w:tmpl w:val="7728B05A"/>
    <w:lvl w:ilvl="0" w:tplc="E01AEBD0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6C8"/>
    <w:rsid w:val="00044EB9"/>
    <w:rsid w:val="00062B8D"/>
    <w:rsid w:val="000736BC"/>
    <w:rsid w:val="000B045C"/>
    <w:rsid w:val="000C5C67"/>
    <w:rsid w:val="000C6BA2"/>
    <w:rsid w:val="00121533"/>
    <w:rsid w:val="00161FF6"/>
    <w:rsid w:val="001624ED"/>
    <w:rsid w:val="001B22AE"/>
    <w:rsid w:val="002028C0"/>
    <w:rsid w:val="00262752"/>
    <w:rsid w:val="00287143"/>
    <w:rsid w:val="00290AF3"/>
    <w:rsid w:val="002B6364"/>
    <w:rsid w:val="00310F1F"/>
    <w:rsid w:val="00372C4B"/>
    <w:rsid w:val="003922C6"/>
    <w:rsid w:val="00441B2A"/>
    <w:rsid w:val="00453A2B"/>
    <w:rsid w:val="00484CE8"/>
    <w:rsid w:val="004D527F"/>
    <w:rsid w:val="004E659B"/>
    <w:rsid w:val="005B5BD6"/>
    <w:rsid w:val="005F4063"/>
    <w:rsid w:val="00602832"/>
    <w:rsid w:val="006546C8"/>
    <w:rsid w:val="00684C6A"/>
    <w:rsid w:val="006D00C7"/>
    <w:rsid w:val="006F2972"/>
    <w:rsid w:val="007166BB"/>
    <w:rsid w:val="00733952"/>
    <w:rsid w:val="007A458F"/>
    <w:rsid w:val="0094041E"/>
    <w:rsid w:val="00985441"/>
    <w:rsid w:val="00990343"/>
    <w:rsid w:val="0099637A"/>
    <w:rsid w:val="009F39C1"/>
    <w:rsid w:val="00B41DB8"/>
    <w:rsid w:val="00BC041F"/>
    <w:rsid w:val="00C17627"/>
    <w:rsid w:val="00C6514A"/>
    <w:rsid w:val="00CF0410"/>
    <w:rsid w:val="00D312C5"/>
    <w:rsid w:val="00DE3920"/>
    <w:rsid w:val="00E44E4D"/>
    <w:rsid w:val="00E450C5"/>
    <w:rsid w:val="00E56787"/>
    <w:rsid w:val="00EC4EB4"/>
    <w:rsid w:val="00F7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6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6546C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546C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6546C8"/>
    <w:rPr>
      <w:rFonts w:ascii="Cambria" w:eastAsia="Times New Roman" w:hAnsi="Cambria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84C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4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2018-01-17T15:53:00Z</dcterms:created>
  <dcterms:modified xsi:type="dcterms:W3CDTF">2018-11-26T09:35:00Z</dcterms:modified>
</cp:coreProperties>
</file>