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5DCA6" w14:textId="26FCF2BD" w:rsidR="00D3217B" w:rsidRPr="000110EF" w:rsidRDefault="000110EF" w:rsidP="000110EF">
      <w:pPr>
        <w:pStyle w:val="Heading1"/>
        <w:rPr>
          <w:b/>
          <w:bCs/>
          <w:lang w:val="en-US"/>
        </w:rPr>
      </w:pPr>
      <w:r w:rsidRPr="000110EF">
        <w:rPr>
          <w:b/>
          <w:bCs/>
          <w:lang w:val="en-US"/>
        </w:rPr>
        <w:t xml:space="preserve">Routine </w:t>
      </w:r>
      <w:r>
        <w:rPr>
          <w:b/>
          <w:bCs/>
          <w:lang w:val="en-US"/>
        </w:rPr>
        <w:t>M</w:t>
      </w:r>
      <w:r w:rsidRPr="000110EF">
        <w:rPr>
          <w:b/>
          <w:bCs/>
          <w:lang w:val="en-US"/>
        </w:rPr>
        <w:t xml:space="preserve">odel </w:t>
      </w:r>
      <w:r>
        <w:rPr>
          <w:b/>
          <w:bCs/>
          <w:lang w:val="en-US"/>
        </w:rPr>
        <w:t>V</w:t>
      </w:r>
      <w:r w:rsidRPr="000110EF">
        <w:rPr>
          <w:b/>
          <w:bCs/>
          <w:lang w:val="en-US"/>
        </w:rPr>
        <w:t xml:space="preserve">erification </w:t>
      </w:r>
      <w:r>
        <w:rPr>
          <w:b/>
          <w:bCs/>
          <w:lang w:val="en-US"/>
        </w:rPr>
        <w:t>C</w:t>
      </w:r>
      <w:r w:rsidRPr="000110EF">
        <w:rPr>
          <w:b/>
          <w:bCs/>
          <w:lang w:val="en-US"/>
        </w:rPr>
        <w:t>hecklist</w:t>
      </w:r>
    </w:p>
    <w:p w14:paraId="79331989" w14:textId="386789D4" w:rsidR="000110EF" w:rsidRDefault="000110EF">
      <w:pPr>
        <w:rPr>
          <w:b/>
          <w:bCs/>
          <w:lang w:val="en-US"/>
        </w:rPr>
      </w:pPr>
    </w:p>
    <w:p w14:paraId="771F5F35" w14:textId="6206408A" w:rsidR="000110EF" w:rsidRPr="000110EF" w:rsidRDefault="000110EF" w:rsidP="000110EF">
      <w:pPr>
        <w:pStyle w:val="Heading2"/>
        <w:rPr>
          <w:lang w:val="en-US"/>
        </w:rPr>
      </w:pPr>
      <w:r>
        <w:rPr>
          <w:lang w:val="en-US"/>
        </w:rPr>
        <w:t xml:space="preserve">Precipitation </w:t>
      </w:r>
    </w:p>
    <w:p w14:paraId="416EEF0B" w14:textId="24E6D35D" w:rsidR="000110EF" w:rsidRDefault="000110EF">
      <w:pPr>
        <w:rPr>
          <w:lang w:val="en-US"/>
        </w:rPr>
      </w:pPr>
    </w:p>
    <w:p w14:paraId="46475979" w14:textId="50F8F2C2" w:rsidR="000110EF" w:rsidRDefault="000110EF">
      <w:pPr>
        <w:rPr>
          <w:lang w:val="en-US"/>
        </w:rPr>
      </w:pPr>
    </w:p>
    <w:p w14:paraId="30C7B911" w14:textId="0E498AE5" w:rsidR="000110EF" w:rsidRDefault="000110EF" w:rsidP="000110EF">
      <w:pPr>
        <w:rPr>
          <w:lang w:val="en-US"/>
        </w:rPr>
      </w:pPr>
      <w:r>
        <w:rPr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"/>
      <w:r>
        <w:rPr>
          <w:lang w:val="en-US"/>
        </w:rPr>
        <w:instrText xml:space="preserve"> FORMCHECKBOX </w:instrText>
      </w:r>
      <w:r w:rsidR="003F2361">
        <w:rPr>
          <w:lang w:val="en-US"/>
        </w:rPr>
      </w:r>
      <w:r w:rsidR="003F2361">
        <w:rPr>
          <w:lang w:val="en-US"/>
        </w:rPr>
        <w:fldChar w:fldCharType="separate"/>
      </w:r>
      <w:r>
        <w:rPr>
          <w:lang w:val="en-US"/>
        </w:rPr>
        <w:fldChar w:fldCharType="end"/>
      </w:r>
      <w:bookmarkEnd w:id="0"/>
      <w:r>
        <w:rPr>
          <w:lang w:val="en-US"/>
        </w:rPr>
        <w:t xml:space="preserve"> Change date on the upper right corner</w:t>
      </w:r>
    </w:p>
    <w:p w14:paraId="48B41814" w14:textId="08A26025" w:rsidR="000110EF" w:rsidRDefault="000110EF" w:rsidP="000110EF">
      <w:pPr>
        <w:rPr>
          <w:lang w:val="en-US"/>
        </w:rPr>
      </w:pPr>
      <w:r>
        <w:rPr>
          <w:lang w:val="en-US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" w:name="Check2"/>
      <w:r>
        <w:rPr>
          <w:lang w:val="en-US"/>
        </w:rPr>
        <w:instrText xml:space="preserve"> FORMCHECKBOX </w:instrText>
      </w:r>
      <w:r w:rsidR="00D10DA6">
        <w:rPr>
          <w:lang w:val="en-US"/>
        </w:rPr>
      </w:r>
      <w:r w:rsidR="003F2361">
        <w:rPr>
          <w:lang w:val="en-US"/>
        </w:rPr>
        <w:fldChar w:fldCharType="separate"/>
      </w:r>
      <w:r>
        <w:rPr>
          <w:lang w:val="en-US"/>
        </w:rPr>
        <w:fldChar w:fldCharType="end"/>
      </w:r>
      <w:bookmarkEnd w:id="1"/>
      <w:r>
        <w:rPr>
          <w:lang w:val="en-US"/>
        </w:rPr>
        <w:t xml:space="preserve"> Add radar Image, observation and satellite figures</w:t>
      </w:r>
    </w:p>
    <w:p w14:paraId="193B0F00" w14:textId="0C0E4BD1" w:rsidR="000110EF" w:rsidRDefault="000110EF" w:rsidP="000110EF">
      <w:pPr>
        <w:rPr>
          <w:lang w:val="en-US"/>
        </w:rPr>
      </w:pPr>
      <w:r>
        <w:rPr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2" w:name="Check3"/>
      <w:r>
        <w:rPr>
          <w:lang w:val="en-US"/>
        </w:rPr>
        <w:instrText xml:space="preserve"> FORMCHECKBOX </w:instrText>
      </w:r>
      <w:r w:rsidR="00D10DA6">
        <w:rPr>
          <w:lang w:val="en-US"/>
        </w:rPr>
      </w:r>
      <w:r w:rsidR="003F2361">
        <w:rPr>
          <w:lang w:val="en-US"/>
        </w:rPr>
        <w:fldChar w:fldCharType="separate"/>
      </w:r>
      <w:r>
        <w:rPr>
          <w:lang w:val="en-US"/>
        </w:rPr>
        <w:fldChar w:fldCharType="end"/>
      </w:r>
      <w:bookmarkEnd w:id="2"/>
      <w:r>
        <w:rPr>
          <w:lang w:val="en-US"/>
        </w:rPr>
        <w:t xml:space="preserve"> Clear verification table</w:t>
      </w:r>
    </w:p>
    <w:p w14:paraId="32EC8622" w14:textId="74CDB5CB" w:rsidR="00DA7693" w:rsidRDefault="000110EF" w:rsidP="00DA7693">
      <w:pPr>
        <w:rPr>
          <w:lang w:val="en-US"/>
        </w:rPr>
      </w:pPr>
      <w:r>
        <w:rPr>
          <w:lang w:val="en-US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3" w:name="Check4"/>
      <w:r>
        <w:rPr>
          <w:lang w:val="en-US"/>
        </w:rPr>
        <w:instrText xml:space="preserve"> FORMCHECKBOX </w:instrText>
      </w:r>
      <w:r w:rsidR="00D10DA6">
        <w:rPr>
          <w:lang w:val="en-US"/>
        </w:rPr>
      </w:r>
      <w:r w:rsidR="003F2361">
        <w:rPr>
          <w:lang w:val="en-US"/>
        </w:rPr>
        <w:fldChar w:fldCharType="separate"/>
      </w:r>
      <w:r>
        <w:rPr>
          <w:lang w:val="en-US"/>
        </w:rPr>
        <w:fldChar w:fldCharType="end"/>
      </w:r>
      <w:bookmarkEnd w:id="3"/>
      <w:r>
        <w:rPr>
          <w:lang w:val="en-US"/>
        </w:rPr>
        <w:t xml:space="preserve"> Clear </w:t>
      </w:r>
      <w:r w:rsidR="00DA7693">
        <w:rPr>
          <w:lang w:val="en-US"/>
        </w:rPr>
        <w:t xml:space="preserve">text – keep the following: </w:t>
      </w:r>
    </w:p>
    <w:p w14:paraId="2AE3FA9E" w14:textId="3CBB15EC" w:rsidR="00DA7693" w:rsidRDefault="00DA7693" w:rsidP="00DA7693">
      <w:pPr>
        <w:pStyle w:val="Quote"/>
        <w:rPr>
          <w:lang w:val="en-US"/>
        </w:rPr>
      </w:pPr>
      <w:r>
        <w:rPr>
          <w:lang w:val="en-US"/>
        </w:rPr>
        <w:t>“Refer to the table that examines spatial accuracy (SA), temporal accuracy (TA), Hit/miss (H/M), Intensity (Int).”</w:t>
      </w:r>
    </w:p>
    <w:p w14:paraId="2F4A7CBB" w14:textId="262F42C6" w:rsidR="000110EF" w:rsidRDefault="00DA7693">
      <w:pPr>
        <w:rPr>
          <w:lang w:val="en-US"/>
        </w:rPr>
      </w:pPr>
      <w:r>
        <w:rPr>
          <w:lang w:val="en-US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5"/>
      <w:r>
        <w:rPr>
          <w:lang w:val="en-US"/>
        </w:rPr>
        <w:instrText xml:space="preserve"> FORMCHECKBOX </w:instrText>
      </w:r>
      <w:r w:rsidR="003F2361">
        <w:rPr>
          <w:lang w:val="en-US"/>
        </w:rPr>
      </w:r>
      <w:r w:rsidR="003F2361">
        <w:rPr>
          <w:lang w:val="en-US"/>
        </w:rPr>
        <w:fldChar w:fldCharType="separate"/>
      </w:r>
      <w:r>
        <w:rPr>
          <w:lang w:val="en-US"/>
        </w:rPr>
        <w:fldChar w:fldCharType="end"/>
      </w:r>
      <w:bookmarkEnd w:id="4"/>
      <w:r>
        <w:rPr>
          <w:lang w:val="en-US"/>
        </w:rPr>
        <w:t xml:space="preserve"> </w:t>
      </w:r>
      <w:r w:rsidR="00C23D4F">
        <w:rPr>
          <w:lang w:val="en-US"/>
        </w:rPr>
        <w:t>Ensure</w:t>
      </w:r>
      <w:r>
        <w:rPr>
          <w:lang w:val="en-US"/>
        </w:rPr>
        <w:t xml:space="preserve"> that the table legend is included </w:t>
      </w:r>
    </w:p>
    <w:p w14:paraId="00815CCB" w14:textId="7DD18287" w:rsidR="00DA7693" w:rsidRDefault="00DA769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5"/>
        <w:gridCol w:w="2036"/>
        <w:gridCol w:w="2036"/>
        <w:gridCol w:w="2036"/>
        <w:gridCol w:w="1927"/>
      </w:tblGrid>
      <w:tr w:rsidR="00DA7693" w:rsidRPr="00C90FEB" w14:paraId="16344D5B" w14:textId="77777777" w:rsidTr="00A5789D">
        <w:trPr>
          <w:trHeight w:val="360"/>
        </w:trPr>
        <w:tc>
          <w:tcPr>
            <w:tcW w:w="2182" w:type="dxa"/>
            <w:shd w:val="clear" w:color="auto" w:fill="00B050"/>
            <w:vAlign w:val="center"/>
          </w:tcPr>
          <w:p w14:paraId="1134D630" w14:textId="77777777" w:rsidR="00DA7693" w:rsidRPr="00C90FEB" w:rsidRDefault="00DA7693" w:rsidP="00A5789D">
            <w:pPr>
              <w:jc w:val="center"/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</w:pPr>
            <w:r w:rsidRPr="00C90FEB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sym w:font="Symbol" w:char="F0AD"/>
            </w:r>
            <w:r w:rsidRPr="00C90FEB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 xml:space="preserve"> 85%</w:t>
            </w:r>
          </w:p>
        </w:tc>
        <w:tc>
          <w:tcPr>
            <w:tcW w:w="2182" w:type="dxa"/>
            <w:shd w:val="clear" w:color="auto" w:fill="92D050"/>
            <w:vAlign w:val="center"/>
          </w:tcPr>
          <w:p w14:paraId="3309A7B6" w14:textId="77777777" w:rsidR="00DA7693" w:rsidRPr="00C90FEB" w:rsidRDefault="00DA7693" w:rsidP="00A5789D">
            <w:pPr>
              <w:jc w:val="center"/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</w:pPr>
            <w:r w:rsidRPr="00C90FEB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85% - 70%</w:t>
            </w:r>
          </w:p>
        </w:tc>
        <w:tc>
          <w:tcPr>
            <w:tcW w:w="2182" w:type="dxa"/>
            <w:shd w:val="clear" w:color="auto" w:fill="FFFF00"/>
            <w:vAlign w:val="center"/>
          </w:tcPr>
          <w:p w14:paraId="1473B468" w14:textId="77777777" w:rsidR="00DA7693" w:rsidRPr="00C90FEB" w:rsidRDefault="00DA7693" w:rsidP="00A5789D">
            <w:pPr>
              <w:jc w:val="center"/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</w:pPr>
            <w:r w:rsidRPr="00C90FEB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70% - 50%</w:t>
            </w:r>
          </w:p>
        </w:tc>
        <w:tc>
          <w:tcPr>
            <w:tcW w:w="2182" w:type="dxa"/>
            <w:shd w:val="clear" w:color="auto" w:fill="FFC000"/>
            <w:vAlign w:val="center"/>
          </w:tcPr>
          <w:p w14:paraId="35DCB19B" w14:textId="77777777" w:rsidR="00DA7693" w:rsidRPr="00C90FEB" w:rsidRDefault="00DA7693" w:rsidP="00A5789D">
            <w:pPr>
              <w:jc w:val="center"/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</w:pPr>
            <w:r w:rsidRPr="00C90FEB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50% - 40%</w:t>
            </w:r>
          </w:p>
        </w:tc>
        <w:tc>
          <w:tcPr>
            <w:tcW w:w="2062" w:type="dxa"/>
            <w:shd w:val="clear" w:color="auto" w:fill="FF0000"/>
            <w:vAlign w:val="center"/>
          </w:tcPr>
          <w:p w14:paraId="6E964725" w14:textId="77777777" w:rsidR="00DA7693" w:rsidRPr="00C90FEB" w:rsidRDefault="00DA7693" w:rsidP="00A5789D">
            <w:pPr>
              <w:jc w:val="center"/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</w:pPr>
            <w:r w:rsidRPr="00C90FEB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sym w:font="Symbol" w:char="F0AF"/>
            </w:r>
            <w:r w:rsidRPr="00C90FEB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 xml:space="preserve"> 40%</w:t>
            </w:r>
          </w:p>
        </w:tc>
      </w:tr>
    </w:tbl>
    <w:p w14:paraId="69896A61" w14:textId="6F8859B9" w:rsidR="00DA7693" w:rsidRDefault="00DA7693">
      <w:pPr>
        <w:rPr>
          <w:lang w:val="en-US"/>
        </w:rPr>
      </w:pPr>
    </w:p>
    <w:p w14:paraId="7305DF6E" w14:textId="67F911E0" w:rsidR="00DA7693" w:rsidRDefault="00DA7693" w:rsidP="00DA7693">
      <w:pPr>
        <w:rPr>
          <w:lang w:val="en-US"/>
        </w:rPr>
      </w:pPr>
      <w:r>
        <w:rPr>
          <w:lang w:val="en-US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6"/>
      <w:r>
        <w:rPr>
          <w:lang w:val="en-US"/>
        </w:rPr>
        <w:instrText xml:space="preserve"> FORMCHECKBOX </w:instrText>
      </w:r>
      <w:r w:rsidR="003F2361">
        <w:rPr>
          <w:lang w:val="en-US"/>
        </w:rPr>
      </w:r>
      <w:r w:rsidR="003F2361">
        <w:rPr>
          <w:lang w:val="en-US"/>
        </w:rPr>
        <w:fldChar w:fldCharType="separate"/>
      </w:r>
      <w:r>
        <w:rPr>
          <w:lang w:val="en-US"/>
        </w:rPr>
        <w:fldChar w:fldCharType="end"/>
      </w:r>
      <w:bookmarkEnd w:id="5"/>
      <w:r>
        <w:rPr>
          <w:lang w:val="en-US"/>
        </w:rPr>
        <w:t xml:space="preserve"> If the event is synoptic use 7 km resolution. Otherwise, use 2.8 km. Use the map on visual weather: visual weather &gt; TEST &gt; Verification: 7 </w:t>
      </w:r>
      <w:proofErr w:type="spellStart"/>
      <w:r>
        <w:rPr>
          <w:lang w:val="en-US"/>
        </w:rPr>
        <w:t>precip</w:t>
      </w:r>
      <w:proofErr w:type="spellEnd"/>
      <w:r>
        <w:rPr>
          <w:lang w:val="en-US"/>
        </w:rPr>
        <w:t xml:space="preserve"> or Verification: 2.8 </w:t>
      </w:r>
      <w:proofErr w:type="spellStart"/>
      <w:r>
        <w:rPr>
          <w:lang w:val="en-US"/>
        </w:rPr>
        <w:t>precip</w:t>
      </w:r>
      <w:proofErr w:type="spellEnd"/>
    </w:p>
    <w:p w14:paraId="57CA0A1C" w14:textId="5421D982" w:rsidR="00DA7693" w:rsidRDefault="00DA7693">
      <w:pPr>
        <w:rPr>
          <w:lang w:val="en-US"/>
        </w:rPr>
      </w:pPr>
      <w:r>
        <w:rPr>
          <w:lang w:val="en-US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7"/>
      <w:r>
        <w:rPr>
          <w:lang w:val="en-US"/>
        </w:rPr>
        <w:instrText xml:space="preserve"> FORMCHECKBOX </w:instrText>
      </w:r>
      <w:r w:rsidR="003F2361">
        <w:rPr>
          <w:lang w:val="en-US"/>
        </w:rPr>
      </w:r>
      <w:r w:rsidR="003F2361">
        <w:rPr>
          <w:lang w:val="en-US"/>
        </w:rPr>
        <w:fldChar w:fldCharType="separate"/>
      </w:r>
      <w:r>
        <w:rPr>
          <w:lang w:val="en-US"/>
        </w:rPr>
        <w:fldChar w:fldCharType="end"/>
      </w:r>
      <w:bookmarkEnd w:id="6"/>
      <w:r>
        <w:rPr>
          <w:lang w:val="en-US"/>
        </w:rPr>
        <w:t xml:space="preserve"> Ensure that the map legend is included in all figures</w:t>
      </w:r>
    </w:p>
    <w:p w14:paraId="31A239BA" w14:textId="37CDA534" w:rsidR="00DA7693" w:rsidRDefault="00853094">
      <w:pPr>
        <w:rPr>
          <w:lang w:val="en-US"/>
        </w:rPr>
      </w:pPr>
      <w:r>
        <w:rPr>
          <w:lang w:val="en-US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heck8"/>
      <w:r>
        <w:rPr>
          <w:lang w:val="en-US"/>
        </w:rPr>
        <w:instrText xml:space="preserve"> FORMCHECKBOX </w:instrText>
      </w:r>
      <w:r w:rsidR="003F2361">
        <w:rPr>
          <w:lang w:val="en-US"/>
        </w:rPr>
      </w:r>
      <w:r w:rsidR="003F2361">
        <w:rPr>
          <w:lang w:val="en-US"/>
        </w:rPr>
        <w:fldChar w:fldCharType="separate"/>
      </w:r>
      <w:r>
        <w:rPr>
          <w:lang w:val="en-US"/>
        </w:rPr>
        <w:fldChar w:fldCharType="end"/>
      </w:r>
      <w:bookmarkEnd w:id="7"/>
      <w:r>
        <w:rPr>
          <w:lang w:val="en-US"/>
        </w:rPr>
        <w:t xml:space="preserve"> Change that you label each model runs in this format “</w:t>
      </w:r>
      <w:r>
        <w:rPr>
          <w:rFonts w:ascii="Century Gothic" w:hAnsi="Century Gothic"/>
          <w:noProof/>
          <w:lang w:val="en-US"/>
        </w:rPr>
        <w:t>Model run: 02</w:t>
      </w:r>
      <w:r w:rsidRPr="00CA33CF">
        <w:rPr>
          <w:rFonts w:ascii="Century Gothic" w:hAnsi="Century Gothic"/>
          <w:noProof/>
          <w:lang w:val="en-US"/>
        </w:rPr>
        <w:t xml:space="preserve"> </w:t>
      </w:r>
      <w:r>
        <w:rPr>
          <w:rFonts w:ascii="Century Gothic" w:hAnsi="Century Gothic"/>
          <w:noProof/>
          <w:lang w:val="en-US"/>
        </w:rPr>
        <w:t>MAR</w:t>
      </w:r>
      <w:r w:rsidRPr="00CA33CF">
        <w:rPr>
          <w:rFonts w:ascii="Century Gothic" w:hAnsi="Century Gothic"/>
          <w:noProof/>
          <w:lang w:val="en-US"/>
        </w:rPr>
        <w:t xml:space="preserve"> 2022 </w:t>
      </w:r>
      <w:r>
        <w:rPr>
          <w:rFonts w:ascii="Century Gothic" w:hAnsi="Century Gothic"/>
          <w:noProof/>
          <w:lang w:val="en-US"/>
        </w:rPr>
        <w:t>18</w:t>
      </w:r>
      <w:r w:rsidRPr="00CA33CF">
        <w:rPr>
          <w:rFonts w:ascii="Century Gothic" w:hAnsi="Century Gothic"/>
          <w:noProof/>
          <w:lang w:val="en-US"/>
        </w:rPr>
        <w:t xml:space="preserve"> UTC run</w:t>
      </w:r>
      <w:r w:rsidRPr="00853094">
        <w:rPr>
          <w:lang w:val="en-US"/>
        </w:rPr>
        <w:t xml:space="preserve"> </w:t>
      </w:r>
      <w:r>
        <w:rPr>
          <w:lang w:val="en-US"/>
        </w:rPr>
        <w:t xml:space="preserve">“  </w:t>
      </w:r>
    </w:p>
    <w:p w14:paraId="2AB3338E" w14:textId="439A963D" w:rsidR="00853094" w:rsidRDefault="00853094" w:rsidP="00853094">
      <w:pPr>
        <w:rPr>
          <w:lang w:val="en-US"/>
        </w:rPr>
      </w:pPr>
      <w:r>
        <w:rPr>
          <w:lang w:val="en-US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heck9"/>
      <w:r>
        <w:rPr>
          <w:lang w:val="en-US"/>
        </w:rPr>
        <w:instrText xml:space="preserve"> FORMCHECKBOX </w:instrText>
      </w:r>
      <w:r w:rsidR="003F2361">
        <w:rPr>
          <w:lang w:val="en-US"/>
        </w:rPr>
      </w:r>
      <w:r w:rsidR="003F2361">
        <w:rPr>
          <w:lang w:val="en-US"/>
        </w:rPr>
        <w:fldChar w:fldCharType="separate"/>
      </w:r>
      <w:r>
        <w:rPr>
          <w:lang w:val="en-US"/>
        </w:rPr>
        <w:fldChar w:fldCharType="end"/>
      </w:r>
      <w:bookmarkEnd w:id="8"/>
      <w:r>
        <w:rPr>
          <w:lang w:val="en-US"/>
        </w:rPr>
        <w:t xml:space="preserve"> Change the time of model forecast in this format “</w:t>
      </w:r>
      <w:r>
        <w:rPr>
          <w:rFonts w:ascii="Century Gothic" w:hAnsi="Century Gothic"/>
          <w:noProof/>
          <w:lang w:val="en-US"/>
        </w:rPr>
        <w:t>Time: 23 UTC</w:t>
      </w:r>
      <w:r>
        <w:rPr>
          <w:lang w:val="en-US"/>
        </w:rPr>
        <w:t>”</w:t>
      </w:r>
    </w:p>
    <w:p w14:paraId="4D561F13" w14:textId="22C3185C" w:rsidR="00853094" w:rsidRDefault="00853094" w:rsidP="00235CB1">
      <w:pPr>
        <w:rPr>
          <w:lang w:val="en-US"/>
        </w:rPr>
      </w:pPr>
      <w:r>
        <w:rPr>
          <w:lang w:val="en-US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bookmarkStart w:id="9" w:name="Check10"/>
      <w:r>
        <w:rPr>
          <w:lang w:val="en-US"/>
        </w:rPr>
        <w:instrText xml:space="preserve"> FORMCHECKBOX </w:instrText>
      </w:r>
      <w:r w:rsidR="003F2361">
        <w:rPr>
          <w:lang w:val="en-US"/>
        </w:rPr>
      </w:r>
      <w:r w:rsidR="003F2361">
        <w:rPr>
          <w:lang w:val="en-US"/>
        </w:rPr>
        <w:fldChar w:fldCharType="separate"/>
      </w:r>
      <w:r>
        <w:rPr>
          <w:lang w:val="en-US"/>
        </w:rPr>
        <w:fldChar w:fldCharType="end"/>
      </w:r>
      <w:bookmarkEnd w:id="9"/>
      <w:r>
        <w:rPr>
          <w:lang w:val="en-US"/>
        </w:rPr>
        <w:t xml:space="preserve"> </w:t>
      </w:r>
      <w:r w:rsidR="00AD3DB3">
        <w:rPr>
          <w:lang w:val="en-US"/>
        </w:rPr>
        <w:t>Change the model runs in the table and e</w:t>
      </w:r>
      <w:r>
        <w:rPr>
          <w:lang w:val="en-US"/>
        </w:rPr>
        <w:t>valuate the model output using the table bellow</w:t>
      </w:r>
    </w:p>
    <w:p w14:paraId="4FDF1BDD" w14:textId="77777777" w:rsidR="00235CB1" w:rsidRDefault="00235CB1" w:rsidP="00F05AC1">
      <w:pPr>
        <w:rPr>
          <w:lang w:val="en-US"/>
        </w:rPr>
      </w:pPr>
    </w:p>
    <w:p w14:paraId="1E12DCD7" w14:textId="41896B1D" w:rsidR="00F05AC1" w:rsidRDefault="00853094" w:rsidP="00F05AC1">
      <w:pPr>
        <w:rPr>
          <w:lang w:val="en-US"/>
        </w:rPr>
      </w:pPr>
      <w:r>
        <w:rPr>
          <w:lang w:val="en-US"/>
        </w:rPr>
        <w:t xml:space="preserve">Spatial accuracy: </w:t>
      </w:r>
      <w:r w:rsidR="00235CB1" w:rsidRPr="00235CB1">
        <w:rPr>
          <w:i/>
          <w:iCs/>
          <w:sz w:val="18"/>
          <w:szCs w:val="18"/>
          <w:lang w:val="en-US"/>
        </w:rPr>
        <w:t>keep in mind that the model uses the sum of precipitation over the entire hour not only at the top of the hour.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59"/>
        <w:gridCol w:w="1711"/>
      </w:tblGrid>
      <w:tr w:rsidR="00853094" w14:paraId="7E7CFCA5" w14:textId="77777777" w:rsidTr="008A418C">
        <w:trPr>
          <w:trHeight w:val="454"/>
        </w:trPr>
        <w:tc>
          <w:tcPr>
            <w:tcW w:w="8359" w:type="dxa"/>
            <w:vAlign w:val="center"/>
          </w:tcPr>
          <w:p w14:paraId="55C31827" w14:textId="54E71EB0" w:rsidR="00853094" w:rsidRDefault="00853094" w:rsidP="00A56486">
            <w:pPr>
              <w:rPr>
                <w:lang w:val="en-US"/>
              </w:rPr>
            </w:pPr>
            <w:r>
              <w:rPr>
                <w:lang w:val="en-US"/>
              </w:rPr>
              <w:t xml:space="preserve">Almost all areas are covered </w:t>
            </w:r>
          </w:p>
        </w:tc>
        <w:tc>
          <w:tcPr>
            <w:tcW w:w="1711" w:type="dxa"/>
            <w:shd w:val="clear" w:color="auto" w:fill="00B050"/>
            <w:vAlign w:val="center"/>
          </w:tcPr>
          <w:p w14:paraId="38826C2E" w14:textId="2AD5F3AC" w:rsidR="00853094" w:rsidRDefault="00853094" w:rsidP="008A418C">
            <w:pPr>
              <w:jc w:val="center"/>
              <w:rPr>
                <w:lang w:val="en-US"/>
              </w:rPr>
            </w:pPr>
            <w:r w:rsidRPr="00C90FEB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sym w:font="Symbol" w:char="F0AD"/>
            </w:r>
            <w:r w:rsidRPr="00C90FEB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 xml:space="preserve"> 85%</w:t>
            </w:r>
          </w:p>
        </w:tc>
      </w:tr>
      <w:tr w:rsidR="00853094" w14:paraId="7E997A50" w14:textId="77777777" w:rsidTr="008A418C">
        <w:trPr>
          <w:trHeight w:val="1409"/>
        </w:trPr>
        <w:tc>
          <w:tcPr>
            <w:tcW w:w="8359" w:type="dxa"/>
            <w:vAlign w:val="center"/>
          </w:tcPr>
          <w:p w14:paraId="0AB75CAD" w14:textId="4AF76EDD" w:rsidR="00853094" w:rsidRDefault="00853094" w:rsidP="00A56486">
            <w:pPr>
              <w:rPr>
                <w:lang w:val="en-US"/>
              </w:rPr>
            </w:pPr>
            <w:r>
              <w:rPr>
                <w:lang w:val="en-US"/>
              </w:rPr>
              <w:t xml:space="preserve">Some areas are not covered but the distance between areas </w:t>
            </w:r>
            <w:r w:rsidR="00235CB1">
              <w:rPr>
                <w:lang w:val="en-US"/>
              </w:rPr>
              <w:t>covered,</w:t>
            </w:r>
            <w:r w:rsidR="00A56486">
              <w:rPr>
                <w:lang w:val="en-US"/>
              </w:rPr>
              <w:t xml:space="preserve"> </w:t>
            </w:r>
            <w:r>
              <w:rPr>
                <w:lang w:val="en-US"/>
              </w:rPr>
              <w:t>a</w:t>
            </w:r>
            <w:r w:rsidR="00A56486">
              <w:rPr>
                <w:lang w:val="en-US"/>
              </w:rPr>
              <w:t>nd the other area is small</w:t>
            </w:r>
          </w:p>
          <w:p w14:paraId="40E213A8" w14:textId="77777777" w:rsidR="00A56486" w:rsidRPr="00A56486" w:rsidRDefault="00A56486" w:rsidP="00A56486">
            <w:pPr>
              <w:rPr>
                <w:b/>
                <w:bCs/>
                <w:lang w:val="en-US"/>
              </w:rPr>
            </w:pPr>
            <w:r w:rsidRPr="00A56486">
              <w:rPr>
                <w:b/>
                <w:bCs/>
                <w:lang w:val="en-US"/>
              </w:rPr>
              <w:t>OR</w:t>
            </w:r>
          </w:p>
          <w:p w14:paraId="0F9C4F30" w14:textId="7356EA81" w:rsidR="00A56486" w:rsidRDefault="00A56486" w:rsidP="00A56486">
            <w:pPr>
              <w:rPr>
                <w:lang w:val="en-US"/>
              </w:rPr>
            </w:pPr>
            <w:r>
              <w:rPr>
                <w:lang w:val="en-US"/>
              </w:rPr>
              <w:t>Area is shifted by a very small percentage (north, south, east, west of the event)</w:t>
            </w:r>
          </w:p>
        </w:tc>
        <w:tc>
          <w:tcPr>
            <w:tcW w:w="1711" w:type="dxa"/>
            <w:shd w:val="clear" w:color="auto" w:fill="92D050"/>
            <w:vAlign w:val="center"/>
          </w:tcPr>
          <w:p w14:paraId="7A9699DC" w14:textId="7E70A19F" w:rsidR="00853094" w:rsidRPr="00C90FEB" w:rsidRDefault="00853094" w:rsidP="008A418C">
            <w:pPr>
              <w:jc w:val="center"/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</w:pPr>
            <w:r w:rsidRPr="00C90FEB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85% - 70%</w:t>
            </w:r>
          </w:p>
        </w:tc>
      </w:tr>
      <w:tr w:rsidR="00A56486" w14:paraId="16726F6A" w14:textId="77777777" w:rsidTr="008A418C">
        <w:trPr>
          <w:trHeight w:val="1118"/>
        </w:trPr>
        <w:tc>
          <w:tcPr>
            <w:tcW w:w="8359" w:type="dxa"/>
            <w:vAlign w:val="center"/>
          </w:tcPr>
          <w:p w14:paraId="10389246" w14:textId="77777777" w:rsidR="00A56486" w:rsidRDefault="00A56486" w:rsidP="00A56486">
            <w:pPr>
              <w:rPr>
                <w:lang w:val="en-US"/>
              </w:rPr>
            </w:pPr>
            <w:r>
              <w:rPr>
                <w:lang w:val="en-US"/>
              </w:rPr>
              <w:t>Almost half of the areas are covered</w:t>
            </w:r>
          </w:p>
          <w:p w14:paraId="6743A973" w14:textId="77777777" w:rsidR="00A56486" w:rsidRPr="00A56486" w:rsidRDefault="00A56486" w:rsidP="00A56486">
            <w:pPr>
              <w:rPr>
                <w:b/>
                <w:bCs/>
                <w:lang w:val="en-US"/>
              </w:rPr>
            </w:pPr>
            <w:r w:rsidRPr="00A56486">
              <w:rPr>
                <w:b/>
                <w:bCs/>
                <w:lang w:val="en-US"/>
              </w:rPr>
              <w:t>OR</w:t>
            </w:r>
          </w:p>
          <w:p w14:paraId="3497D24B" w14:textId="055F9AAB" w:rsidR="00A56486" w:rsidRDefault="00A56486" w:rsidP="00A56486">
            <w:pPr>
              <w:rPr>
                <w:lang w:val="en-US"/>
              </w:rPr>
            </w:pPr>
            <w:r>
              <w:rPr>
                <w:lang w:val="en-US"/>
              </w:rPr>
              <w:t>Area is shifted by a small percentage</w:t>
            </w:r>
          </w:p>
        </w:tc>
        <w:tc>
          <w:tcPr>
            <w:tcW w:w="1711" w:type="dxa"/>
            <w:shd w:val="clear" w:color="auto" w:fill="FFFF00"/>
            <w:vAlign w:val="center"/>
          </w:tcPr>
          <w:p w14:paraId="3F6B679B" w14:textId="795649C7" w:rsidR="00A56486" w:rsidRPr="00C90FEB" w:rsidRDefault="00A56486" w:rsidP="008A418C">
            <w:pPr>
              <w:jc w:val="center"/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</w:pPr>
            <w:r w:rsidRPr="00C90FEB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70% - 50%</w:t>
            </w:r>
          </w:p>
        </w:tc>
      </w:tr>
      <w:tr w:rsidR="00A56486" w14:paraId="343BEC1B" w14:textId="77777777" w:rsidTr="008A418C">
        <w:trPr>
          <w:trHeight w:val="1403"/>
        </w:trPr>
        <w:tc>
          <w:tcPr>
            <w:tcW w:w="8359" w:type="dxa"/>
            <w:vAlign w:val="center"/>
          </w:tcPr>
          <w:p w14:paraId="0046A7B4" w14:textId="77777777" w:rsidR="00A56486" w:rsidRDefault="00A56486" w:rsidP="00A56486">
            <w:pPr>
              <w:rPr>
                <w:lang w:val="en-US"/>
              </w:rPr>
            </w:pPr>
            <w:r>
              <w:rPr>
                <w:lang w:val="en-US"/>
              </w:rPr>
              <w:t xml:space="preserve">Almost a 1/3 of the area is covered </w:t>
            </w:r>
          </w:p>
          <w:p w14:paraId="070C060E" w14:textId="77777777" w:rsidR="00A56486" w:rsidRPr="00A56486" w:rsidRDefault="00A56486" w:rsidP="00A56486">
            <w:pPr>
              <w:rPr>
                <w:b/>
                <w:bCs/>
                <w:lang w:val="en-US"/>
              </w:rPr>
            </w:pPr>
            <w:r w:rsidRPr="00A56486">
              <w:rPr>
                <w:b/>
                <w:bCs/>
                <w:lang w:val="en-US"/>
              </w:rPr>
              <w:t>OR</w:t>
            </w:r>
          </w:p>
          <w:p w14:paraId="2007501D" w14:textId="59E76D0D" w:rsidR="00A56486" w:rsidRDefault="00A56486" w:rsidP="00A56486">
            <w:pPr>
              <w:rPr>
                <w:lang w:val="en-US"/>
              </w:rPr>
            </w:pPr>
            <w:r>
              <w:rPr>
                <w:lang w:val="en-US"/>
              </w:rPr>
              <w:t>Area is shifted which can make it hard to forecast but can be used to indicate activity</w:t>
            </w:r>
          </w:p>
        </w:tc>
        <w:tc>
          <w:tcPr>
            <w:tcW w:w="1711" w:type="dxa"/>
            <w:shd w:val="clear" w:color="auto" w:fill="FFC000"/>
            <w:vAlign w:val="center"/>
          </w:tcPr>
          <w:p w14:paraId="53991EB5" w14:textId="54CC8B54" w:rsidR="00A56486" w:rsidRPr="00C90FEB" w:rsidRDefault="00A56486" w:rsidP="008A418C">
            <w:pPr>
              <w:jc w:val="center"/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</w:pPr>
            <w:r w:rsidRPr="00C90FEB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50% - 40%</w:t>
            </w:r>
          </w:p>
        </w:tc>
      </w:tr>
      <w:tr w:rsidR="00A56486" w14:paraId="5E45CE48" w14:textId="77777777" w:rsidTr="008A418C">
        <w:trPr>
          <w:trHeight w:val="856"/>
        </w:trPr>
        <w:tc>
          <w:tcPr>
            <w:tcW w:w="8359" w:type="dxa"/>
            <w:vAlign w:val="center"/>
          </w:tcPr>
          <w:p w14:paraId="44F1A033" w14:textId="741C620B" w:rsidR="00A56486" w:rsidRDefault="00A56486" w:rsidP="00A56486">
            <w:pPr>
              <w:rPr>
                <w:lang w:val="en-US"/>
              </w:rPr>
            </w:pPr>
            <w:r>
              <w:rPr>
                <w:lang w:val="en-US"/>
              </w:rPr>
              <w:t>Bad representation. Can’t be used to identify the appropriate area or indicate the possibility of rainfall</w:t>
            </w:r>
          </w:p>
        </w:tc>
        <w:tc>
          <w:tcPr>
            <w:tcW w:w="1711" w:type="dxa"/>
            <w:shd w:val="clear" w:color="auto" w:fill="FF0000"/>
            <w:vAlign w:val="center"/>
          </w:tcPr>
          <w:p w14:paraId="049B8B90" w14:textId="79F0F924" w:rsidR="00A56486" w:rsidRPr="00C90FEB" w:rsidRDefault="00A56486" w:rsidP="008A418C">
            <w:pPr>
              <w:jc w:val="center"/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</w:pPr>
            <w:r w:rsidRPr="00C90FEB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sym w:font="Symbol" w:char="F0AF"/>
            </w:r>
            <w:r w:rsidRPr="00C90FEB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 xml:space="preserve"> 40%</w:t>
            </w:r>
          </w:p>
        </w:tc>
      </w:tr>
    </w:tbl>
    <w:p w14:paraId="528470D1" w14:textId="4E7EFB2D" w:rsidR="00853094" w:rsidRDefault="008A418C" w:rsidP="00F05AC1">
      <w:pPr>
        <w:rPr>
          <w:lang w:val="en-US"/>
        </w:rPr>
      </w:pPr>
      <w:r>
        <w:rPr>
          <w:lang w:val="en-US"/>
        </w:rPr>
        <w:lastRenderedPageBreak/>
        <w:t>Temporal</w:t>
      </w:r>
      <w:r w:rsidR="00A56486">
        <w:rPr>
          <w:lang w:val="en-US"/>
        </w:rPr>
        <w:t xml:space="preserve"> accuracy: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59"/>
        <w:gridCol w:w="1711"/>
      </w:tblGrid>
      <w:tr w:rsidR="008A418C" w14:paraId="194F7F0C" w14:textId="77777777" w:rsidTr="008A418C">
        <w:trPr>
          <w:trHeight w:val="551"/>
        </w:trPr>
        <w:tc>
          <w:tcPr>
            <w:tcW w:w="8359" w:type="dxa"/>
            <w:vAlign w:val="center"/>
          </w:tcPr>
          <w:p w14:paraId="24728B11" w14:textId="7AA3E155" w:rsidR="008A418C" w:rsidRDefault="008A418C" w:rsidP="00A5789D">
            <w:pPr>
              <w:rPr>
                <w:lang w:val="en-US"/>
              </w:rPr>
            </w:pPr>
            <w:r>
              <w:rPr>
                <w:lang w:val="en-US"/>
              </w:rPr>
              <w:t xml:space="preserve">The same time as observed or </w:t>
            </w:r>
            <w:r>
              <w:rPr>
                <w:lang w:val="en-US"/>
              </w:rPr>
              <w:sym w:font="Symbol" w:char="F0B1"/>
            </w:r>
            <w:r>
              <w:rPr>
                <w:lang w:val="en-US"/>
              </w:rPr>
              <w:t xml:space="preserve"> 1 hour</w:t>
            </w:r>
          </w:p>
        </w:tc>
        <w:tc>
          <w:tcPr>
            <w:tcW w:w="1711" w:type="dxa"/>
            <w:shd w:val="clear" w:color="auto" w:fill="00B050"/>
            <w:vAlign w:val="center"/>
          </w:tcPr>
          <w:p w14:paraId="594DD0C8" w14:textId="77777777" w:rsidR="008A418C" w:rsidRDefault="008A418C" w:rsidP="008A418C">
            <w:pPr>
              <w:jc w:val="center"/>
              <w:rPr>
                <w:lang w:val="en-US"/>
              </w:rPr>
            </w:pPr>
            <w:r w:rsidRPr="00C90FEB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sym w:font="Symbol" w:char="F0AD"/>
            </w:r>
            <w:r w:rsidRPr="00C90FEB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 xml:space="preserve"> 85%</w:t>
            </w:r>
          </w:p>
        </w:tc>
      </w:tr>
      <w:tr w:rsidR="008A418C" w14:paraId="09B2FBF0" w14:textId="77777777" w:rsidTr="008A418C">
        <w:trPr>
          <w:trHeight w:val="516"/>
        </w:trPr>
        <w:tc>
          <w:tcPr>
            <w:tcW w:w="8359" w:type="dxa"/>
            <w:vAlign w:val="center"/>
          </w:tcPr>
          <w:p w14:paraId="64EDBD55" w14:textId="04D15E6E" w:rsidR="008A418C" w:rsidRDefault="008A418C" w:rsidP="00A5789D">
            <w:pPr>
              <w:rPr>
                <w:lang w:val="en-US"/>
              </w:rPr>
            </w:pPr>
            <w:r>
              <w:rPr>
                <w:lang w:val="en-US"/>
              </w:rPr>
              <w:sym w:font="Symbol" w:char="F0B1"/>
            </w:r>
            <w:r>
              <w:rPr>
                <w:lang w:val="en-US"/>
              </w:rPr>
              <w:t xml:space="preserve"> 2-3 hours</w:t>
            </w:r>
          </w:p>
        </w:tc>
        <w:tc>
          <w:tcPr>
            <w:tcW w:w="1711" w:type="dxa"/>
            <w:shd w:val="clear" w:color="auto" w:fill="92D050"/>
            <w:vAlign w:val="center"/>
          </w:tcPr>
          <w:p w14:paraId="0F8558F9" w14:textId="77777777" w:rsidR="008A418C" w:rsidRPr="00C90FEB" w:rsidRDefault="008A418C" w:rsidP="008A418C">
            <w:pPr>
              <w:jc w:val="center"/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</w:pPr>
            <w:r w:rsidRPr="00C90FEB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85% - 70%</w:t>
            </w:r>
          </w:p>
        </w:tc>
      </w:tr>
      <w:tr w:rsidR="008A418C" w14:paraId="3484B544" w14:textId="77777777" w:rsidTr="008A418C">
        <w:trPr>
          <w:trHeight w:val="549"/>
        </w:trPr>
        <w:tc>
          <w:tcPr>
            <w:tcW w:w="8359" w:type="dxa"/>
            <w:vAlign w:val="center"/>
          </w:tcPr>
          <w:p w14:paraId="357BDF45" w14:textId="771BE948" w:rsidR="008A418C" w:rsidRDefault="008A418C" w:rsidP="008A418C">
            <w:pPr>
              <w:rPr>
                <w:lang w:val="en-US"/>
              </w:rPr>
            </w:pPr>
            <w:r>
              <w:rPr>
                <w:lang w:val="en-US"/>
              </w:rPr>
              <w:sym w:font="Symbol" w:char="F0B1"/>
            </w:r>
            <w:r>
              <w:rPr>
                <w:lang w:val="en-US"/>
              </w:rPr>
              <w:t xml:space="preserve"> 4 hours</w:t>
            </w:r>
          </w:p>
        </w:tc>
        <w:tc>
          <w:tcPr>
            <w:tcW w:w="1711" w:type="dxa"/>
            <w:shd w:val="clear" w:color="auto" w:fill="FFFF00"/>
            <w:vAlign w:val="center"/>
          </w:tcPr>
          <w:p w14:paraId="6C3125D1" w14:textId="77777777" w:rsidR="008A418C" w:rsidRPr="00C90FEB" w:rsidRDefault="008A418C" w:rsidP="008A418C">
            <w:pPr>
              <w:jc w:val="center"/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</w:pPr>
            <w:r w:rsidRPr="00C90FEB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70% - 50%</w:t>
            </w:r>
          </w:p>
        </w:tc>
      </w:tr>
      <w:tr w:rsidR="008A418C" w14:paraId="385A2B9A" w14:textId="77777777" w:rsidTr="008A418C">
        <w:trPr>
          <w:trHeight w:val="554"/>
        </w:trPr>
        <w:tc>
          <w:tcPr>
            <w:tcW w:w="8359" w:type="dxa"/>
            <w:vAlign w:val="center"/>
          </w:tcPr>
          <w:p w14:paraId="6FD0B183" w14:textId="6F204B65" w:rsidR="008A418C" w:rsidRDefault="008A418C" w:rsidP="008A418C">
            <w:pPr>
              <w:rPr>
                <w:lang w:val="en-US"/>
              </w:rPr>
            </w:pPr>
            <w:r>
              <w:rPr>
                <w:lang w:val="en-US"/>
              </w:rPr>
              <w:sym w:font="Symbol" w:char="F0B1"/>
            </w:r>
            <w:r>
              <w:rPr>
                <w:lang w:val="en-US"/>
              </w:rPr>
              <w:t xml:space="preserve"> 5 hours</w:t>
            </w:r>
          </w:p>
        </w:tc>
        <w:tc>
          <w:tcPr>
            <w:tcW w:w="1711" w:type="dxa"/>
            <w:shd w:val="clear" w:color="auto" w:fill="FFC000"/>
            <w:vAlign w:val="center"/>
          </w:tcPr>
          <w:p w14:paraId="3436E0C8" w14:textId="77777777" w:rsidR="008A418C" w:rsidRPr="00C90FEB" w:rsidRDefault="008A418C" w:rsidP="008A418C">
            <w:pPr>
              <w:jc w:val="center"/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</w:pPr>
            <w:r w:rsidRPr="00C90FEB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50% - 40%</w:t>
            </w:r>
          </w:p>
        </w:tc>
      </w:tr>
      <w:tr w:rsidR="008A418C" w14:paraId="4AA39D80" w14:textId="77777777" w:rsidTr="008A418C">
        <w:trPr>
          <w:trHeight w:val="517"/>
        </w:trPr>
        <w:tc>
          <w:tcPr>
            <w:tcW w:w="8359" w:type="dxa"/>
            <w:vAlign w:val="center"/>
          </w:tcPr>
          <w:p w14:paraId="76478FB4" w14:textId="44F94CB0" w:rsidR="008A418C" w:rsidRDefault="008A418C" w:rsidP="008A418C">
            <w:pPr>
              <w:rPr>
                <w:lang w:val="en-US"/>
              </w:rPr>
            </w:pPr>
            <w:r>
              <w:rPr>
                <w:lang w:val="en-US"/>
              </w:rPr>
              <w:t xml:space="preserve">No precipitation shown or </w:t>
            </w:r>
            <w:r>
              <w:rPr>
                <w:lang w:val="en-US"/>
              </w:rPr>
              <w:sym w:font="Symbol" w:char="F0B1"/>
            </w:r>
            <w:r>
              <w:rPr>
                <w:lang w:val="en-US"/>
              </w:rPr>
              <w:t xml:space="preserve"> &gt; 6 hours</w:t>
            </w:r>
          </w:p>
        </w:tc>
        <w:tc>
          <w:tcPr>
            <w:tcW w:w="1711" w:type="dxa"/>
            <w:shd w:val="clear" w:color="auto" w:fill="FF0000"/>
            <w:vAlign w:val="center"/>
          </w:tcPr>
          <w:p w14:paraId="3260E7A6" w14:textId="77777777" w:rsidR="008A418C" w:rsidRPr="00C90FEB" w:rsidRDefault="008A418C" w:rsidP="008A418C">
            <w:pPr>
              <w:jc w:val="center"/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</w:pPr>
            <w:r w:rsidRPr="00C90FEB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sym w:font="Symbol" w:char="F0AF"/>
            </w:r>
            <w:r w:rsidRPr="00C90FEB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 xml:space="preserve"> 40%</w:t>
            </w:r>
          </w:p>
        </w:tc>
      </w:tr>
    </w:tbl>
    <w:p w14:paraId="0FE7F322" w14:textId="77777777" w:rsidR="00853094" w:rsidRPr="00853094" w:rsidRDefault="00853094" w:rsidP="00853094">
      <w:pPr>
        <w:rPr>
          <w:rFonts w:ascii="Century Gothic" w:hAnsi="Century Gothic"/>
          <w:noProof/>
          <w:lang w:val="en-US"/>
        </w:rPr>
      </w:pPr>
    </w:p>
    <w:p w14:paraId="1498EB1D" w14:textId="49807790" w:rsidR="00DA7693" w:rsidRDefault="00DA7693">
      <w:pPr>
        <w:rPr>
          <w:lang w:val="en-US"/>
        </w:rPr>
      </w:pPr>
    </w:p>
    <w:p w14:paraId="42D2EB85" w14:textId="4E9199E4" w:rsidR="008A418C" w:rsidRDefault="008A418C" w:rsidP="008A418C">
      <w:pPr>
        <w:rPr>
          <w:lang w:val="en-US"/>
        </w:rPr>
      </w:pPr>
      <w:r>
        <w:rPr>
          <w:lang w:val="en-US"/>
        </w:rPr>
        <w:t xml:space="preserve">Intensity: </w:t>
      </w:r>
      <w:r w:rsidR="00F05AC1" w:rsidRPr="00235CB1">
        <w:rPr>
          <w:i/>
          <w:iCs/>
          <w:sz w:val="20"/>
          <w:szCs w:val="20"/>
          <w:lang w:val="en-US"/>
        </w:rPr>
        <w:t xml:space="preserve">Keep in mind that the model uses the sum of precipitation over the entire hour not only at the top of the hour.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59"/>
        <w:gridCol w:w="1711"/>
      </w:tblGrid>
      <w:tr w:rsidR="00F05AC1" w14:paraId="2A02B6A7" w14:textId="77777777" w:rsidTr="00A5789D">
        <w:trPr>
          <w:trHeight w:val="551"/>
        </w:trPr>
        <w:tc>
          <w:tcPr>
            <w:tcW w:w="8359" w:type="dxa"/>
            <w:vAlign w:val="center"/>
          </w:tcPr>
          <w:p w14:paraId="52283C26" w14:textId="3BA51C75" w:rsidR="00F05AC1" w:rsidRDefault="00F05AC1" w:rsidP="00A5789D">
            <w:pPr>
              <w:rPr>
                <w:lang w:val="en-US"/>
              </w:rPr>
            </w:pPr>
            <w:r>
              <w:rPr>
                <w:lang w:val="en-US"/>
              </w:rPr>
              <w:t xml:space="preserve">The same </w:t>
            </w:r>
          </w:p>
        </w:tc>
        <w:tc>
          <w:tcPr>
            <w:tcW w:w="1711" w:type="dxa"/>
            <w:shd w:val="clear" w:color="auto" w:fill="00B050"/>
            <w:vAlign w:val="center"/>
          </w:tcPr>
          <w:p w14:paraId="6C984E5A" w14:textId="77777777" w:rsidR="00F05AC1" w:rsidRDefault="00F05AC1" w:rsidP="00A5789D">
            <w:pPr>
              <w:jc w:val="center"/>
              <w:rPr>
                <w:lang w:val="en-US"/>
              </w:rPr>
            </w:pPr>
            <w:r w:rsidRPr="00C90FEB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sym w:font="Symbol" w:char="F0AD"/>
            </w:r>
            <w:r w:rsidRPr="00C90FEB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 xml:space="preserve"> 85%</w:t>
            </w:r>
          </w:p>
        </w:tc>
      </w:tr>
      <w:tr w:rsidR="00F05AC1" w14:paraId="79BBC16D" w14:textId="77777777" w:rsidTr="00A5789D">
        <w:trPr>
          <w:trHeight w:val="516"/>
        </w:trPr>
        <w:tc>
          <w:tcPr>
            <w:tcW w:w="8359" w:type="dxa"/>
            <w:vAlign w:val="center"/>
          </w:tcPr>
          <w:p w14:paraId="4525E422" w14:textId="2B33D1EE" w:rsidR="00F05AC1" w:rsidRDefault="00F05AC1" w:rsidP="00A5789D">
            <w:pPr>
              <w:rPr>
                <w:lang w:val="en-US"/>
              </w:rPr>
            </w:pPr>
            <w:r>
              <w:rPr>
                <w:lang w:val="en-US"/>
              </w:rPr>
              <w:t>Some areas are the same while a small amount lower than observed</w:t>
            </w:r>
          </w:p>
        </w:tc>
        <w:tc>
          <w:tcPr>
            <w:tcW w:w="1711" w:type="dxa"/>
            <w:shd w:val="clear" w:color="auto" w:fill="92D050"/>
            <w:vAlign w:val="center"/>
          </w:tcPr>
          <w:p w14:paraId="59ADC06B" w14:textId="77777777" w:rsidR="00F05AC1" w:rsidRPr="00C90FEB" w:rsidRDefault="00F05AC1" w:rsidP="00A5789D">
            <w:pPr>
              <w:jc w:val="center"/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</w:pPr>
            <w:r w:rsidRPr="00C90FEB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85% - 70%</w:t>
            </w:r>
          </w:p>
        </w:tc>
      </w:tr>
      <w:tr w:rsidR="00F05AC1" w14:paraId="3A300C4A" w14:textId="77777777" w:rsidTr="00A5789D">
        <w:trPr>
          <w:trHeight w:val="549"/>
        </w:trPr>
        <w:tc>
          <w:tcPr>
            <w:tcW w:w="8359" w:type="dxa"/>
            <w:vAlign w:val="center"/>
          </w:tcPr>
          <w:p w14:paraId="32F87CC4" w14:textId="16566320" w:rsidR="00F05AC1" w:rsidRDefault="00F05AC1" w:rsidP="00F05AC1">
            <w:pPr>
              <w:rPr>
                <w:lang w:val="en-US"/>
              </w:rPr>
            </w:pPr>
            <w:r>
              <w:rPr>
                <w:lang w:val="en-US"/>
              </w:rPr>
              <w:t>Half of the areas are the same while the other half is lower than observed</w:t>
            </w:r>
          </w:p>
        </w:tc>
        <w:tc>
          <w:tcPr>
            <w:tcW w:w="1711" w:type="dxa"/>
            <w:shd w:val="clear" w:color="auto" w:fill="FFFF00"/>
            <w:vAlign w:val="center"/>
          </w:tcPr>
          <w:p w14:paraId="01D742F3" w14:textId="77777777" w:rsidR="00F05AC1" w:rsidRPr="00C90FEB" w:rsidRDefault="00F05AC1" w:rsidP="00F05AC1">
            <w:pPr>
              <w:jc w:val="center"/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</w:pPr>
            <w:r w:rsidRPr="00C90FEB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70% - 50%</w:t>
            </w:r>
          </w:p>
        </w:tc>
      </w:tr>
      <w:tr w:rsidR="00F05AC1" w14:paraId="369603A5" w14:textId="77777777" w:rsidTr="00A5789D">
        <w:trPr>
          <w:trHeight w:val="554"/>
        </w:trPr>
        <w:tc>
          <w:tcPr>
            <w:tcW w:w="8359" w:type="dxa"/>
            <w:vAlign w:val="center"/>
          </w:tcPr>
          <w:p w14:paraId="60544C93" w14:textId="1C5C3B15" w:rsidR="00F05AC1" w:rsidRDefault="00F05AC1" w:rsidP="00A5789D">
            <w:pPr>
              <w:rPr>
                <w:lang w:val="en-US"/>
              </w:rPr>
            </w:pPr>
            <w:r>
              <w:rPr>
                <w:lang w:val="en-US"/>
              </w:rPr>
              <w:t xml:space="preserve">Most of the areas are lower than observed </w:t>
            </w:r>
            <w:r w:rsidR="00235CB1">
              <w:rPr>
                <w:lang w:val="en-US"/>
              </w:rPr>
              <w:t>or unrepresented</w:t>
            </w:r>
          </w:p>
        </w:tc>
        <w:tc>
          <w:tcPr>
            <w:tcW w:w="1711" w:type="dxa"/>
            <w:shd w:val="clear" w:color="auto" w:fill="FFC000"/>
            <w:vAlign w:val="center"/>
          </w:tcPr>
          <w:p w14:paraId="1D0A7E25" w14:textId="77777777" w:rsidR="00F05AC1" w:rsidRPr="00C90FEB" w:rsidRDefault="00F05AC1" w:rsidP="00A5789D">
            <w:pPr>
              <w:jc w:val="center"/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</w:pPr>
            <w:r w:rsidRPr="00C90FEB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50% - 40%</w:t>
            </w:r>
          </w:p>
        </w:tc>
      </w:tr>
      <w:tr w:rsidR="00F05AC1" w14:paraId="749298BD" w14:textId="77777777" w:rsidTr="00235CB1">
        <w:trPr>
          <w:trHeight w:val="1059"/>
        </w:trPr>
        <w:tc>
          <w:tcPr>
            <w:tcW w:w="8359" w:type="dxa"/>
            <w:vAlign w:val="center"/>
          </w:tcPr>
          <w:p w14:paraId="2ABEF67E" w14:textId="695275E0" w:rsidR="00F05AC1" w:rsidRDefault="00235CB1" w:rsidP="00A5789D">
            <w:pPr>
              <w:rPr>
                <w:lang w:val="en-US"/>
              </w:rPr>
            </w:pPr>
            <w:r>
              <w:rPr>
                <w:lang w:val="en-US"/>
              </w:rPr>
              <w:t xml:space="preserve">Completely different in all aspects </w:t>
            </w:r>
          </w:p>
          <w:p w14:paraId="0CC74B4D" w14:textId="77777777" w:rsidR="00235CB1" w:rsidRDefault="00235CB1" w:rsidP="00A5789D">
            <w:pPr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  <w:p w14:paraId="34169F3E" w14:textId="3CA7E381" w:rsidR="00235CB1" w:rsidRDefault="00235CB1" w:rsidP="00A5789D">
            <w:pPr>
              <w:rPr>
                <w:lang w:val="en-US"/>
              </w:rPr>
            </w:pPr>
            <w:r>
              <w:rPr>
                <w:lang w:val="en-US"/>
              </w:rPr>
              <w:t xml:space="preserve">Significantly higher or lower </w:t>
            </w:r>
          </w:p>
        </w:tc>
        <w:tc>
          <w:tcPr>
            <w:tcW w:w="1711" w:type="dxa"/>
            <w:shd w:val="clear" w:color="auto" w:fill="FF0000"/>
            <w:vAlign w:val="center"/>
          </w:tcPr>
          <w:p w14:paraId="62E7E03E" w14:textId="77777777" w:rsidR="00F05AC1" w:rsidRPr="00C90FEB" w:rsidRDefault="00F05AC1" w:rsidP="00A5789D">
            <w:pPr>
              <w:jc w:val="center"/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</w:pPr>
            <w:r w:rsidRPr="00C90FEB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sym w:font="Symbol" w:char="F0AF"/>
            </w:r>
            <w:r w:rsidRPr="00C90FEB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 xml:space="preserve"> 40%</w:t>
            </w:r>
          </w:p>
        </w:tc>
      </w:tr>
    </w:tbl>
    <w:p w14:paraId="60779E19" w14:textId="73A1ABE8" w:rsidR="00DA7693" w:rsidRDefault="00DA7693">
      <w:pPr>
        <w:rPr>
          <w:lang w:val="en-US"/>
        </w:rPr>
      </w:pPr>
    </w:p>
    <w:p w14:paraId="173FE1A3" w14:textId="60252051" w:rsidR="00685462" w:rsidRDefault="00235CB1" w:rsidP="00685462">
      <w:pPr>
        <w:rPr>
          <w:lang w:val="en-US"/>
        </w:rPr>
      </w:pPr>
      <w:r>
        <w:rPr>
          <w:lang w:val="en-US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lang w:val="en-US"/>
        </w:rPr>
        <w:instrText xml:space="preserve"> FORMCHECKBOX </w:instrText>
      </w:r>
      <w:r w:rsidR="003F2361">
        <w:rPr>
          <w:lang w:val="en-US"/>
        </w:rPr>
      </w:r>
      <w:r w:rsidR="003F2361">
        <w:rPr>
          <w:lang w:val="en-US"/>
        </w:rPr>
        <w:fldChar w:fldCharType="separate"/>
      </w:r>
      <w:r>
        <w:rPr>
          <w:lang w:val="en-US"/>
        </w:rPr>
        <w:fldChar w:fldCharType="end"/>
      </w:r>
      <w:r>
        <w:rPr>
          <w:lang w:val="en-US"/>
        </w:rPr>
        <w:t xml:space="preserve"> </w:t>
      </w:r>
      <w:r w:rsidR="00AD3DB3">
        <w:rPr>
          <w:lang w:val="en-US"/>
        </w:rPr>
        <w:t xml:space="preserve">Include a general summery in text. If there are problems in the </w:t>
      </w:r>
      <w:r w:rsidR="00685462">
        <w:rPr>
          <w:lang w:val="en-US"/>
        </w:rPr>
        <w:t>model,</w:t>
      </w:r>
      <w:r w:rsidR="00AD3DB3">
        <w:rPr>
          <w:lang w:val="en-US"/>
        </w:rPr>
        <w:t xml:space="preserve"> what are they? </w:t>
      </w:r>
      <w:r w:rsidR="000A4808">
        <w:rPr>
          <w:lang w:val="en-US"/>
        </w:rPr>
        <w:t>Try to answer at least 2-3 of these points. How can this help identify problems</w:t>
      </w:r>
      <w:r w:rsidR="005C0B73">
        <w:rPr>
          <w:lang w:val="en-US"/>
        </w:rPr>
        <w:t xml:space="preserve">? What will the reader be taking away from this report? </w:t>
      </w:r>
    </w:p>
    <w:p w14:paraId="44ED2B21" w14:textId="7AA1C6B3" w:rsidR="00685462" w:rsidRDefault="00685462" w:rsidP="006854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the </w:t>
      </w:r>
      <w:r w:rsidR="000A4808">
        <w:rPr>
          <w:lang w:val="en-US"/>
        </w:rPr>
        <w:t>latest 4 runs are acceptable</w:t>
      </w:r>
    </w:p>
    <w:p w14:paraId="2B50C859" w14:textId="02306D2E" w:rsidR="000A4808" w:rsidRDefault="000A4808" w:rsidP="006854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the latest 8 runs are acceptable</w:t>
      </w:r>
    </w:p>
    <w:p w14:paraId="16D91E02" w14:textId="5B69E990" w:rsidR="000A4808" w:rsidRDefault="000A4808" w:rsidP="006854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the latest 12 runs are acceptable </w:t>
      </w:r>
    </w:p>
    <w:p w14:paraId="37C86F0C" w14:textId="568FA34F" w:rsidR="000A4808" w:rsidRDefault="000A4808" w:rsidP="000A48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are the main problems in the runs? Example: the model simulations indicated rainfall over the area but incorrectly forecasted the intensity. </w:t>
      </w:r>
    </w:p>
    <w:p w14:paraId="5F790283" w14:textId="31F37B05" w:rsidR="000A4808" w:rsidRDefault="000A4808" w:rsidP="000A48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Overall, are the model runs acceptable? Can a forecaster use a simulation to confirm rainfall?</w:t>
      </w:r>
    </w:p>
    <w:p w14:paraId="08515982" w14:textId="3F3439FF" w:rsidR="000A4808" w:rsidRPr="000A4808" w:rsidRDefault="000A4808" w:rsidP="000A48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the problem area? Example: precipitation is not well represented in the eastern area. </w:t>
      </w:r>
    </w:p>
    <w:p w14:paraId="042D5D6E" w14:textId="77777777" w:rsidR="00AD3DB3" w:rsidRDefault="00AD3DB3" w:rsidP="00235CB1">
      <w:pPr>
        <w:rPr>
          <w:lang w:val="en-US"/>
        </w:rPr>
      </w:pPr>
    </w:p>
    <w:p w14:paraId="167F7065" w14:textId="12374611" w:rsidR="005C0B73" w:rsidRDefault="005C0B73" w:rsidP="000B1D92">
      <w:pPr>
        <w:rPr>
          <w:lang w:val="en-US"/>
        </w:rPr>
      </w:pPr>
      <w:r>
        <w:rPr>
          <w:lang w:val="en-US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lang w:val="en-US"/>
        </w:rPr>
        <w:instrText xml:space="preserve"> FORMCHECKBOX </w:instrText>
      </w:r>
      <w:r w:rsidR="003F2361">
        <w:rPr>
          <w:lang w:val="en-US"/>
        </w:rPr>
      </w:r>
      <w:r w:rsidR="003F2361">
        <w:rPr>
          <w:lang w:val="en-US"/>
        </w:rPr>
        <w:fldChar w:fldCharType="separate"/>
      </w:r>
      <w:r>
        <w:rPr>
          <w:lang w:val="en-US"/>
        </w:rPr>
        <w:fldChar w:fldCharType="end"/>
      </w:r>
      <w:r>
        <w:rPr>
          <w:lang w:val="en-US"/>
        </w:rPr>
        <w:t xml:space="preserve"> Save as PDF. Use this title: Previous Weather rain 3 MAR 2022</w:t>
      </w:r>
    </w:p>
    <w:p w14:paraId="22554EA7" w14:textId="77777777" w:rsidR="005C0B73" w:rsidRDefault="005C0B73" w:rsidP="005C0B73">
      <w:pPr>
        <w:rPr>
          <w:lang w:val="en-US"/>
        </w:rPr>
      </w:pPr>
    </w:p>
    <w:p w14:paraId="6E1A6FE6" w14:textId="70B238F0" w:rsidR="005C0B73" w:rsidRDefault="005C0B73" w:rsidP="005C0B73">
      <w:pPr>
        <w:rPr>
          <w:lang w:val="en-US"/>
        </w:rPr>
      </w:pPr>
      <w:r>
        <w:rPr>
          <w:lang w:val="en-US"/>
        </w:rPr>
        <w:t xml:space="preserve"> </w:t>
      </w:r>
    </w:p>
    <w:p w14:paraId="78CCC8C7" w14:textId="4EDF058A" w:rsidR="00AD3DB3" w:rsidRDefault="00AD3DB3" w:rsidP="00235CB1">
      <w:pPr>
        <w:rPr>
          <w:lang w:val="en-US"/>
        </w:rPr>
      </w:pPr>
    </w:p>
    <w:p w14:paraId="11F2926D" w14:textId="77777777" w:rsidR="00AD3DB3" w:rsidRDefault="00AD3DB3" w:rsidP="00235CB1">
      <w:pPr>
        <w:rPr>
          <w:lang w:val="en-US"/>
        </w:rPr>
      </w:pPr>
    </w:p>
    <w:p w14:paraId="1C4CC5D1" w14:textId="484D9102" w:rsidR="008A418C" w:rsidRDefault="008A418C">
      <w:pPr>
        <w:rPr>
          <w:lang w:val="en-US"/>
        </w:rPr>
      </w:pPr>
    </w:p>
    <w:p w14:paraId="4FCEAA64" w14:textId="77777777" w:rsidR="008A418C" w:rsidRPr="000110EF" w:rsidRDefault="008A418C">
      <w:pPr>
        <w:rPr>
          <w:lang w:val="en-US"/>
        </w:rPr>
      </w:pPr>
    </w:p>
    <w:sectPr w:rsidR="008A418C" w:rsidRPr="000110EF" w:rsidSect="000110EF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B5E86"/>
    <w:multiLevelType w:val="hybridMultilevel"/>
    <w:tmpl w:val="2D8A7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0EF"/>
    <w:rsid w:val="000110EF"/>
    <w:rsid w:val="000A4808"/>
    <w:rsid w:val="000B1D92"/>
    <w:rsid w:val="00235CB1"/>
    <w:rsid w:val="003F2361"/>
    <w:rsid w:val="005C0B73"/>
    <w:rsid w:val="00685462"/>
    <w:rsid w:val="00853094"/>
    <w:rsid w:val="008A418C"/>
    <w:rsid w:val="009C09C3"/>
    <w:rsid w:val="009E2708"/>
    <w:rsid w:val="00A56486"/>
    <w:rsid w:val="00AD3DB3"/>
    <w:rsid w:val="00BA7959"/>
    <w:rsid w:val="00C23D4F"/>
    <w:rsid w:val="00D10DA6"/>
    <w:rsid w:val="00D3217B"/>
    <w:rsid w:val="00DA7693"/>
    <w:rsid w:val="00F0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1C0F4"/>
  <w15:chartTrackingRefBased/>
  <w15:docId w15:val="{08DC91CD-5887-6646-8791-146CB7A45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0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10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0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10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DA769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7693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DA76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5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07941B-B2BF-D644-8218-6FB8C8A21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Belhasa</dc:creator>
  <cp:keywords/>
  <dc:description/>
  <cp:lastModifiedBy>Noor Belhasa</cp:lastModifiedBy>
  <cp:revision>3</cp:revision>
  <cp:lastPrinted>2022-03-07T07:33:00Z</cp:lastPrinted>
  <dcterms:created xsi:type="dcterms:W3CDTF">2022-03-07T07:33:00Z</dcterms:created>
  <dcterms:modified xsi:type="dcterms:W3CDTF">2022-03-07T07:34:00Z</dcterms:modified>
</cp:coreProperties>
</file>