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84" w:rsidRDefault="002122B3" w:rsidP="002122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County</w:t>
      </w:r>
    </w:p>
    <w:p w:rsidR="002122B3" w:rsidRDefault="002122B3" w:rsidP="002122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Natalie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Belva</w:t>
      </w:r>
      <w:proofErr w:type="spellEnd"/>
    </w:p>
    <w:p w:rsidR="002122B3" w:rsidRDefault="002122B3" w:rsidP="002122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22B3" w:rsidRDefault="002122B3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the fall season coming into gear, Virginia Wesleyan Cross Country is gearing up for high expectations.</w:t>
      </w:r>
    </w:p>
    <w:p w:rsidR="00A36BDC" w:rsidRDefault="002122B3" w:rsidP="002B2CF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first time in school history, the men’s cross country team has been pre-season polled 4</w:t>
      </w:r>
      <w:r w:rsidRPr="002122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 the Southeast region.</w:t>
      </w:r>
      <w:r w:rsidR="002B2CF5">
        <w:rPr>
          <w:rFonts w:ascii="Times New Roman" w:hAnsi="Times New Roman" w:cs="Times New Roman"/>
          <w:sz w:val="24"/>
          <w:szCs w:val="24"/>
        </w:rPr>
        <w:t xml:space="preserve"> The Southeast region is composed of twelve states, and a first or second place finish at regionals grants a bid to the National Tournament.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CF5">
        <w:rPr>
          <w:rFonts w:ascii="Times New Roman" w:hAnsi="Times New Roman" w:cs="Times New Roman"/>
          <w:sz w:val="24"/>
          <w:szCs w:val="24"/>
        </w:rPr>
        <w:t>The</w:t>
      </w:r>
      <w:r w:rsidR="001650A4">
        <w:rPr>
          <w:rFonts w:ascii="Times New Roman" w:hAnsi="Times New Roman" w:cs="Times New Roman"/>
          <w:sz w:val="24"/>
          <w:szCs w:val="24"/>
        </w:rPr>
        <w:t xml:space="preserve"> strong veteran </w:t>
      </w:r>
      <w:r w:rsidR="002B2CF5">
        <w:rPr>
          <w:rFonts w:ascii="Times New Roman" w:hAnsi="Times New Roman" w:cs="Times New Roman"/>
          <w:sz w:val="24"/>
          <w:szCs w:val="24"/>
        </w:rPr>
        <w:t xml:space="preserve">men’s </w:t>
      </w:r>
      <w:r w:rsidR="001650A4">
        <w:rPr>
          <w:rFonts w:ascii="Times New Roman" w:hAnsi="Times New Roman" w:cs="Times New Roman"/>
          <w:sz w:val="24"/>
          <w:szCs w:val="24"/>
        </w:rPr>
        <w:t xml:space="preserve">team also polled second behind Lynchburg in the </w:t>
      </w:r>
      <w:r>
        <w:rPr>
          <w:rFonts w:ascii="Times New Roman" w:hAnsi="Times New Roman" w:cs="Times New Roman"/>
          <w:sz w:val="24"/>
          <w:szCs w:val="24"/>
        </w:rPr>
        <w:t xml:space="preserve">Old Dominion Athletic Conference </w:t>
      </w:r>
      <w:r w:rsidR="001650A4">
        <w:rPr>
          <w:rFonts w:ascii="Times New Roman" w:hAnsi="Times New Roman" w:cs="Times New Roman"/>
          <w:sz w:val="24"/>
          <w:szCs w:val="24"/>
        </w:rPr>
        <w:t>pre-season poll</w:t>
      </w:r>
      <w:r w:rsidR="00A36B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50A4" w:rsidRDefault="001650A4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Junior Sean Whitson obtained All-ODAC 1</w:t>
      </w:r>
      <w:r w:rsidRPr="001650A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team, All-South, and for the first time in school history, qualified for the National Tournament last season. </w:t>
      </w:r>
    </w:p>
    <w:p w:rsidR="001650A4" w:rsidRDefault="001650A4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“Sean is a favorite both in the conference and in the region,” quoted senior David Kidd. </w:t>
      </w:r>
    </w:p>
    <w:p w:rsidR="00A36BDC" w:rsidRDefault="00A36BDC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50A4">
        <w:rPr>
          <w:rFonts w:ascii="Times New Roman" w:hAnsi="Times New Roman" w:cs="Times New Roman"/>
          <w:sz w:val="24"/>
          <w:szCs w:val="24"/>
        </w:rPr>
        <w:t xml:space="preserve">With Lynchburg losing its two top runners, one of which being a National Champion, the men’s team is looking to capitalize on their upperclassmen team. </w:t>
      </w:r>
    </w:p>
    <w:p w:rsidR="0022085B" w:rsidRDefault="0022085B" w:rsidP="0022085B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 Bell, a senior for the marlins, has high hopes for what the team can accomplish.</w:t>
      </w:r>
    </w:p>
    <w:p w:rsidR="0022085B" w:rsidRDefault="0022085B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“This year is a big stepping stone,” said Bell. “We can accomplish a lot by staying healthy and putting in the miles.”</w:t>
      </w:r>
    </w:p>
    <w:p w:rsidR="001650A4" w:rsidRDefault="001650A4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“Our goal is to have a low spread,”</w:t>
      </w:r>
      <w:r w:rsidR="002B2CF5">
        <w:rPr>
          <w:rFonts w:ascii="Times New Roman" w:hAnsi="Times New Roman" w:cs="Times New Roman"/>
          <w:sz w:val="24"/>
          <w:szCs w:val="24"/>
        </w:rPr>
        <w:t xml:space="preserve"> said C</w:t>
      </w:r>
      <w:r>
        <w:rPr>
          <w:rFonts w:ascii="Times New Roman" w:hAnsi="Times New Roman" w:cs="Times New Roman"/>
          <w:sz w:val="24"/>
          <w:szCs w:val="24"/>
        </w:rPr>
        <w:t xml:space="preserve">oach </w:t>
      </w:r>
      <w:r w:rsidR="002B2CF5">
        <w:rPr>
          <w:rFonts w:ascii="Times New Roman" w:hAnsi="Times New Roman" w:cs="Times New Roman"/>
          <w:sz w:val="24"/>
          <w:szCs w:val="24"/>
        </w:rPr>
        <w:t>Matt Littleton. “We want the time difference between the 1</w:t>
      </w:r>
      <w:r w:rsidR="002B2CF5" w:rsidRPr="002B2CF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B2CF5">
        <w:rPr>
          <w:rFonts w:ascii="Times New Roman" w:hAnsi="Times New Roman" w:cs="Times New Roman"/>
          <w:sz w:val="24"/>
          <w:szCs w:val="24"/>
        </w:rPr>
        <w:t xml:space="preserve"> runner and our 5</w:t>
      </w:r>
      <w:r w:rsidR="002B2CF5" w:rsidRPr="002B2C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B2CF5">
        <w:rPr>
          <w:rFonts w:ascii="Times New Roman" w:hAnsi="Times New Roman" w:cs="Times New Roman"/>
          <w:sz w:val="24"/>
          <w:szCs w:val="24"/>
        </w:rPr>
        <w:t xml:space="preserve"> runner to be as minimal as possible.”</w:t>
      </w:r>
    </w:p>
    <w:p w:rsidR="002B2CF5" w:rsidRDefault="002B2CF5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order to achieve their potential and have a strong showing this season, both the men’s and women’s teams must remain healthy.</w:t>
      </w:r>
    </w:p>
    <w:p w:rsidR="002B2CF5" w:rsidRDefault="002B2CF5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“There is a smart way to train, and </w:t>
      </w:r>
      <w:r w:rsidR="008A3D80">
        <w:rPr>
          <w:rFonts w:ascii="Times New Roman" w:hAnsi="Times New Roman" w:cs="Times New Roman"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sz w:val="24"/>
          <w:szCs w:val="24"/>
        </w:rPr>
        <w:t>a dumb way to train,” said Kidd. “You have to build your mileage, be consistent, and ease into things.”</w:t>
      </w:r>
    </w:p>
    <w:p w:rsidR="003D56DF" w:rsidRDefault="003D56DF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56DF" w:rsidRDefault="003D56DF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COUNTRY-2</w:t>
      </w:r>
    </w:p>
    <w:p w:rsidR="008A3D80" w:rsidRDefault="008A3D80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order for the marlins to achieve success, they have based team goals around staying healthy. </w:t>
      </w:r>
    </w:p>
    <w:p w:rsidR="008A3D80" w:rsidRDefault="008A3D80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“Running 130 miles a week takes a toll on your body,” said Kidd, “and that is where we can fall. The odds are against us.”</w:t>
      </w:r>
    </w:p>
    <w:p w:rsidR="008A3D80" w:rsidRDefault="008A3D80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“The healthier we are, the better we will be,” said Littleton. </w:t>
      </w:r>
    </w:p>
    <w:p w:rsidR="008A3D80" w:rsidRDefault="008A3D80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Women’s head Coach </w:t>
      </w:r>
      <w:r w:rsidR="006305C4">
        <w:rPr>
          <w:rFonts w:ascii="Times New Roman" w:hAnsi="Times New Roman" w:cs="Times New Roman"/>
          <w:sz w:val="24"/>
          <w:szCs w:val="24"/>
        </w:rPr>
        <w:t xml:space="preserve">Krista </w:t>
      </w:r>
      <w:r>
        <w:rPr>
          <w:rFonts w:ascii="Times New Roman" w:hAnsi="Times New Roman" w:cs="Times New Roman"/>
          <w:sz w:val="24"/>
          <w:szCs w:val="24"/>
        </w:rPr>
        <w:t xml:space="preserve">Littleton pointed out that, “On our team they try and get </w:t>
      </w:r>
      <w:r w:rsidR="0078141D">
        <w:rPr>
          <w:rFonts w:ascii="Times New Roman" w:hAnsi="Times New Roman" w:cs="Times New Roman"/>
          <w:sz w:val="24"/>
          <w:szCs w:val="24"/>
        </w:rPr>
        <w:t xml:space="preserve">at least </w:t>
      </w:r>
      <w:r>
        <w:rPr>
          <w:rFonts w:ascii="Times New Roman" w:hAnsi="Times New Roman" w:cs="Times New Roman"/>
          <w:sz w:val="24"/>
          <w:szCs w:val="24"/>
        </w:rPr>
        <w:t xml:space="preserve">two ice baths a week.” </w:t>
      </w:r>
    </w:p>
    <w:p w:rsidR="0022085B" w:rsidRDefault="0078141D" w:rsidP="002B2CF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be strong in meets, runner</w:t>
      </w:r>
      <w:r w:rsidR="002208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rely </w:t>
      </w:r>
      <w:r w:rsidR="0022085B">
        <w:rPr>
          <w:rFonts w:ascii="Times New Roman" w:hAnsi="Times New Roman" w:cs="Times New Roman"/>
          <w:sz w:val="24"/>
          <w:szCs w:val="24"/>
        </w:rPr>
        <w:t xml:space="preserve">on working together. </w:t>
      </w:r>
    </w:p>
    <w:p w:rsidR="0022085B" w:rsidRDefault="0022085B" w:rsidP="002B2CF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“We start off in a group, and then we stretch out and usually pair off,” said Kidd. “We feed off of each other’s energy.” </w:t>
      </w:r>
    </w:p>
    <w:p w:rsidR="0022085B" w:rsidRDefault="0022085B" w:rsidP="002B2CF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Bell and Kidd stated that running is “60% physical and 40% mental”.</w:t>
      </w:r>
    </w:p>
    <w:p w:rsidR="0022085B" w:rsidRDefault="0022085B" w:rsidP="0022085B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“You don’t want to be out in no-man’s land by yourself,” said Kidd. “That’s tough.”</w:t>
      </w:r>
    </w:p>
    <w:p w:rsidR="002B2CF5" w:rsidRDefault="006305C4" w:rsidP="0022085B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women’s cross country team finished 4</w:t>
      </w:r>
      <w:r w:rsidRPr="006305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 the Old Dominion Athletic Conference and were 4</w:t>
      </w:r>
      <w:r w:rsidRPr="006305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 the pre-season poll. They will look to returners Kelly </w:t>
      </w:r>
      <w:proofErr w:type="spellStart"/>
      <w:r>
        <w:rPr>
          <w:rFonts w:ascii="Times New Roman" w:hAnsi="Times New Roman" w:cs="Times New Roman"/>
          <w:sz w:val="24"/>
          <w:szCs w:val="24"/>
        </w:rPr>
        <w:t>Fauth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second team All- ODAC selection in 2009, Melissa Snyder, Michele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Bryceland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Katie Bennett to provide top finishes. </w:t>
      </w:r>
    </w:p>
    <w:p w:rsidR="006305C4" w:rsidRDefault="006305C4" w:rsidP="0022085B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“We’re a young team,” said Littleton, “with </w:t>
      </w:r>
      <w:r w:rsidR="00ED3BD0">
        <w:rPr>
          <w:rFonts w:ascii="Times New Roman" w:hAnsi="Times New Roman" w:cs="Times New Roman"/>
          <w:sz w:val="24"/>
          <w:szCs w:val="24"/>
        </w:rPr>
        <w:t>just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r w:rsidR="00ED3BD0">
        <w:rPr>
          <w:rFonts w:ascii="Times New Roman" w:hAnsi="Times New Roman" w:cs="Times New Roman"/>
          <w:sz w:val="24"/>
          <w:szCs w:val="24"/>
        </w:rPr>
        <w:t>upperclassmen;</w:t>
      </w:r>
      <w:r>
        <w:rPr>
          <w:rFonts w:ascii="Times New Roman" w:hAnsi="Times New Roman" w:cs="Times New Roman"/>
          <w:sz w:val="24"/>
          <w:szCs w:val="24"/>
        </w:rPr>
        <w:t xml:space="preserve"> our main focus is to continually improve.” </w:t>
      </w:r>
    </w:p>
    <w:p w:rsidR="00F279AF" w:rsidRDefault="0078141D" w:rsidP="002122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05C4">
        <w:rPr>
          <w:rFonts w:ascii="Times New Roman" w:hAnsi="Times New Roman" w:cs="Times New Roman"/>
          <w:sz w:val="24"/>
          <w:szCs w:val="24"/>
        </w:rPr>
        <w:t>The women’s team</w:t>
      </w:r>
      <w:r w:rsidR="00ED3BD0">
        <w:rPr>
          <w:rFonts w:ascii="Times New Roman" w:hAnsi="Times New Roman" w:cs="Times New Roman"/>
          <w:sz w:val="24"/>
          <w:szCs w:val="24"/>
        </w:rPr>
        <w:t xml:space="preserve"> made a showing when they recently</w:t>
      </w:r>
      <w:r w:rsidR="006305C4">
        <w:rPr>
          <w:rFonts w:ascii="Times New Roman" w:hAnsi="Times New Roman" w:cs="Times New Roman"/>
          <w:sz w:val="24"/>
          <w:szCs w:val="24"/>
        </w:rPr>
        <w:t xml:space="preserve"> defeated Southern Virginia University </w:t>
      </w:r>
      <w:r w:rsidR="00F279AF">
        <w:rPr>
          <w:rFonts w:ascii="Times New Roman" w:hAnsi="Times New Roman" w:cs="Times New Roman"/>
          <w:sz w:val="24"/>
          <w:szCs w:val="24"/>
        </w:rPr>
        <w:t>Saturday</w:t>
      </w:r>
      <w:r w:rsidR="006305C4">
        <w:rPr>
          <w:rFonts w:ascii="Times New Roman" w:hAnsi="Times New Roman" w:cs="Times New Roman"/>
          <w:sz w:val="24"/>
          <w:szCs w:val="24"/>
        </w:rPr>
        <w:t>,</w:t>
      </w:r>
      <w:r w:rsidR="00F279AF">
        <w:rPr>
          <w:rFonts w:ascii="Times New Roman" w:hAnsi="Times New Roman" w:cs="Times New Roman"/>
          <w:sz w:val="24"/>
          <w:szCs w:val="24"/>
        </w:rPr>
        <w:t xml:space="preserve"> September 4,</w:t>
      </w:r>
      <w:r w:rsidR="006305C4">
        <w:rPr>
          <w:rFonts w:ascii="Times New Roman" w:hAnsi="Times New Roman" w:cs="Times New Roman"/>
          <w:sz w:val="24"/>
          <w:szCs w:val="24"/>
        </w:rPr>
        <w:t xml:space="preserve"> as they </w:t>
      </w:r>
      <w:r w:rsidR="00F279AF">
        <w:rPr>
          <w:rFonts w:ascii="Times New Roman" w:hAnsi="Times New Roman" w:cs="Times New Roman"/>
          <w:sz w:val="24"/>
          <w:szCs w:val="24"/>
        </w:rPr>
        <w:t xml:space="preserve">took the top five finishes. </w:t>
      </w:r>
    </w:p>
    <w:p w:rsidR="002B2CF5" w:rsidRPr="00ED3BD0" w:rsidRDefault="006305C4" w:rsidP="002122B3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9AF">
        <w:rPr>
          <w:rFonts w:ascii="Times New Roman" w:hAnsi="Times New Roman" w:cs="Times New Roman"/>
          <w:sz w:val="24"/>
          <w:szCs w:val="24"/>
        </w:rPr>
        <w:tab/>
        <w:t xml:space="preserve">The cross-country teams will look to start making their mark September 17, as they head to the </w:t>
      </w:r>
      <w:proofErr w:type="spellStart"/>
      <w:r w:rsidR="00F279AF">
        <w:rPr>
          <w:rFonts w:ascii="Times New Roman" w:hAnsi="Times New Roman" w:cs="Times New Roman"/>
          <w:sz w:val="24"/>
          <w:szCs w:val="24"/>
        </w:rPr>
        <w:t>Wolfpack</w:t>
      </w:r>
      <w:proofErr w:type="spellEnd"/>
      <w:r w:rsidR="00F279AF">
        <w:rPr>
          <w:rFonts w:ascii="Times New Roman" w:hAnsi="Times New Roman" w:cs="Times New Roman"/>
          <w:sz w:val="24"/>
          <w:szCs w:val="24"/>
        </w:rPr>
        <w:t xml:space="preserve"> Invitational in Cary, N.C.</w:t>
      </w:r>
    </w:p>
    <w:sectPr w:rsidR="002B2CF5" w:rsidRPr="00ED3BD0" w:rsidSect="0063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2B3"/>
    <w:rsid w:val="001650A4"/>
    <w:rsid w:val="002122B3"/>
    <w:rsid w:val="0022085B"/>
    <w:rsid w:val="002B2CF5"/>
    <w:rsid w:val="003D56DF"/>
    <w:rsid w:val="006305C4"/>
    <w:rsid w:val="00634284"/>
    <w:rsid w:val="00745973"/>
    <w:rsid w:val="0078141D"/>
    <w:rsid w:val="008A3D80"/>
    <w:rsid w:val="00A36BDC"/>
    <w:rsid w:val="00C4391D"/>
    <w:rsid w:val="00D0207D"/>
    <w:rsid w:val="00ED3BD0"/>
    <w:rsid w:val="00F2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2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2010-09-11T01:27:00Z</dcterms:created>
  <dcterms:modified xsi:type="dcterms:W3CDTF">2010-09-11T01:27:00Z</dcterms:modified>
</cp:coreProperties>
</file>