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D64" w:rsidRPr="00282585" w:rsidRDefault="00020D64" w:rsidP="00020D64">
      <w:pPr>
        <w:jc w:val="center"/>
        <w:rPr>
          <w:rFonts w:ascii="楷体" w:eastAsia="楷体" w:hAnsi="楷体"/>
          <w:b/>
          <w:sz w:val="36"/>
          <w:szCs w:val="36"/>
        </w:rPr>
      </w:pPr>
      <w:r w:rsidRPr="00282585">
        <w:rPr>
          <w:rFonts w:ascii="楷体" w:eastAsia="楷体" w:hAnsi="楷体"/>
          <w:b/>
          <w:sz w:val="36"/>
          <w:szCs w:val="36"/>
        </w:rPr>
        <w:t>作业</w:t>
      </w:r>
      <w:r>
        <w:rPr>
          <w:rFonts w:ascii="楷体" w:eastAsia="楷体" w:hAnsi="楷体"/>
          <w:b/>
          <w:sz w:val="36"/>
          <w:szCs w:val="36"/>
        </w:rPr>
        <w:t>2</w:t>
      </w:r>
      <w:r w:rsidRPr="00282585">
        <w:rPr>
          <w:rFonts w:ascii="楷体" w:eastAsia="楷体" w:hAnsi="楷体"/>
          <w:b/>
          <w:sz w:val="36"/>
          <w:szCs w:val="36"/>
        </w:rPr>
        <w:t xml:space="preserve"> </w:t>
      </w:r>
      <w:r>
        <w:rPr>
          <w:rFonts w:ascii="楷体" w:eastAsia="楷体" w:hAnsi="楷体"/>
          <w:b/>
          <w:sz w:val="36"/>
          <w:szCs w:val="36"/>
        </w:rPr>
        <w:t>数字图像频域增强</w:t>
      </w:r>
    </w:p>
    <w:p w:rsidR="00020D64" w:rsidRPr="00282585" w:rsidRDefault="00020D64" w:rsidP="00020D64">
      <w:pPr>
        <w:jc w:val="center"/>
        <w:rPr>
          <w:rFonts w:ascii="楷体" w:eastAsia="楷体" w:hAnsi="楷体"/>
          <w:sz w:val="28"/>
          <w:szCs w:val="28"/>
        </w:rPr>
      </w:pPr>
      <w:r w:rsidRPr="00282585">
        <w:rPr>
          <w:rFonts w:ascii="楷体" w:eastAsia="楷体" w:hAnsi="楷体"/>
          <w:sz w:val="28"/>
          <w:szCs w:val="28"/>
        </w:rPr>
        <w:t>高鹏昺</w:t>
      </w:r>
      <w:r w:rsidRPr="00282585">
        <w:rPr>
          <w:rFonts w:ascii="楷体" w:eastAsia="楷体" w:hAnsi="楷体" w:hint="eastAsia"/>
          <w:sz w:val="28"/>
          <w:szCs w:val="28"/>
        </w:rPr>
        <w:t xml:space="preserve"> 15051317</w:t>
      </w:r>
    </w:p>
    <w:p w:rsidR="00020D64" w:rsidRPr="00092788" w:rsidRDefault="00020D64" w:rsidP="00020D64">
      <w:pPr>
        <w:jc w:val="left"/>
        <w:rPr>
          <w:rFonts w:ascii="楷体" w:eastAsia="楷体" w:hAnsi="楷体"/>
          <w:b/>
          <w:sz w:val="32"/>
          <w:szCs w:val="32"/>
        </w:rPr>
      </w:pPr>
      <w:r>
        <w:rPr>
          <w:rFonts w:ascii="楷体" w:eastAsia="楷体" w:hAnsi="楷体"/>
          <w:b/>
          <w:sz w:val="32"/>
          <w:szCs w:val="32"/>
        </w:rPr>
        <w:t>实验</w:t>
      </w:r>
      <w:r w:rsidRPr="00092788">
        <w:rPr>
          <w:rFonts w:ascii="楷体" w:eastAsia="楷体" w:hAnsi="楷体" w:hint="eastAsia"/>
          <w:b/>
          <w:sz w:val="32"/>
          <w:szCs w:val="32"/>
        </w:rPr>
        <w:t>1:</w:t>
      </w:r>
    </w:p>
    <w:p w:rsidR="00020D64" w:rsidRDefault="00020D64" w:rsidP="00020D64">
      <w:pPr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sz w:val="28"/>
          <w:szCs w:val="28"/>
        </w:rPr>
        <w:t>数据记录表</w:t>
      </w:r>
      <w:r w:rsidRPr="002708A0">
        <w:rPr>
          <w:rFonts w:ascii="楷体" w:eastAsia="楷体" w:hAnsi="楷体"/>
          <w:b/>
          <w:sz w:val="28"/>
          <w:szCs w:val="28"/>
        </w:rPr>
        <w:t>：</w:t>
      </w:r>
    </w:p>
    <w:tbl>
      <w:tblPr>
        <w:tblStyle w:val="a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1"/>
        <w:gridCol w:w="3937"/>
        <w:gridCol w:w="3938"/>
      </w:tblGrid>
      <w:tr w:rsidR="004F001B" w:rsidRPr="00165478" w:rsidTr="004F001B">
        <w:trPr>
          <w:trHeight w:val="539"/>
          <w:jc w:val="center"/>
        </w:trPr>
        <w:tc>
          <w:tcPr>
            <w:tcW w:w="421" w:type="dxa"/>
            <w:vAlign w:val="center"/>
          </w:tcPr>
          <w:p w:rsidR="004F001B" w:rsidRPr="00165478" w:rsidRDefault="004F001B" w:rsidP="004F001B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3937" w:type="dxa"/>
            <w:vAlign w:val="center"/>
          </w:tcPr>
          <w:p w:rsidR="004F001B" w:rsidRPr="004F001B" w:rsidRDefault="004F001B" w:rsidP="004F001B">
            <w:pPr>
              <w:jc w:val="center"/>
              <w:rPr>
                <w:rFonts w:ascii="楷体" w:eastAsia="楷体" w:hAnsi="楷体"/>
                <w:b/>
                <w:sz w:val="24"/>
                <w:szCs w:val="24"/>
              </w:rPr>
            </w:pPr>
            <w:r w:rsidRPr="004F001B">
              <w:rPr>
                <w:rFonts w:ascii="楷体" w:eastAsia="楷体" w:hAnsi="楷体"/>
                <w:b/>
                <w:sz w:val="24"/>
                <w:szCs w:val="24"/>
              </w:rPr>
              <w:t>输入图像</w:t>
            </w:r>
          </w:p>
        </w:tc>
        <w:tc>
          <w:tcPr>
            <w:tcW w:w="3938" w:type="dxa"/>
            <w:vAlign w:val="center"/>
          </w:tcPr>
          <w:p w:rsidR="004F001B" w:rsidRPr="004F001B" w:rsidRDefault="004F001B" w:rsidP="004F001B">
            <w:pPr>
              <w:jc w:val="center"/>
              <w:rPr>
                <w:rFonts w:ascii="楷体" w:eastAsia="楷体" w:hAnsi="楷体"/>
                <w:b/>
                <w:sz w:val="24"/>
                <w:szCs w:val="24"/>
              </w:rPr>
            </w:pPr>
            <w:r w:rsidRPr="004F001B">
              <w:rPr>
                <w:b/>
                <w:sz w:val="24"/>
              </w:rPr>
              <w:t>FFT</w:t>
            </w:r>
            <w:r w:rsidRPr="004F001B">
              <w:rPr>
                <w:rFonts w:hint="eastAsia"/>
                <w:b/>
                <w:sz w:val="24"/>
              </w:rPr>
              <w:t>变换频谱图像</w:t>
            </w:r>
          </w:p>
        </w:tc>
      </w:tr>
      <w:tr w:rsidR="004F001B" w:rsidRPr="00165478" w:rsidTr="004F001B">
        <w:trPr>
          <w:trHeight w:val="519"/>
          <w:jc w:val="center"/>
        </w:trPr>
        <w:tc>
          <w:tcPr>
            <w:tcW w:w="421" w:type="dxa"/>
            <w:vAlign w:val="center"/>
          </w:tcPr>
          <w:p w:rsidR="004F001B" w:rsidRPr="004F001B" w:rsidRDefault="004F001B" w:rsidP="004F001B">
            <w:pPr>
              <w:jc w:val="center"/>
              <w:rPr>
                <w:b/>
                <w:noProof/>
              </w:rPr>
            </w:pPr>
            <w:r w:rsidRPr="004F001B">
              <w:rPr>
                <w:b/>
                <w:noProof/>
              </w:rPr>
              <w:t>原始图像</w:t>
            </w:r>
          </w:p>
        </w:tc>
        <w:tc>
          <w:tcPr>
            <w:tcW w:w="3937" w:type="dxa"/>
            <w:vAlign w:val="center"/>
          </w:tcPr>
          <w:p w:rsidR="004F001B" w:rsidRPr="00165478" w:rsidRDefault="004F001B" w:rsidP="004F001B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412000" cy="2404492"/>
                  <wp:effectExtent l="0" t="0" r="7620" b="0"/>
                  <wp:docPr id="2" name="图片 2" descr="C:\Users\Pengbing\AppData\Local\Microsoft\Windows\INetCache\Content.Word\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engbing\AppData\Local\Microsoft\Windows\INetCache\Content.Word\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000" cy="2404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  <w:vAlign w:val="center"/>
          </w:tcPr>
          <w:p w:rsidR="004F001B" w:rsidRPr="00165478" w:rsidRDefault="004F001B" w:rsidP="004F001B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8416CF" wp14:editId="146BB5EE">
                  <wp:extent cx="2412000" cy="2412000"/>
                  <wp:effectExtent l="0" t="0" r="7620" b="7620"/>
                  <wp:docPr id="3" name="图片 3" descr="C:\Users\Pengbing\AppData\Local\Microsoft\Windows\INetCache\Content.Word\1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ngbing\AppData\Local\Microsoft\Windows\INetCache\Content.Word\1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0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01B" w:rsidRPr="00165478" w:rsidTr="004F001B">
        <w:trPr>
          <w:trHeight w:val="519"/>
          <w:jc w:val="center"/>
        </w:trPr>
        <w:tc>
          <w:tcPr>
            <w:tcW w:w="421" w:type="dxa"/>
            <w:vAlign w:val="center"/>
          </w:tcPr>
          <w:p w:rsidR="004F001B" w:rsidRPr="004F001B" w:rsidRDefault="004F001B" w:rsidP="004F001B">
            <w:pPr>
              <w:jc w:val="center"/>
              <w:rPr>
                <w:b/>
                <w:noProof/>
              </w:rPr>
            </w:pPr>
            <w:r w:rsidRPr="004F001B">
              <w:rPr>
                <w:b/>
                <w:noProof/>
              </w:rPr>
              <w:t>平移后图像</w:t>
            </w:r>
          </w:p>
        </w:tc>
        <w:tc>
          <w:tcPr>
            <w:tcW w:w="3937" w:type="dxa"/>
            <w:vAlign w:val="center"/>
          </w:tcPr>
          <w:p w:rsidR="004F001B" w:rsidRDefault="004F001B" w:rsidP="004F001B">
            <w:pPr>
              <w:jc w:val="center"/>
              <w:rPr>
                <w:noProof/>
              </w:rPr>
            </w:pPr>
            <w:r w:rsidRPr="004F001B">
              <w:rPr>
                <w:noProof/>
              </w:rPr>
              <w:drawing>
                <wp:inline distT="0" distB="0" distL="0" distR="0" wp14:anchorId="032F1DD1" wp14:editId="419790CD">
                  <wp:extent cx="2412000" cy="2412000"/>
                  <wp:effectExtent l="0" t="0" r="7620" b="7620"/>
                  <wp:docPr id="6" name="图片 6" descr="C:\Users\Pengbing\Desktop\My Documents\HDU\课程\数字图像处理\作业\作业2\结果图\EX1\1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ngbing\Desktop\My Documents\HDU\课程\数字图像处理\作业\作业2\结果图\EX1\1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0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  <w:vAlign w:val="center"/>
          </w:tcPr>
          <w:p w:rsidR="004F001B" w:rsidRDefault="004F001B" w:rsidP="004F001B">
            <w:pPr>
              <w:jc w:val="center"/>
              <w:rPr>
                <w:noProof/>
              </w:rPr>
            </w:pPr>
            <w:r w:rsidRPr="004F001B">
              <w:rPr>
                <w:noProof/>
              </w:rPr>
              <w:drawing>
                <wp:inline distT="0" distB="0" distL="0" distR="0" wp14:anchorId="6E9AD2F4" wp14:editId="449BBA40">
                  <wp:extent cx="2412000" cy="2412000"/>
                  <wp:effectExtent l="0" t="0" r="7620" b="7620"/>
                  <wp:docPr id="4" name="图片 4" descr="C:\Users\Pengbing\Desktop\My Documents\HDU\课程\数字图像处理\作业\作业2\结果图\EX1\1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ngbing\Desktop\My Documents\HDU\课程\数字图像处理\作业\作业2\结果图\EX1\1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0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01B" w:rsidRPr="00165478" w:rsidTr="004F001B">
        <w:trPr>
          <w:trHeight w:val="519"/>
          <w:jc w:val="center"/>
        </w:trPr>
        <w:tc>
          <w:tcPr>
            <w:tcW w:w="421" w:type="dxa"/>
            <w:vAlign w:val="center"/>
          </w:tcPr>
          <w:p w:rsidR="004F001B" w:rsidRPr="004F001B" w:rsidRDefault="004F001B" w:rsidP="004F001B">
            <w:pPr>
              <w:jc w:val="center"/>
              <w:rPr>
                <w:b/>
                <w:noProof/>
              </w:rPr>
            </w:pPr>
            <w:r w:rsidRPr="004F001B">
              <w:rPr>
                <w:b/>
                <w:noProof/>
              </w:rPr>
              <w:lastRenderedPageBreak/>
              <w:t>旋转后图像</w:t>
            </w:r>
          </w:p>
        </w:tc>
        <w:tc>
          <w:tcPr>
            <w:tcW w:w="3937" w:type="dxa"/>
            <w:vAlign w:val="center"/>
          </w:tcPr>
          <w:p w:rsidR="004F001B" w:rsidRDefault="004F001B" w:rsidP="004F001B">
            <w:pPr>
              <w:jc w:val="center"/>
              <w:rPr>
                <w:noProof/>
              </w:rPr>
            </w:pPr>
            <w:r w:rsidRPr="004F001B">
              <w:rPr>
                <w:noProof/>
              </w:rPr>
              <w:drawing>
                <wp:inline distT="0" distB="0" distL="0" distR="0" wp14:anchorId="2544FA66" wp14:editId="6246EA07">
                  <wp:extent cx="2412000" cy="2419538"/>
                  <wp:effectExtent l="0" t="0" r="7620" b="0"/>
                  <wp:docPr id="5" name="图片 5" descr="C:\Users\Pengbing\Desktop\My Documents\HDU\课程\数字图像处理\作业\作业2\结果图\EX1\1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ngbing\Desktop\My Documents\HDU\课程\数字图像处理\作业\作业2\结果图\EX1\1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000" cy="241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  <w:vAlign w:val="center"/>
          </w:tcPr>
          <w:p w:rsidR="004F001B" w:rsidRDefault="004F001B" w:rsidP="004F001B">
            <w:pPr>
              <w:jc w:val="center"/>
              <w:rPr>
                <w:noProof/>
              </w:rPr>
            </w:pPr>
            <w:r w:rsidRPr="004F001B">
              <w:rPr>
                <w:noProof/>
              </w:rPr>
              <w:drawing>
                <wp:inline distT="0" distB="0" distL="0" distR="0" wp14:anchorId="558CF99D" wp14:editId="1C50EB88">
                  <wp:extent cx="2412000" cy="2419538"/>
                  <wp:effectExtent l="0" t="0" r="7620" b="0"/>
                  <wp:docPr id="7" name="图片 7" descr="C:\Users\Pengbing\Desktop\My Documents\HDU\课程\数字图像处理\作业\作业2\结果图\EX1\1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ngbing\Desktop\My Documents\HDU\课程\数字图像处理\作业\作业2\结果图\EX1\1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000" cy="241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01B" w:rsidRPr="00165478" w:rsidTr="004F001B">
        <w:trPr>
          <w:trHeight w:val="519"/>
          <w:jc w:val="center"/>
        </w:trPr>
        <w:tc>
          <w:tcPr>
            <w:tcW w:w="421" w:type="dxa"/>
            <w:vAlign w:val="center"/>
          </w:tcPr>
          <w:p w:rsidR="004F001B" w:rsidRPr="004F001B" w:rsidRDefault="004F001B" w:rsidP="004F001B">
            <w:pPr>
              <w:jc w:val="center"/>
              <w:rPr>
                <w:b/>
                <w:noProof/>
              </w:rPr>
            </w:pPr>
            <w:r w:rsidRPr="004F001B">
              <w:rPr>
                <w:b/>
                <w:noProof/>
              </w:rPr>
              <w:t>放大后图像</w:t>
            </w:r>
          </w:p>
        </w:tc>
        <w:tc>
          <w:tcPr>
            <w:tcW w:w="3937" w:type="dxa"/>
            <w:vAlign w:val="center"/>
          </w:tcPr>
          <w:p w:rsidR="004F001B" w:rsidRPr="004F001B" w:rsidRDefault="004F001B" w:rsidP="004F001B">
            <w:pPr>
              <w:jc w:val="center"/>
              <w:rPr>
                <w:noProof/>
              </w:rPr>
            </w:pPr>
            <w:r w:rsidRPr="004F001B">
              <w:rPr>
                <w:noProof/>
              </w:rPr>
              <w:drawing>
                <wp:inline distT="0" distB="0" distL="0" distR="0" wp14:anchorId="67687EAB" wp14:editId="2ED06427">
                  <wp:extent cx="2412000" cy="2412000"/>
                  <wp:effectExtent l="0" t="0" r="7620" b="7620"/>
                  <wp:docPr id="8" name="图片 8" descr="C:\Users\Pengbing\Desktop\My Documents\HDU\课程\数字图像处理\作业\作业2\结果图\EX1\1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Pengbing\Desktop\My Documents\HDU\课程\数字图像处理\作业\作业2\结果图\EX1\1_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0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  <w:vAlign w:val="center"/>
          </w:tcPr>
          <w:p w:rsidR="004F001B" w:rsidRPr="004F001B" w:rsidRDefault="004F001B" w:rsidP="004F001B">
            <w:pPr>
              <w:jc w:val="center"/>
              <w:rPr>
                <w:noProof/>
              </w:rPr>
            </w:pPr>
            <w:r w:rsidRPr="004F001B">
              <w:rPr>
                <w:noProof/>
              </w:rPr>
              <w:drawing>
                <wp:inline distT="0" distB="0" distL="0" distR="0" wp14:anchorId="0B9EF394" wp14:editId="6BF32C36">
                  <wp:extent cx="2412000" cy="2412000"/>
                  <wp:effectExtent l="0" t="0" r="7620" b="7620"/>
                  <wp:docPr id="9" name="图片 9" descr="C:\Users\Pengbing\Desktop\My Documents\HDU\课程\数字图像处理\作业\作业2\结果图\EX1\1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Pengbing\Desktop\My Documents\HDU\课程\数字图像处理\作业\作业2\结果图\EX1\1_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0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0D64" w:rsidRDefault="00020D64" w:rsidP="000D5CD8">
      <w:pPr>
        <w:spacing w:line="400" w:lineRule="exac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sz w:val="28"/>
          <w:szCs w:val="28"/>
        </w:rPr>
        <w:t>实验过程</w:t>
      </w:r>
      <w:r w:rsidR="00E13A26">
        <w:rPr>
          <w:rFonts w:ascii="楷体" w:eastAsia="楷体" w:hAnsi="楷体" w:hint="eastAsia"/>
          <w:b/>
          <w:sz w:val="28"/>
          <w:szCs w:val="28"/>
        </w:rPr>
        <w:t>:</w:t>
      </w:r>
    </w:p>
    <w:p w:rsidR="00E13A26" w:rsidRPr="00CA64EF" w:rsidRDefault="00E13A26" w:rsidP="000D5CD8">
      <w:pPr>
        <w:pStyle w:val="a6"/>
        <w:numPr>
          <w:ilvl w:val="0"/>
          <w:numId w:val="1"/>
        </w:numPr>
        <w:spacing w:line="400" w:lineRule="exact"/>
        <w:ind w:firstLineChars="0"/>
        <w:rPr>
          <w:rFonts w:ascii="楷体" w:eastAsia="楷体" w:hAnsi="楷体"/>
          <w:sz w:val="26"/>
          <w:szCs w:val="26"/>
        </w:rPr>
      </w:pPr>
      <w:r w:rsidRPr="00CA64EF">
        <w:rPr>
          <w:rFonts w:ascii="楷体" w:eastAsia="楷体" w:hAnsi="楷体" w:hint="eastAsia"/>
          <w:sz w:val="26"/>
          <w:szCs w:val="26"/>
        </w:rPr>
        <w:t>读入原始图片；进行二维傅立叶(</w:t>
      </w:r>
      <w:r w:rsidRPr="00CA64EF">
        <w:rPr>
          <w:rFonts w:ascii="楷体" w:eastAsia="楷体" w:hAnsi="楷体"/>
          <w:sz w:val="26"/>
          <w:szCs w:val="26"/>
        </w:rPr>
        <w:t>fft2</w:t>
      </w:r>
      <w:r w:rsidRPr="00CA64EF">
        <w:rPr>
          <w:rFonts w:ascii="楷体" w:eastAsia="楷体" w:hAnsi="楷体" w:hint="eastAsia"/>
          <w:sz w:val="26"/>
          <w:szCs w:val="26"/>
        </w:rPr>
        <w:t>)变换，并经过频谱移动(</w:t>
      </w:r>
      <w:r w:rsidRPr="00CA64EF">
        <w:rPr>
          <w:rFonts w:ascii="楷体" w:eastAsia="楷体" w:hAnsi="楷体"/>
          <w:sz w:val="26"/>
          <w:szCs w:val="26"/>
        </w:rPr>
        <w:t>fftshift</w:t>
      </w:r>
      <w:r w:rsidRPr="00CA64EF">
        <w:rPr>
          <w:rFonts w:ascii="楷体" w:eastAsia="楷体" w:hAnsi="楷体" w:hint="eastAsia"/>
          <w:sz w:val="26"/>
          <w:szCs w:val="26"/>
        </w:rPr>
        <w:t>)之后显示频谱图像。见上表第</w:t>
      </w:r>
      <w:r w:rsidRPr="00CA64EF">
        <w:rPr>
          <w:rFonts w:ascii="楷体" w:eastAsia="楷体" w:hAnsi="楷体"/>
          <w:sz w:val="26"/>
          <w:szCs w:val="26"/>
        </w:rPr>
        <w:t>1组图片。</w:t>
      </w:r>
    </w:p>
    <w:p w:rsidR="00E13A26" w:rsidRPr="00CA64EF" w:rsidRDefault="00E13A26" w:rsidP="000D5CD8">
      <w:pPr>
        <w:pStyle w:val="a6"/>
        <w:numPr>
          <w:ilvl w:val="0"/>
          <w:numId w:val="1"/>
        </w:numPr>
        <w:spacing w:line="400" w:lineRule="exact"/>
        <w:ind w:firstLineChars="0"/>
        <w:rPr>
          <w:rFonts w:ascii="楷体" w:eastAsia="楷体" w:hAnsi="楷体"/>
          <w:sz w:val="26"/>
          <w:szCs w:val="26"/>
        </w:rPr>
      </w:pPr>
      <w:r w:rsidRPr="00CA64EF">
        <w:rPr>
          <w:rFonts w:ascii="楷体" w:eastAsia="楷体" w:hAnsi="楷体" w:hint="eastAsia"/>
          <w:sz w:val="26"/>
          <w:szCs w:val="26"/>
        </w:rPr>
        <w:t>先将原始图片进行平移之后得到新图片；进行二维傅立叶变换，并经过频谱移动之后显示频谱图像。见上表第</w:t>
      </w:r>
      <w:r w:rsidRPr="00CA64EF">
        <w:rPr>
          <w:rFonts w:ascii="楷体" w:eastAsia="楷体" w:hAnsi="楷体"/>
          <w:sz w:val="26"/>
          <w:szCs w:val="26"/>
        </w:rPr>
        <w:t>2组图片。</w:t>
      </w:r>
    </w:p>
    <w:p w:rsidR="00E13A26" w:rsidRPr="00CA64EF" w:rsidRDefault="00E13A26" w:rsidP="000D5CD8">
      <w:pPr>
        <w:pStyle w:val="a6"/>
        <w:numPr>
          <w:ilvl w:val="0"/>
          <w:numId w:val="1"/>
        </w:numPr>
        <w:spacing w:line="400" w:lineRule="exact"/>
        <w:ind w:firstLineChars="0"/>
        <w:rPr>
          <w:rFonts w:ascii="楷体" w:eastAsia="楷体" w:hAnsi="楷体"/>
          <w:sz w:val="26"/>
          <w:szCs w:val="26"/>
        </w:rPr>
      </w:pPr>
      <w:r w:rsidRPr="00CA64EF">
        <w:rPr>
          <w:rFonts w:ascii="楷体" w:eastAsia="楷体" w:hAnsi="楷体" w:hint="eastAsia"/>
          <w:sz w:val="26"/>
          <w:szCs w:val="26"/>
        </w:rPr>
        <w:t>先将原始图片进行旋转之后得到新图片；进行二维傅立叶变换，并经过频谱移动之后显示频谱图像。见上表第</w:t>
      </w:r>
      <w:r w:rsidRPr="00CA64EF">
        <w:rPr>
          <w:rFonts w:ascii="楷体" w:eastAsia="楷体" w:hAnsi="楷体"/>
          <w:sz w:val="26"/>
          <w:szCs w:val="26"/>
        </w:rPr>
        <w:t>3组图片。</w:t>
      </w:r>
    </w:p>
    <w:p w:rsidR="00E13A26" w:rsidRPr="00CA64EF" w:rsidRDefault="00E13A26" w:rsidP="000D5CD8">
      <w:pPr>
        <w:pStyle w:val="a6"/>
        <w:numPr>
          <w:ilvl w:val="0"/>
          <w:numId w:val="1"/>
        </w:numPr>
        <w:spacing w:line="400" w:lineRule="exact"/>
        <w:ind w:firstLineChars="0"/>
        <w:rPr>
          <w:rFonts w:ascii="楷体" w:eastAsia="楷体" w:hAnsi="楷体"/>
          <w:sz w:val="26"/>
          <w:szCs w:val="26"/>
        </w:rPr>
      </w:pPr>
      <w:r w:rsidRPr="00CA64EF">
        <w:rPr>
          <w:rFonts w:ascii="楷体" w:eastAsia="楷体" w:hAnsi="楷体" w:hint="eastAsia"/>
          <w:sz w:val="26"/>
          <w:szCs w:val="26"/>
        </w:rPr>
        <w:t>先将原始图片进行放大之后得到新图片，这里是现将图片尺寸变大，然后进行裁剪，从而实现图片局部区域放大的效果；进行二维傅立叶变换，并经过频谱移动之后显示频谱图像。见上表第</w:t>
      </w:r>
      <w:r w:rsidRPr="00CA64EF">
        <w:rPr>
          <w:rFonts w:ascii="楷体" w:eastAsia="楷体" w:hAnsi="楷体"/>
          <w:sz w:val="26"/>
          <w:szCs w:val="26"/>
        </w:rPr>
        <w:t>4组图片。</w:t>
      </w:r>
    </w:p>
    <w:p w:rsidR="00532C68" w:rsidRDefault="00020D64" w:rsidP="000D5CD8">
      <w:pPr>
        <w:spacing w:line="400" w:lineRule="exac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sz w:val="28"/>
          <w:szCs w:val="28"/>
        </w:rPr>
        <w:t>结果分析</w:t>
      </w:r>
      <w:r w:rsidR="00204E31">
        <w:rPr>
          <w:rFonts w:ascii="楷体" w:eastAsia="楷体" w:hAnsi="楷体"/>
          <w:b/>
          <w:sz w:val="28"/>
          <w:szCs w:val="28"/>
        </w:rPr>
        <w:t>：</w:t>
      </w:r>
    </w:p>
    <w:p w:rsidR="00E7699A" w:rsidRPr="00E7699A" w:rsidRDefault="00E7699A" w:rsidP="000D5CD8">
      <w:pPr>
        <w:spacing w:line="400" w:lineRule="exact"/>
        <w:rPr>
          <w:rFonts w:ascii="楷体" w:eastAsia="楷体" w:hAnsi="楷体" w:hint="eastAsia"/>
          <w:sz w:val="28"/>
          <w:szCs w:val="28"/>
        </w:rPr>
      </w:pPr>
      <w:r w:rsidRPr="00E7699A">
        <w:rPr>
          <w:rFonts w:ascii="楷体" w:eastAsia="楷体" w:hAnsi="楷体" w:hint="eastAsia"/>
          <w:sz w:val="28"/>
          <w:szCs w:val="28"/>
        </w:rPr>
        <w:t xml:space="preserve">    实验表明</w:t>
      </w:r>
      <w:r>
        <w:rPr>
          <w:rFonts w:ascii="楷体" w:eastAsia="楷体" w:hAnsi="楷体" w:hint="eastAsia"/>
          <w:sz w:val="28"/>
          <w:szCs w:val="28"/>
        </w:rPr>
        <w:t>经过FFT变换后的频谱图像与原图像所经过的几何变换操作有关，比如频谱图的大小、角度、区域范围等。</w:t>
      </w:r>
    </w:p>
    <w:p w:rsidR="006C600B" w:rsidRDefault="006C600B" w:rsidP="000D5CD8">
      <w:pPr>
        <w:spacing w:line="400" w:lineRule="exact"/>
        <w:jc w:val="left"/>
        <w:rPr>
          <w:rFonts w:ascii="楷体" w:eastAsia="楷体" w:hAnsi="楷体"/>
          <w:b/>
          <w:sz w:val="32"/>
          <w:szCs w:val="32"/>
        </w:rPr>
      </w:pPr>
      <w:r>
        <w:rPr>
          <w:rFonts w:ascii="楷体" w:eastAsia="楷体" w:hAnsi="楷体"/>
          <w:b/>
          <w:sz w:val="32"/>
          <w:szCs w:val="32"/>
        </w:rPr>
        <w:br w:type="page"/>
      </w:r>
    </w:p>
    <w:p w:rsidR="00532C68" w:rsidRPr="00092788" w:rsidRDefault="00532C68" w:rsidP="00532C68">
      <w:pPr>
        <w:jc w:val="left"/>
        <w:rPr>
          <w:rFonts w:ascii="楷体" w:eastAsia="楷体" w:hAnsi="楷体"/>
          <w:b/>
          <w:sz w:val="32"/>
          <w:szCs w:val="32"/>
        </w:rPr>
      </w:pPr>
      <w:r>
        <w:rPr>
          <w:rFonts w:ascii="楷体" w:eastAsia="楷体" w:hAnsi="楷体"/>
          <w:b/>
          <w:sz w:val="32"/>
          <w:szCs w:val="32"/>
        </w:rPr>
        <w:lastRenderedPageBreak/>
        <w:t>实验</w:t>
      </w:r>
      <w:r>
        <w:rPr>
          <w:rFonts w:ascii="楷体" w:eastAsia="楷体" w:hAnsi="楷体" w:hint="eastAsia"/>
          <w:b/>
          <w:sz w:val="32"/>
          <w:szCs w:val="32"/>
        </w:rPr>
        <w:t>2</w:t>
      </w:r>
      <w:r w:rsidRPr="00092788">
        <w:rPr>
          <w:rFonts w:ascii="楷体" w:eastAsia="楷体" w:hAnsi="楷体" w:hint="eastAsia"/>
          <w:b/>
          <w:sz w:val="32"/>
          <w:szCs w:val="32"/>
        </w:rPr>
        <w:t>:</w:t>
      </w:r>
    </w:p>
    <w:p w:rsidR="00532C68" w:rsidRDefault="00532C68" w:rsidP="00532C68">
      <w:pPr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sz w:val="28"/>
          <w:szCs w:val="28"/>
        </w:rPr>
        <w:t>数据记录表</w:t>
      </w:r>
      <w:r w:rsidRPr="002708A0">
        <w:rPr>
          <w:rFonts w:ascii="楷体" w:eastAsia="楷体" w:hAnsi="楷体"/>
          <w:b/>
          <w:sz w:val="28"/>
          <w:szCs w:val="28"/>
        </w:rPr>
        <w:t>：</w:t>
      </w:r>
    </w:p>
    <w:p w:rsidR="006C600B" w:rsidRDefault="006C600B" w:rsidP="00532C68">
      <w:pPr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sz w:val="28"/>
          <w:szCs w:val="28"/>
        </w:rPr>
        <w:t>巴特沃斯低</w:t>
      </w:r>
      <w:r w:rsidR="00FD7BE8">
        <w:rPr>
          <w:rFonts w:ascii="楷体" w:eastAsia="楷体" w:hAnsi="楷体"/>
          <w:b/>
          <w:sz w:val="28"/>
          <w:szCs w:val="28"/>
        </w:rPr>
        <w:t>通</w:t>
      </w:r>
      <w:r>
        <w:rPr>
          <w:rFonts w:ascii="楷体" w:eastAsia="楷体" w:hAnsi="楷体"/>
          <w:b/>
          <w:sz w:val="28"/>
          <w:szCs w:val="28"/>
        </w:rPr>
        <w:t>滤波器(截止频率</w:t>
      </w:r>
      <m:oMath>
        <m:sSub>
          <m:sSubPr>
            <m:ctrlPr>
              <w:rPr>
                <w:rFonts w:ascii="Cambria Math" w:eastAsia="楷体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8"/>
                <w:szCs w:val="28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8"/>
            <w:szCs w:val="28"/>
          </w:rPr>
          <m:t>=50</m:t>
        </m:r>
      </m:oMath>
      <w:r>
        <w:rPr>
          <w:rFonts w:ascii="楷体" w:eastAsia="楷体" w:hAnsi="楷体"/>
          <w:b/>
          <w:sz w:val="28"/>
          <w:szCs w:val="28"/>
        </w:rPr>
        <w:t>)</w:t>
      </w:r>
    </w:p>
    <w:tbl>
      <w:tblPr>
        <w:tblW w:w="8368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184"/>
        <w:gridCol w:w="4184"/>
      </w:tblGrid>
      <w:tr w:rsidR="006C600B" w:rsidTr="00353DD8">
        <w:trPr>
          <w:trHeight w:val="364"/>
          <w:jc w:val="center"/>
        </w:trPr>
        <w:tc>
          <w:tcPr>
            <w:tcW w:w="4184" w:type="dxa"/>
          </w:tcPr>
          <w:p w:rsidR="006C600B" w:rsidRPr="006C600B" w:rsidRDefault="006C600B" w:rsidP="00353DD8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输入图像</w:t>
            </w:r>
          </w:p>
        </w:tc>
        <w:tc>
          <w:tcPr>
            <w:tcW w:w="4184" w:type="dxa"/>
          </w:tcPr>
          <w:p w:rsidR="006C600B" w:rsidRPr="006C600B" w:rsidRDefault="006C600B" w:rsidP="00353DD8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噪声污染图像</w:t>
            </w:r>
          </w:p>
        </w:tc>
      </w:tr>
      <w:tr w:rsidR="006C600B" w:rsidTr="00353DD8">
        <w:trPr>
          <w:trHeight w:val="364"/>
          <w:jc w:val="center"/>
        </w:trPr>
        <w:tc>
          <w:tcPr>
            <w:tcW w:w="4184" w:type="dxa"/>
            <w:tcBorders>
              <w:bottom w:val="single" w:sz="8" w:space="0" w:color="auto"/>
            </w:tcBorders>
          </w:tcPr>
          <w:p w:rsidR="006C600B" w:rsidRPr="005C54AC" w:rsidRDefault="006C600B" w:rsidP="00353DD8">
            <w:pPr>
              <w:jc w:val="center"/>
              <w:rPr>
                <w:rFonts w:ascii="楷体" w:eastAsia="楷体" w:hAnsi="楷体"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 wp14:anchorId="162BC869" wp14:editId="28B431C6">
                  <wp:extent cx="2520000" cy="2520000"/>
                  <wp:effectExtent l="0" t="0" r="0" b="0"/>
                  <wp:docPr id="39" name="图片 39" descr="C:\Users\Pengbing\Desktop\My Documents\HDU\课程\数字图像处理\作业\作业2\结果图\EX3\3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Pengbing\Desktop\My Documents\HDU\课程\数字图像处理\作业\作业2\结果图\EX3\3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tcBorders>
              <w:bottom w:val="single" w:sz="8" w:space="0" w:color="auto"/>
            </w:tcBorders>
          </w:tcPr>
          <w:p w:rsidR="006C600B" w:rsidRPr="005C54AC" w:rsidRDefault="006C600B" w:rsidP="00353DD8">
            <w:pPr>
              <w:jc w:val="center"/>
              <w:rPr>
                <w:rFonts w:ascii="楷体" w:eastAsia="楷体" w:hAnsi="楷体"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>
                  <wp:extent cx="2520000" cy="2520000"/>
                  <wp:effectExtent l="0" t="0" r="0" b="0"/>
                  <wp:docPr id="43" name="图片 43" descr="C:\Users\Pengbing\Desktop\My Documents\HDU\课程\数字图像处理\作业\作业2\结果图\EX2\2_1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engbing\Desktop\My Documents\HDU\课程\数字图像处理\作业\作业2\结果图\EX2\2_1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00B" w:rsidTr="00353DD8">
        <w:trPr>
          <w:trHeight w:val="364"/>
          <w:jc w:val="center"/>
        </w:trPr>
        <w:tc>
          <w:tcPr>
            <w:tcW w:w="4184" w:type="dxa"/>
            <w:tcBorders>
              <w:top w:val="single" w:sz="8" w:space="0" w:color="auto"/>
            </w:tcBorders>
          </w:tcPr>
          <w:p w:rsidR="006C600B" w:rsidRPr="006C600B" w:rsidRDefault="006C600B" w:rsidP="00353DD8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截止频率</w:t>
            </w:r>
          </w:p>
        </w:tc>
        <w:tc>
          <w:tcPr>
            <w:tcW w:w="4184" w:type="dxa"/>
            <w:tcBorders>
              <w:top w:val="single" w:sz="8" w:space="0" w:color="auto"/>
            </w:tcBorders>
          </w:tcPr>
          <w:p w:rsidR="006C600B" w:rsidRPr="006C600B" w:rsidRDefault="00790ECD" w:rsidP="00353DD8">
            <w:pPr>
              <w:jc w:val="center"/>
              <w:rPr>
                <w:rFonts w:ascii="楷体" w:eastAsia="楷体" w:hAnsi="楷体"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楷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楷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楷体" w:hAnsi="Cambria Math"/>
                        <w:sz w:val="24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楷体" w:hAnsi="Cambria Math"/>
                    <w:sz w:val="24"/>
                  </w:rPr>
                  <m:t>=50</m:t>
                </m:r>
              </m:oMath>
            </m:oMathPara>
          </w:p>
        </w:tc>
      </w:tr>
      <w:tr w:rsidR="006C600B" w:rsidTr="00353DD8">
        <w:trPr>
          <w:trHeight w:val="351"/>
          <w:jc w:val="center"/>
        </w:trPr>
        <w:tc>
          <w:tcPr>
            <w:tcW w:w="4184" w:type="dxa"/>
          </w:tcPr>
          <w:p w:rsidR="006C600B" w:rsidRPr="006C600B" w:rsidRDefault="006C600B" w:rsidP="00353DD8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>
              <w:rPr>
                <w:rFonts w:ascii="楷体" w:eastAsia="楷体" w:hAnsi="楷体" w:hint="eastAsia"/>
                <w:b/>
                <w:sz w:val="24"/>
              </w:rPr>
              <w:t>巴特沃斯低</w:t>
            </w:r>
            <w:r w:rsidRPr="006C600B">
              <w:rPr>
                <w:rFonts w:ascii="楷体" w:eastAsia="楷体" w:hAnsi="楷体" w:hint="eastAsia"/>
                <w:b/>
                <w:sz w:val="24"/>
              </w:rPr>
              <w:t>通滤波处理后频谱图像</w:t>
            </w:r>
          </w:p>
        </w:tc>
        <w:tc>
          <w:tcPr>
            <w:tcW w:w="4184" w:type="dxa"/>
          </w:tcPr>
          <w:p w:rsidR="006C600B" w:rsidRPr="006C600B" w:rsidRDefault="006C600B" w:rsidP="00353DD8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反变换后图像</w:t>
            </w:r>
          </w:p>
        </w:tc>
      </w:tr>
      <w:tr w:rsidR="006C600B" w:rsidTr="00353DD8">
        <w:trPr>
          <w:trHeight w:val="351"/>
          <w:jc w:val="center"/>
        </w:trPr>
        <w:tc>
          <w:tcPr>
            <w:tcW w:w="4184" w:type="dxa"/>
            <w:tcBorders>
              <w:bottom w:val="single" w:sz="8" w:space="0" w:color="auto"/>
            </w:tcBorders>
          </w:tcPr>
          <w:p w:rsidR="006C600B" w:rsidRDefault="006C600B" w:rsidP="00353DD8">
            <w:pPr>
              <w:jc w:val="center"/>
              <w:rPr>
                <w:rFonts w:ascii="楷体" w:eastAsia="楷体" w:hAnsi="楷体"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>
                  <wp:extent cx="2520000" cy="2513642"/>
                  <wp:effectExtent l="0" t="0" r="0" b="1270"/>
                  <wp:docPr id="44" name="图片 44" descr="C:\Users\Pengbing\Desktop\My Documents\HDU\课程\数字图像处理\作业\作业2\结果图\EX2\2_1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Pengbing\Desktop\My Documents\HDU\课程\数字图像处理\作业\作业2\结果图\EX2\2_1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13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tcBorders>
              <w:bottom w:val="single" w:sz="8" w:space="0" w:color="auto"/>
            </w:tcBorders>
          </w:tcPr>
          <w:p w:rsidR="006C600B" w:rsidRPr="005C54AC" w:rsidRDefault="006C600B" w:rsidP="00353DD8">
            <w:pPr>
              <w:jc w:val="center"/>
              <w:rPr>
                <w:rFonts w:ascii="楷体" w:eastAsia="楷体" w:hAnsi="楷体"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>
                  <wp:extent cx="2520000" cy="2520000"/>
                  <wp:effectExtent l="0" t="0" r="0" b="0"/>
                  <wp:docPr id="46" name="图片 46" descr="C:\Users\Pengbing\Desktop\My Documents\HDU\课程\数字图像处理\作业\作业2\结果图\EX2\2_1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Pengbing\Desktop\My Documents\HDU\课程\数字图像处理\作业\作业2\结果图\EX2\2_1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C68" w:rsidRDefault="006C600B" w:rsidP="00532C68">
      <w:pPr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sz w:val="28"/>
          <w:szCs w:val="28"/>
        </w:rPr>
        <w:br w:type="page"/>
      </w:r>
    </w:p>
    <w:p w:rsidR="006C600B" w:rsidRPr="006C600B" w:rsidRDefault="006C600B" w:rsidP="00532C68">
      <w:pPr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sz w:val="28"/>
          <w:szCs w:val="28"/>
        </w:rPr>
        <w:lastRenderedPageBreak/>
        <w:t>巴特沃斯低</w:t>
      </w:r>
      <w:r w:rsidR="00FD7BE8">
        <w:rPr>
          <w:rFonts w:ascii="楷体" w:eastAsia="楷体" w:hAnsi="楷体"/>
          <w:b/>
          <w:sz w:val="28"/>
          <w:szCs w:val="28"/>
        </w:rPr>
        <w:t>通</w:t>
      </w:r>
      <w:r>
        <w:rPr>
          <w:rFonts w:ascii="楷体" w:eastAsia="楷体" w:hAnsi="楷体"/>
          <w:b/>
          <w:sz w:val="28"/>
          <w:szCs w:val="28"/>
        </w:rPr>
        <w:t>滤波器(截止频率</w:t>
      </w:r>
      <m:oMath>
        <m:sSub>
          <m:sSubPr>
            <m:ctrlPr>
              <w:rPr>
                <w:rFonts w:ascii="Cambria Math" w:eastAsia="楷体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8"/>
                <w:szCs w:val="28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8"/>
            <w:szCs w:val="28"/>
          </w:rPr>
          <m:t>=30</m:t>
        </m:r>
      </m:oMath>
      <w:r>
        <w:rPr>
          <w:rFonts w:ascii="楷体" w:eastAsia="楷体" w:hAnsi="楷体"/>
          <w:b/>
          <w:sz w:val="28"/>
          <w:szCs w:val="28"/>
        </w:rPr>
        <w:t>)</w:t>
      </w:r>
    </w:p>
    <w:tbl>
      <w:tblPr>
        <w:tblW w:w="8368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184"/>
        <w:gridCol w:w="4184"/>
      </w:tblGrid>
      <w:tr w:rsidR="006C600B" w:rsidTr="00353DD8">
        <w:trPr>
          <w:trHeight w:val="364"/>
          <w:jc w:val="center"/>
        </w:trPr>
        <w:tc>
          <w:tcPr>
            <w:tcW w:w="4184" w:type="dxa"/>
          </w:tcPr>
          <w:p w:rsidR="006C600B" w:rsidRPr="006C600B" w:rsidRDefault="006C600B" w:rsidP="00353DD8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输入图像</w:t>
            </w:r>
          </w:p>
        </w:tc>
        <w:tc>
          <w:tcPr>
            <w:tcW w:w="4184" w:type="dxa"/>
          </w:tcPr>
          <w:p w:rsidR="006C600B" w:rsidRPr="006C600B" w:rsidRDefault="006C600B" w:rsidP="00353DD8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噪声污染图像</w:t>
            </w:r>
          </w:p>
        </w:tc>
      </w:tr>
      <w:tr w:rsidR="006C600B" w:rsidTr="00353DD8">
        <w:trPr>
          <w:trHeight w:val="364"/>
          <w:jc w:val="center"/>
        </w:trPr>
        <w:tc>
          <w:tcPr>
            <w:tcW w:w="4184" w:type="dxa"/>
            <w:tcBorders>
              <w:bottom w:val="single" w:sz="8" w:space="0" w:color="auto"/>
            </w:tcBorders>
          </w:tcPr>
          <w:p w:rsidR="006C600B" w:rsidRPr="005C54AC" w:rsidRDefault="006C600B" w:rsidP="00353DD8">
            <w:pPr>
              <w:jc w:val="center"/>
              <w:rPr>
                <w:rFonts w:ascii="楷体" w:eastAsia="楷体" w:hAnsi="楷体"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 wp14:anchorId="4CFDAF16" wp14:editId="3B32B490">
                  <wp:extent cx="2520000" cy="2520000"/>
                  <wp:effectExtent l="0" t="0" r="0" b="0"/>
                  <wp:docPr id="47" name="图片 47" descr="C:\Users\Pengbing\Desktop\My Documents\HDU\课程\数字图像处理\作业\作业2\结果图\EX3\3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Pengbing\Desktop\My Documents\HDU\课程\数字图像处理\作业\作业2\结果图\EX3\3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tcBorders>
              <w:bottom w:val="single" w:sz="8" w:space="0" w:color="auto"/>
            </w:tcBorders>
          </w:tcPr>
          <w:p w:rsidR="006C600B" w:rsidRPr="005C54AC" w:rsidRDefault="006C600B" w:rsidP="00353DD8">
            <w:pPr>
              <w:jc w:val="center"/>
              <w:rPr>
                <w:rFonts w:ascii="楷体" w:eastAsia="楷体" w:hAnsi="楷体"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>
                  <wp:extent cx="2520000" cy="2532749"/>
                  <wp:effectExtent l="0" t="0" r="0" b="1270"/>
                  <wp:docPr id="51" name="图片 51" descr="C:\Users\Pengbing\Desktop\My Documents\HDU\课程\数字图像处理\作业\作业2\结果图\EX2\2_2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Pengbing\Desktop\My Documents\HDU\课程\数字图像处理\作业\作业2\结果图\EX2\2_2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32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00B" w:rsidTr="00353DD8">
        <w:trPr>
          <w:trHeight w:val="364"/>
          <w:jc w:val="center"/>
        </w:trPr>
        <w:tc>
          <w:tcPr>
            <w:tcW w:w="4184" w:type="dxa"/>
            <w:tcBorders>
              <w:top w:val="single" w:sz="8" w:space="0" w:color="auto"/>
            </w:tcBorders>
          </w:tcPr>
          <w:p w:rsidR="006C600B" w:rsidRPr="006C600B" w:rsidRDefault="006C600B" w:rsidP="00353DD8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截止频率</w:t>
            </w:r>
          </w:p>
        </w:tc>
        <w:tc>
          <w:tcPr>
            <w:tcW w:w="4184" w:type="dxa"/>
            <w:tcBorders>
              <w:top w:val="single" w:sz="8" w:space="0" w:color="auto"/>
            </w:tcBorders>
          </w:tcPr>
          <w:p w:rsidR="006C600B" w:rsidRPr="006C600B" w:rsidRDefault="00790ECD" w:rsidP="006C600B">
            <w:pPr>
              <w:jc w:val="center"/>
              <w:rPr>
                <w:rFonts w:ascii="楷体" w:eastAsia="楷体" w:hAnsi="楷体"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楷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楷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楷体" w:hAnsi="Cambria Math"/>
                        <w:sz w:val="24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楷体" w:hAnsi="Cambria Math"/>
                    <w:sz w:val="24"/>
                  </w:rPr>
                  <m:t>=30</m:t>
                </m:r>
              </m:oMath>
            </m:oMathPara>
          </w:p>
        </w:tc>
      </w:tr>
      <w:tr w:rsidR="006C600B" w:rsidTr="00353DD8">
        <w:trPr>
          <w:trHeight w:val="351"/>
          <w:jc w:val="center"/>
        </w:trPr>
        <w:tc>
          <w:tcPr>
            <w:tcW w:w="4184" w:type="dxa"/>
          </w:tcPr>
          <w:p w:rsidR="006C600B" w:rsidRPr="006C600B" w:rsidRDefault="006C600B" w:rsidP="00353DD8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>
              <w:rPr>
                <w:rFonts w:ascii="楷体" w:eastAsia="楷体" w:hAnsi="楷体" w:hint="eastAsia"/>
                <w:b/>
                <w:sz w:val="24"/>
              </w:rPr>
              <w:t>巴特沃斯低</w:t>
            </w:r>
            <w:r w:rsidRPr="006C600B">
              <w:rPr>
                <w:rFonts w:ascii="楷体" w:eastAsia="楷体" w:hAnsi="楷体" w:hint="eastAsia"/>
                <w:b/>
                <w:sz w:val="24"/>
              </w:rPr>
              <w:t>通滤波处理后频谱图像</w:t>
            </w:r>
          </w:p>
        </w:tc>
        <w:tc>
          <w:tcPr>
            <w:tcW w:w="4184" w:type="dxa"/>
          </w:tcPr>
          <w:p w:rsidR="006C600B" w:rsidRPr="006C600B" w:rsidRDefault="006C600B" w:rsidP="00353DD8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反变换后图像</w:t>
            </w:r>
          </w:p>
        </w:tc>
      </w:tr>
      <w:tr w:rsidR="006C600B" w:rsidTr="00353DD8">
        <w:trPr>
          <w:trHeight w:val="351"/>
          <w:jc w:val="center"/>
        </w:trPr>
        <w:tc>
          <w:tcPr>
            <w:tcW w:w="4184" w:type="dxa"/>
            <w:tcBorders>
              <w:bottom w:val="single" w:sz="8" w:space="0" w:color="auto"/>
            </w:tcBorders>
          </w:tcPr>
          <w:p w:rsidR="006C600B" w:rsidRDefault="006C600B" w:rsidP="00353DD8">
            <w:pPr>
              <w:jc w:val="center"/>
              <w:rPr>
                <w:rFonts w:ascii="楷体" w:eastAsia="楷体" w:hAnsi="楷体"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>
                  <wp:extent cx="2520000" cy="2520000"/>
                  <wp:effectExtent l="0" t="0" r="0" b="0"/>
                  <wp:docPr id="52" name="图片 52" descr="C:\Users\Pengbing\Desktop\My Documents\HDU\课程\数字图像处理\作业\作业2\结果图\EX2\2_2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Pengbing\Desktop\My Documents\HDU\课程\数字图像处理\作业\作业2\结果图\EX2\2_2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tcBorders>
              <w:bottom w:val="single" w:sz="8" w:space="0" w:color="auto"/>
            </w:tcBorders>
          </w:tcPr>
          <w:p w:rsidR="006C600B" w:rsidRPr="005C54AC" w:rsidRDefault="006C600B" w:rsidP="00353DD8">
            <w:pPr>
              <w:jc w:val="center"/>
              <w:rPr>
                <w:rFonts w:ascii="楷体" w:eastAsia="楷体" w:hAnsi="楷体"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>
                  <wp:extent cx="2520000" cy="2520000"/>
                  <wp:effectExtent l="0" t="0" r="0" b="0"/>
                  <wp:docPr id="53" name="图片 53" descr="C:\Users\Pengbing\Desktop\My Documents\HDU\课程\数字图像处理\作业\作业2\结果图\EX2\2_2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Pengbing\Desktop\My Documents\HDU\课程\数字图像处理\作业\作业2\结果图\EX2\2_2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2FF" w:rsidRDefault="007562FF" w:rsidP="009639C7">
      <w:pPr>
        <w:jc w:val="left"/>
        <w:rPr>
          <w:rFonts w:ascii="楷体" w:eastAsia="楷体" w:hAnsi="楷体"/>
          <w:b/>
          <w:sz w:val="28"/>
          <w:szCs w:val="28"/>
        </w:rPr>
      </w:pPr>
    </w:p>
    <w:p w:rsidR="009639C7" w:rsidRDefault="009639C7" w:rsidP="009639C7">
      <w:pPr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sz w:val="28"/>
          <w:szCs w:val="28"/>
        </w:rPr>
        <w:t>实验过程</w:t>
      </w:r>
      <w:r>
        <w:rPr>
          <w:rFonts w:ascii="楷体" w:eastAsia="楷体" w:hAnsi="楷体" w:hint="eastAsia"/>
          <w:b/>
          <w:sz w:val="28"/>
          <w:szCs w:val="28"/>
        </w:rPr>
        <w:t>:</w:t>
      </w:r>
    </w:p>
    <w:p w:rsidR="009639C7" w:rsidRDefault="009639C7" w:rsidP="009639C7">
      <w:pPr>
        <w:ind w:firstLine="57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先在原始图像上加上高斯以及椒盐噪声，然后利用截止频率为</w:t>
      </w:r>
      <w:r>
        <w:rPr>
          <w:rFonts w:ascii="楷体" w:eastAsia="楷体" w:hAnsi="楷体" w:hint="eastAsia"/>
          <w:sz w:val="28"/>
          <w:szCs w:val="28"/>
        </w:rPr>
        <w:t>50的</w:t>
      </w:r>
      <w:r w:rsidRPr="007562FF">
        <w:rPr>
          <w:rFonts w:ascii="楷体" w:eastAsia="楷体" w:hAnsi="楷体"/>
          <w:sz w:val="28"/>
          <w:szCs w:val="28"/>
          <w:u w:val="single"/>
        </w:rPr>
        <w:t>巴特沃斯低通滤波器</w:t>
      </w:r>
      <w:r>
        <w:rPr>
          <w:rFonts w:ascii="楷体" w:eastAsia="楷体" w:hAnsi="楷体"/>
          <w:sz w:val="28"/>
          <w:szCs w:val="28"/>
        </w:rPr>
        <w:t>处理噪声污染后的图像，输出频谱图像，在经过反变换后得到滤波后的图像。然后，将截止频率改为</w:t>
      </w:r>
      <w:r>
        <w:rPr>
          <w:rFonts w:ascii="楷体" w:eastAsia="楷体" w:hAnsi="楷体" w:hint="eastAsia"/>
          <w:sz w:val="28"/>
          <w:szCs w:val="28"/>
        </w:rPr>
        <w:t>30，重复上一实验过程。</w:t>
      </w:r>
    </w:p>
    <w:p w:rsidR="009639C7" w:rsidRDefault="009639C7" w:rsidP="009639C7">
      <w:pPr>
        <w:jc w:val="left"/>
        <w:rPr>
          <w:rFonts w:ascii="楷体" w:eastAsia="楷体" w:hAnsi="楷体"/>
          <w:b/>
          <w:sz w:val="28"/>
          <w:szCs w:val="28"/>
        </w:rPr>
      </w:pPr>
      <w:r w:rsidRPr="009639C7">
        <w:rPr>
          <w:rFonts w:ascii="楷体" w:eastAsia="楷体" w:hAnsi="楷体"/>
          <w:b/>
          <w:sz w:val="28"/>
          <w:szCs w:val="28"/>
        </w:rPr>
        <w:lastRenderedPageBreak/>
        <w:t>结果分析：</w:t>
      </w:r>
    </w:p>
    <w:p w:rsidR="007562FF" w:rsidRDefault="009639C7" w:rsidP="000D5CD8">
      <w:pPr>
        <w:ind w:firstLine="564"/>
        <w:rPr>
          <w:rFonts w:ascii="楷体" w:eastAsia="楷体" w:hAnsi="楷体"/>
          <w:sz w:val="28"/>
          <w:szCs w:val="28"/>
        </w:rPr>
      </w:pPr>
      <w:r w:rsidRPr="009639C7">
        <w:rPr>
          <w:rFonts w:ascii="楷体" w:eastAsia="楷体" w:hAnsi="楷体" w:hint="eastAsia"/>
          <w:sz w:val="28"/>
          <w:szCs w:val="28"/>
        </w:rPr>
        <w:t>从上表</w:t>
      </w:r>
      <w:r>
        <w:rPr>
          <w:rFonts w:ascii="楷体" w:eastAsia="楷体" w:hAnsi="楷体" w:hint="eastAsia"/>
          <w:sz w:val="28"/>
          <w:szCs w:val="28"/>
        </w:rPr>
        <w:t>经过反变换后得到的图像可以看出，</w:t>
      </w:r>
      <w:r w:rsidRPr="007562FF">
        <w:rPr>
          <w:rFonts w:ascii="楷体" w:eastAsia="楷体" w:hAnsi="楷体" w:hint="eastAsia"/>
          <w:sz w:val="28"/>
          <w:szCs w:val="28"/>
          <w:u w:val="single"/>
        </w:rPr>
        <w:t>巴特沃斯低通滤波器</w:t>
      </w:r>
      <w:r>
        <w:rPr>
          <w:rFonts w:ascii="楷体" w:eastAsia="楷体" w:hAnsi="楷体" w:hint="eastAsia"/>
          <w:sz w:val="28"/>
          <w:szCs w:val="28"/>
        </w:rPr>
        <w:t>主要将图像中的高频信息(主要包括图像噪声、图像细节)抑制了，但是在</w:t>
      </w:r>
      <w:r w:rsidR="007562FF">
        <w:rPr>
          <w:rFonts w:ascii="楷体" w:eastAsia="楷体" w:hAnsi="楷体" w:hint="eastAsia"/>
          <w:sz w:val="28"/>
          <w:szCs w:val="28"/>
        </w:rPr>
        <w:t>去除</w:t>
      </w:r>
      <w:r>
        <w:rPr>
          <w:rFonts w:ascii="楷体" w:eastAsia="楷体" w:hAnsi="楷体" w:hint="eastAsia"/>
          <w:sz w:val="28"/>
          <w:szCs w:val="28"/>
        </w:rPr>
        <w:t>噪声的同时也丢失了图像当中的</w:t>
      </w:r>
      <w:r w:rsidR="00BA131D">
        <w:rPr>
          <w:rFonts w:ascii="楷体" w:eastAsia="楷体" w:hAnsi="楷体" w:hint="eastAsia"/>
          <w:sz w:val="28"/>
          <w:szCs w:val="28"/>
        </w:rPr>
        <w:t>部分</w:t>
      </w:r>
      <w:r>
        <w:rPr>
          <w:rFonts w:ascii="楷体" w:eastAsia="楷体" w:hAnsi="楷体" w:hint="eastAsia"/>
          <w:sz w:val="28"/>
          <w:szCs w:val="28"/>
        </w:rPr>
        <w:t>细节信息</w:t>
      </w:r>
      <w:r w:rsidR="002F0562">
        <w:rPr>
          <w:rFonts w:ascii="楷体" w:eastAsia="楷体" w:hAnsi="楷体" w:hint="eastAsia"/>
          <w:sz w:val="28"/>
          <w:szCs w:val="28"/>
        </w:rPr>
        <w:t>，且截止频率越低，反变换后的图像越模糊</w:t>
      </w:r>
      <w:r>
        <w:rPr>
          <w:rFonts w:ascii="楷体" w:eastAsia="楷体" w:hAnsi="楷体" w:hint="eastAsia"/>
          <w:sz w:val="28"/>
          <w:szCs w:val="28"/>
        </w:rPr>
        <w:t>。</w:t>
      </w:r>
    </w:p>
    <w:p w:rsidR="000D5CD8" w:rsidRPr="000D5CD8" w:rsidRDefault="008E7B63" w:rsidP="008E7B63">
      <w:pPr>
        <w:ind w:firstLine="564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br w:type="page"/>
      </w:r>
    </w:p>
    <w:p w:rsidR="00532C68" w:rsidRPr="007562FF" w:rsidRDefault="00532C68" w:rsidP="00532C68">
      <w:pPr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sz w:val="32"/>
          <w:szCs w:val="32"/>
        </w:rPr>
        <w:lastRenderedPageBreak/>
        <w:t>实验</w:t>
      </w:r>
      <w:r>
        <w:rPr>
          <w:rFonts w:ascii="楷体" w:eastAsia="楷体" w:hAnsi="楷体" w:hint="eastAsia"/>
          <w:b/>
          <w:sz w:val="32"/>
          <w:szCs w:val="32"/>
        </w:rPr>
        <w:t>3</w:t>
      </w:r>
      <w:r w:rsidRPr="00092788">
        <w:rPr>
          <w:rFonts w:ascii="楷体" w:eastAsia="楷体" w:hAnsi="楷体" w:hint="eastAsia"/>
          <w:b/>
          <w:sz w:val="32"/>
          <w:szCs w:val="32"/>
        </w:rPr>
        <w:t>:</w:t>
      </w:r>
    </w:p>
    <w:p w:rsidR="00532C68" w:rsidRDefault="00532C68" w:rsidP="00532C68">
      <w:pPr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sz w:val="28"/>
          <w:szCs w:val="28"/>
        </w:rPr>
        <w:t>数据记录表</w:t>
      </w:r>
      <w:r w:rsidRPr="002708A0">
        <w:rPr>
          <w:rFonts w:ascii="楷体" w:eastAsia="楷体" w:hAnsi="楷体"/>
          <w:b/>
          <w:sz w:val="28"/>
          <w:szCs w:val="28"/>
        </w:rPr>
        <w:t>：</w:t>
      </w:r>
    </w:p>
    <w:p w:rsidR="006C600B" w:rsidRPr="006C600B" w:rsidRDefault="006C600B" w:rsidP="00532C68">
      <w:pPr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sz w:val="28"/>
          <w:szCs w:val="28"/>
        </w:rPr>
        <w:t>巴特沃斯</w:t>
      </w:r>
      <w:r>
        <w:rPr>
          <w:rFonts w:ascii="楷体" w:eastAsia="楷体" w:hAnsi="楷体" w:hint="eastAsia"/>
          <w:b/>
          <w:sz w:val="28"/>
          <w:szCs w:val="28"/>
        </w:rPr>
        <w:t>高</w:t>
      </w:r>
      <w:r w:rsidR="00FD7BE8">
        <w:rPr>
          <w:rFonts w:ascii="楷体" w:eastAsia="楷体" w:hAnsi="楷体" w:hint="eastAsia"/>
          <w:b/>
          <w:sz w:val="28"/>
          <w:szCs w:val="28"/>
        </w:rPr>
        <w:t>通</w:t>
      </w:r>
      <w:r>
        <w:rPr>
          <w:rFonts w:ascii="楷体" w:eastAsia="楷体" w:hAnsi="楷体"/>
          <w:b/>
          <w:sz w:val="28"/>
          <w:szCs w:val="28"/>
        </w:rPr>
        <w:t>滤波器(截止频率</w:t>
      </w:r>
      <m:oMath>
        <m:sSub>
          <m:sSubPr>
            <m:ctrlPr>
              <w:rPr>
                <w:rFonts w:ascii="Cambria Math" w:eastAsia="楷体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8"/>
                <w:szCs w:val="28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8"/>
            <w:szCs w:val="28"/>
          </w:rPr>
          <m:t>=50</m:t>
        </m:r>
      </m:oMath>
      <w:r>
        <w:rPr>
          <w:rFonts w:ascii="楷体" w:eastAsia="楷体" w:hAnsi="楷体"/>
          <w:b/>
          <w:sz w:val="28"/>
          <w:szCs w:val="28"/>
        </w:rPr>
        <w:t>)</w:t>
      </w:r>
    </w:p>
    <w:tbl>
      <w:tblPr>
        <w:tblW w:w="8368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184"/>
        <w:gridCol w:w="4184"/>
      </w:tblGrid>
      <w:tr w:rsidR="006C600B" w:rsidTr="006C600B">
        <w:trPr>
          <w:trHeight w:val="364"/>
          <w:jc w:val="center"/>
        </w:trPr>
        <w:tc>
          <w:tcPr>
            <w:tcW w:w="4184" w:type="dxa"/>
          </w:tcPr>
          <w:p w:rsidR="006C600B" w:rsidRPr="006C600B" w:rsidRDefault="006C600B" w:rsidP="00353DD8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输入图像</w:t>
            </w:r>
          </w:p>
        </w:tc>
        <w:tc>
          <w:tcPr>
            <w:tcW w:w="4184" w:type="dxa"/>
          </w:tcPr>
          <w:p w:rsidR="006C600B" w:rsidRPr="006C600B" w:rsidRDefault="006C600B" w:rsidP="00353DD8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噪声污染图像</w:t>
            </w:r>
          </w:p>
        </w:tc>
      </w:tr>
      <w:tr w:rsidR="006C600B" w:rsidTr="006C600B">
        <w:trPr>
          <w:trHeight w:val="364"/>
          <w:jc w:val="center"/>
        </w:trPr>
        <w:tc>
          <w:tcPr>
            <w:tcW w:w="4184" w:type="dxa"/>
            <w:tcBorders>
              <w:bottom w:val="single" w:sz="8" w:space="0" w:color="auto"/>
            </w:tcBorders>
          </w:tcPr>
          <w:p w:rsidR="006C600B" w:rsidRPr="005C54AC" w:rsidRDefault="006C600B" w:rsidP="00353DD8">
            <w:pPr>
              <w:jc w:val="center"/>
              <w:rPr>
                <w:rFonts w:ascii="楷体" w:eastAsia="楷体" w:hAnsi="楷体"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 wp14:anchorId="3BDF6859" wp14:editId="04B2F554">
                  <wp:extent cx="2520000" cy="2520000"/>
                  <wp:effectExtent l="0" t="0" r="0" b="0"/>
                  <wp:docPr id="18" name="图片 18" descr="C:\Users\Pengbing\Desktop\My Documents\HDU\课程\数字图像处理\作业\作业2\结果图\EX3\3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Pengbing\Desktop\My Documents\HDU\课程\数字图像处理\作业\作业2\结果图\EX3\3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tcBorders>
              <w:bottom w:val="single" w:sz="8" w:space="0" w:color="auto"/>
            </w:tcBorders>
          </w:tcPr>
          <w:p w:rsidR="006C600B" w:rsidRPr="005C54AC" w:rsidRDefault="006C600B" w:rsidP="00353DD8">
            <w:pPr>
              <w:jc w:val="center"/>
              <w:rPr>
                <w:rFonts w:ascii="楷体" w:eastAsia="楷体" w:hAnsi="楷体"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 wp14:anchorId="607A4692" wp14:editId="4DF22B93">
                  <wp:extent cx="2520000" cy="2520000"/>
                  <wp:effectExtent l="0" t="0" r="0" b="0"/>
                  <wp:docPr id="19" name="图片 19" descr="C:\Users\Pengbing\Desktop\My Documents\HDU\课程\数字图像处理\作业\作业2\结果图\EX3\3_1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Pengbing\Desktop\My Documents\HDU\课程\数字图像处理\作业\作业2\结果图\EX3\3_1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00B" w:rsidTr="006C600B">
        <w:trPr>
          <w:trHeight w:val="364"/>
          <w:jc w:val="center"/>
        </w:trPr>
        <w:tc>
          <w:tcPr>
            <w:tcW w:w="4184" w:type="dxa"/>
            <w:tcBorders>
              <w:top w:val="single" w:sz="8" w:space="0" w:color="auto"/>
            </w:tcBorders>
          </w:tcPr>
          <w:p w:rsidR="006C600B" w:rsidRPr="006C600B" w:rsidRDefault="006C600B" w:rsidP="006C600B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截止频率</w:t>
            </w:r>
          </w:p>
        </w:tc>
        <w:tc>
          <w:tcPr>
            <w:tcW w:w="4184" w:type="dxa"/>
            <w:tcBorders>
              <w:top w:val="single" w:sz="8" w:space="0" w:color="auto"/>
            </w:tcBorders>
          </w:tcPr>
          <w:p w:rsidR="006C600B" w:rsidRPr="006C600B" w:rsidRDefault="00790ECD" w:rsidP="006C600B">
            <w:pPr>
              <w:jc w:val="center"/>
              <w:rPr>
                <w:rFonts w:ascii="楷体" w:eastAsia="楷体" w:hAnsi="楷体"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楷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楷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楷体" w:hAnsi="Cambria Math"/>
                        <w:sz w:val="24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楷体" w:hAnsi="Cambria Math"/>
                    <w:sz w:val="24"/>
                  </w:rPr>
                  <m:t>=50</m:t>
                </m:r>
              </m:oMath>
            </m:oMathPara>
          </w:p>
        </w:tc>
      </w:tr>
      <w:tr w:rsidR="006C600B" w:rsidTr="006C600B">
        <w:trPr>
          <w:trHeight w:val="351"/>
          <w:jc w:val="center"/>
        </w:trPr>
        <w:tc>
          <w:tcPr>
            <w:tcW w:w="4184" w:type="dxa"/>
          </w:tcPr>
          <w:p w:rsidR="006C600B" w:rsidRPr="006C600B" w:rsidRDefault="006C600B" w:rsidP="006C600B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>
              <w:rPr>
                <w:rFonts w:ascii="楷体" w:eastAsia="楷体" w:hAnsi="楷体" w:hint="eastAsia"/>
                <w:b/>
                <w:sz w:val="24"/>
              </w:rPr>
              <w:t>巴特沃斯高</w:t>
            </w:r>
            <w:r w:rsidRPr="006C600B">
              <w:rPr>
                <w:rFonts w:ascii="楷体" w:eastAsia="楷体" w:hAnsi="楷体" w:hint="eastAsia"/>
                <w:b/>
                <w:sz w:val="24"/>
              </w:rPr>
              <w:t>通滤波处理后频谱图像</w:t>
            </w:r>
          </w:p>
        </w:tc>
        <w:tc>
          <w:tcPr>
            <w:tcW w:w="4184" w:type="dxa"/>
          </w:tcPr>
          <w:p w:rsidR="006C600B" w:rsidRPr="006C600B" w:rsidRDefault="006C600B" w:rsidP="006C600B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反变换后图像</w:t>
            </w:r>
          </w:p>
        </w:tc>
      </w:tr>
      <w:tr w:rsidR="006C600B" w:rsidTr="006C600B">
        <w:trPr>
          <w:trHeight w:val="351"/>
          <w:jc w:val="center"/>
        </w:trPr>
        <w:tc>
          <w:tcPr>
            <w:tcW w:w="4184" w:type="dxa"/>
            <w:tcBorders>
              <w:bottom w:val="single" w:sz="8" w:space="0" w:color="auto"/>
            </w:tcBorders>
          </w:tcPr>
          <w:p w:rsidR="006C600B" w:rsidRDefault="006C600B" w:rsidP="00353DD8">
            <w:pPr>
              <w:jc w:val="center"/>
              <w:rPr>
                <w:rFonts w:ascii="楷体" w:eastAsia="楷体" w:hAnsi="楷体"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 wp14:anchorId="5E7E8CC1" wp14:editId="37EAA699">
                  <wp:extent cx="2520000" cy="2520000"/>
                  <wp:effectExtent l="0" t="0" r="0" b="0"/>
                  <wp:docPr id="20" name="图片 20" descr="C:\Users\Pengbing\Desktop\My Documents\HDU\课程\数字图像处理\作业\作业2\结果图\EX3\3_1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engbing\Desktop\My Documents\HDU\课程\数字图像处理\作业\作业2\结果图\EX3\3_1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tcBorders>
              <w:bottom w:val="single" w:sz="8" w:space="0" w:color="auto"/>
            </w:tcBorders>
          </w:tcPr>
          <w:p w:rsidR="006C600B" w:rsidRPr="005C54AC" w:rsidRDefault="006C600B" w:rsidP="00353DD8">
            <w:pPr>
              <w:jc w:val="center"/>
              <w:rPr>
                <w:rFonts w:ascii="楷体" w:eastAsia="楷体" w:hAnsi="楷体"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 wp14:anchorId="4006174B" wp14:editId="44B87EAC">
                  <wp:extent cx="2520000" cy="2513636"/>
                  <wp:effectExtent l="0" t="0" r="0" b="1270"/>
                  <wp:docPr id="21" name="图片 21" descr="C:\Users\Pengbing\Desktop\My Documents\HDU\课程\数字图像处理\作业\作业2\结果图\EX3\3_1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ngbing\Desktop\My Documents\HDU\课程\数字图像处理\作业\作业2\结果图\EX3\3_1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13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5CD8" w:rsidRDefault="000D5CD8" w:rsidP="00020D64">
      <w:pPr>
        <w:jc w:val="left"/>
        <w:rPr>
          <w:rFonts w:ascii="楷体" w:eastAsia="楷体" w:hAnsi="楷体"/>
          <w:b/>
          <w:sz w:val="28"/>
          <w:szCs w:val="28"/>
        </w:rPr>
      </w:pPr>
    </w:p>
    <w:p w:rsidR="008E7B63" w:rsidRDefault="008E7B63" w:rsidP="00020D64">
      <w:pPr>
        <w:jc w:val="left"/>
        <w:rPr>
          <w:rFonts w:ascii="楷体" w:eastAsia="楷体" w:hAnsi="楷体"/>
          <w:b/>
          <w:sz w:val="28"/>
          <w:szCs w:val="28"/>
        </w:rPr>
      </w:pPr>
    </w:p>
    <w:p w:rsidR="008E7B63" w:rsidRDefault="008E7B63" w:rsidP="00020D64">
      <w:pPr>
        <w:jc w:val="left"/>
        <w:rPr>
          <w:rFonts w:ascii="楷体" w:eastAsia="楷体" w:hAnsi="楷体"/>
          <w:b/>
          <w:sz w:val="28"/>
          <w:szCs w:val="28"/>
        </w:rPr>
      </w:pPr>
    </w:p>
    <w:p w:rsidR="008E7B63" w:rsidRDefault="008E7B63" w:rsidP="00020D64">
      <w:pPr>
        <w:jc w:val="left"/>
        <w:rPr>
          <w:rFonts w:ascii="楷体" w:eastAsia="楷体" w:hAnsi="楷体" w:hint="eastAsia"/>
          <w:b/>
          <w:sz w:val="28"/>
          <w:szCs w:val="28"/>
        </w:rPr>
      </w:pPr>
    </w:p>
    <w:p w:rsidR="006C600B" w:rsidRPr="006C600B" w:rsidRDefault="006C600B" w:rsidP="00020D64">
      <w:pPr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sz w:val="28"/>
          <w:szCs w:val="28"/>
        </w:rPr>
        <w:lastRenderedPageBreak/>
        <w:t>巴特沃斯</w:t>
      </w:r>
      <w:r>
        <w:rPr>
          <w:rFonts w:ascii="楷体" w:eastAsia="楷体" w:hAnsi="楷体" w:hint="eastAsia"/>
          <w:b/>
          <w:sz w:val="28"/>
          <w:szCs w:val="28"/>
        </w:rPr>
        <w:t>高</w:t>
      </w:r>
      <w:r w:rsidR="00FD7BE8">
        <w:rPr>
          <w:rFonts w:ascii="楷体" w:eastAsia="楷体" w:hAnsi="楷体" w:hint="eastAsia"/>
          <w:b/>
          <w:sz w:val="28"/>
          <w:szCs w:val="28"/>
        </w:rPr>
        <w:t>通</w:t>
      </w:r>
      <w:r>
        <w:rPr>
          <w:rFonts w:ascii="楷体" w:eastAsia="楷体" w:hAnsi="楷体"/>
          <w:b/>
          <w:sz w:val="28"/>
          <w:szCs w:val="28"/>
        </w:rPr>
        <w:t>滤波器(截止频率</w:t>
      </w:r>
      <m:oMath>
        <m:sSub>
          <m:sSubPr>
            <m:ctrlPr>
              <w:rPr>
                <w:rFonts w:ascii="Cambria Math" w:eastAsia="楷体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8"/>
                <w:szCs w:val="28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8"/>
            <w:szCs w:val="28"/>
          </w:rPr>
          <m:t>=10</m:t>
        </m:r>
      </m:oMath>
      <w:r>
        <w:rPr>
          <w:rFonts w:ascii="楷体" w:eastAsia="楷体" w:hAnsi="楷体"/>
          <w:b/>
          <w:sz w:val="28"/>
          <w:szCs w:val="28"/>
        </w:rPr>
        <w:t>)</w:t>
      </w:r>
    </w:p>
    <w:tbl>
      <w:tblPr>
        <w:tblW w:w="8368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184"/>
        <w:gridCol w:w="4184"/>
      </w:tblGrid>
      <w:tr w:rsidR="006C600B" w:rsidRPr="006C600B" w:rsidTr="006C600B">
        <w:trPr>
          <w:trHeight w:val="351"/>
          <w:jc w:val="center"/>
        </w:trPr>
        <w:tc>
          <w:tcPr>
            <w:tcW w:w="4184" w:type="dxa"/>
            <w:tcBorders>
              <w:top w:val="single" w:sz="8" w:space="0" w:color="auto"/>
              <w:bottom w:val="single" w:sz="4" w:space="0" w:color="auto"/>
            </w:tcBorders>
          </w:tcPr>
          <w:p w:rsidR="006C600B" w:rsidRPr="006C600B" w:rsidRDefault="006C600B" w:rsidP="006C600B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输入图像</w:t>
            </w:r>
          </w:p>
        </w:tc>
        <w:tc>
          <w:tcPr>
            <w:tcW w:w="4184" w:type="dxa"/>
            <w:tcBorders>
              <w:top w:val="single" w:sz="8" w:space="0" w:color="auto"/>
              <w:bottom w:val="single" w:sz="4" w:space="0" w:color="auto"/>
            </w:tcBorders>
          </w:tcPr>
          <w:p w:rsidR="006C600B" w:rsidRPr="006C600B" w:rsidRDefault="006C600B" w:rsidP="006C600B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噪声污染图像</w:t>
            </w:r>
          </w:p>
        </w:tc>
      </w:tr>
      <w:tr w:rsidR="006C600B" w:rsidRPr="006C600B" w:rsidTr="006C600B">
        <w:trPr>
          <w:trHeight w:val="351"/>
          <w:jc w:val="center"/>
        </w:trPr>
        <w:tc>
          <w:tcPr>
            <w:tcW w:w="4184" w:type="dxa"/>
            <w:tcBorders>
              <w:top w:val="single" w:sz="4" w:space="0" w:color="auto"/>
            </w:tcBorders>
          </w:tcPr>
          <w:p w:rsidR="006C600B" w:rsidRPr="005C54AC" w:rsidRDefault="006C600B" w:rsidP="006C600B">
            <w:pPr>
              <w:jc w:val="center"/>
              <w:rPr>
                <w:rFonts w:ascii="楷体" w:eastAsia="楷体" w:hAnsi="楷体"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 wp14:anchorId="04EFEC56" wp14:editId="034A44B6">
                  <wp:extent cx="2520000" cy="2520000"/>
                  <wp:effectExtent l="0" t="0" r="0" b="0"/>
                  <wp:docPr id="36" name="图片 36" descr="C:\Users\Pengbing\Desktop\My Documents\HDU\课程\数字图像处理\作业\作业2\结果图\EX3\3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Pengbing\Desktop\My Documents\HDU\课程\数字图像处理\作业\作业2\结果图\EX3\3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  <w:tcBorders>
              <w:top w:val="single" w:sz="4" w:space="0" w:color="auto"/>
            </w:tcBorders>
          </w:tcPr>
          <w:p w:rsidR="006C600B" w:rsidRPr="005C54AC" w:rsidRDefault="006C600B" w:rsidP="006C600B">
            <w:pPr>
              <w:jc w:val="center"/>
              <w:rPr>
                <w:rFonts w:ascii="楷体" w:eastAsia="楷体" w:hAnsi="楷体"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>
                  <wp:extent cx="2520000" cy="2513642"/>
                  <wp:effectExtent l="0" t="0" r="0" b="1270"/>
                  <wp:docPr id="38" name="图片 38" descr="C:\Users\Pengbing\Desktop\My Documents\HDU\课程\数字图像处理\作业\作业2\结果图\EX3\3_2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ngbing\Desktop\My Documents\HDU\课程\数字图像处理\作业\作业2\结果图\EX3\3_2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13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00B" w:rsidRPr="006C600B" w:rsidTr="00353DD8">
        <w:trPr>
          <w:trHeight w:val="351"/>
          <w:jc w:val="center"/>
        </w:trPr>
        <w:tc>
          <w:tcPr>
            <w:tcW w:w="4184" w:type="dxa"/>
            <w:tcBorders>
              <w:top w:val="single" w:sz="8" w:space="0" w:color="auto"/>
            </w:tcBorders>
          </w:tcPr>
          <w:p w:rsidR="006C600B" w:rsidRPr="006C600B" w:rsidRDefault="006C600B" w:rsidP="006C600B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截止频率</w:t>
            </w:r>
          </w:p>
        </w:tc>
        <w:tc>
          <w:tcPr>
            <w:tcW w:w="4184" w:type="dxa"/>
            <w:tcBorders>
              <w:top w:val="single" w:sz="8" w:space="0" w:color="auto"/>
            </w:tcBorders>
          </w:tcPr>
          <w:p w:rsidR="006C600B" w:rsidRPr="006C600B" w:rsidRDefault="00790ECD" w:rsidP="006C600B">
            <w:pPr>
              <w:jc w:val="center"/>
              <w:rPr>
                <w:rFonts w:ascii="楷体" w:eastAsia="楷体" w:hAnsi="楷体"/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楷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楷体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楷体" w:hAnsi="Cambria Math"/>
                        <w:sz w:val="24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楷体" w:hAnsi="Cambria Math"/>
                    <w:sz w:val="24"/>
                  </w:rPr>
                  <m:t>=10</m:t>
                </m:r>
              </m:oMath>
            </m:oMathPara>
          </w:p>
        </w:tc>
      </w:tr>
      <w:tr w:rsidR="006C600B" w:rsidRPr="006C600B" w:rsidTr="00353DD8">
        <w:trPr>
          <w:trHeight w:val="351"/>
          <w:jc w:val="center"/>
        </w:trPr>
        <w:tc>
          <w:tcPr>
            <w:tcW w:w="4184" w:type="dxa"/>
          </w:tcPr>
          <w:p w:rsidR="006C600B" w:rsidRPr="006C600B" w:rsidRDefault="006C600B" w:rsidP="006C600B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>
              <w:rPr>
                <w:rFonts w:ascii="楷体" w:eastAsia="楷体" w:hAnsi="楷体" w:hint="eastAsia"/>
                <w:b/>
                <w:sz w:val="24"/>
              </w:rPr>
              <w:t>巴特沃斯高</w:t>
            </w:r>
            <w:r w:rsidRPr="006C600B">
              <w:rPr>
                <w:rFonts w:ascii="楷体" w:eastAsia="楷体" w:hAnsi="楷体" w:hint="eastAsia"/>
                <w:b/>
                <w:sz w:val="24"/>
              </w:rPr>
              <w:t>通滤波处理后频谱图像</w:t>
            </w:r>
          </w:p>
        </w:tc>
        <w:tc>
          <w:tcPr>
            <w:tcW w:w="4184" w:type="dxa"/>
          </w:tcPr>
          <w:p w:rsidR="006C600B" w:rsidRPr="006C600B" w:rsidRDefault="006C600B" w:rsidP="006C600B">
            <w:pPr>
              <w:jc w:val="center"/>
              <w:rPr>
                <w:rFonts w:ascii="楷体" w:eastAsia="楷体" w:hAnsi="楷体"/>
                <w:b/>
                <w:sz w:val="24"/>
              </w:rPr>
            </w:pPr>
            <w:r w:rsidRPr="006C600B">
              <w:rPr>
                <w:rFonts w:ascii="楷体" w:eastAsia="楷体" w:hAnsi="楷体" w:hint="eastAsia"/>
                <w:b/>
                <w:sz w:val="24"/>
              </w:rPr>
              <w:t>反变换后图像</w:t>
            </w:r>
          </w:p>
        </w:tc>
      </w:tr>
      <w:tr w:rsidR="006C600B" w:rsidRPr="006C600B" w:rsidTr="00353DD8">
        <w:trPr>
          <w:trHeight w:val="351"/>
          <w:jc w:val="center"/>
        </w:trPr>
        <w:tc>
          <w:tcPr>
            <w:tcW w:w="4184" w:type="dxa"/>
          </w:tcPr>
          <w:p w:rsidR="006C600B" w:rsidRPr="006C600B" w:rsidRDefault="006C600B" w:rsidP="006C600B">
            <w:pPr>
              <w:jc w:val="center"/>
              <w:rPr>
                <w:rFonts w:ascii="楷体" w:eastAsia="楷体" w:hAnsi="楷体"/>
                <w:noProof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 wp14:anchorId="481E479B" wp14:editId="4CADD315">
                  <wp:extent cx="2520000" cy="2520000"/>
                  <wp:effectExtent l="0" t="0" r="0" b="0"/>
                  <wp:docPr id="23" name="图片 23" descr="C:\Users\Pengbing\Desktop\My Documents\HDU\课程\数字图像处理\作业\作业2\结果图\EX3\3_2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Pengbing\Desktop\My Documents\HDU\课程\数字图像处理\作业\作业2\结果图\EX3\3_2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:rsidR="006C600B" w:rsidRPr="006C600B" w:rsidRDefault="006C600B" w:rsidP="006C600B">
            <w:pPr>
              <w:jc w:val="center"/>
              <w:rPr>
                <w:rFonts w:ascii="楷体" w:eastAsia="楷体" w:hAnsi="楷体"/>
                <w:noProof/>
                <w:sz w:val="24"/>
              </w:rPr>
            </w:pPr>
            <w:r w:rsidRPr="006C600B">
              <w:rPr>
                <w:rFonts w:ascii="楷体" w:eastAsia="楷体" w:hAnsi="楷体"/>
                <w:noProof/>
                <w:sz w:val="24"/>
              </w:rPr>
              <w:drawing>
                <wp:inline distT="0" distB="0" distL="0" distR="0" wp14:anchorId="4387BB4C" wp14:editId="49293750">
                  <wp:extent cx="2520000" cy="2520000"/>
                  <wp:effectExtent l="0" t="0" r="0" b="0"/>
                  <wp:docPr id="24" name="图片 24" descr="C:\Users\Pengbing\Desktop\My Documents\HDU\课程\数字图像处理\作业\作业2\结果图\EX3\3_2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ngbing\Desktop\My Documents\HDU\课程\数字图像处理\作业\作业2\结果图\EX3\3_2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7B63" w:rsidRDefault="008E7B63" w:rsidP="007562FF">
      <w:pPr>
        <w:jc w:val="left"/>
        <w:rPr>
          <w:rFonts w:ascii="楷体" w:eastAsia="楷体" w:hAnsi="楷体"/>
          <w:b/>
          <w:sz w:val="28"/>
          <w:szCs w:val="28"/>
        </w:rPr>
      </w:pPr>
    </w:p>
    <w:p w:rsidR="007562FF" w:rsidRDefault="007562FF" w:rsidP="007562FF">
      <w:pPr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/>
          <w:b/>
          <w:sz w:val="28"/>
          <w:szCs w:val="28"/>
        </w:rPr>
        <w:t>实验过程</w:t>
      </w:r>
      <w:r>
        <w:rPr>
          <w:rFonts w:ascii="楷体" w:eastAsia="楷体" w:hAnsi="楷体" w:hint="eastAsia"/>
          <w:b/>
          <w:sz w:val="28"/>
          <w:szCs w:val="28"/>
        </w:rPr>
        <w:t>:</w:t>
      </w:r>
    </w:p>
    <w:p w:rsidR="007562FF" w:rsidRDefault="007562FF" w:rsidP="007562FF">
      <w:pPr>
        <w:ind w:firstLine="576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先在原始图像上加上高斯以及椒盐噪声，然后利用截止频率为</w:t>
      </w:r>
      <w:r>
        <w:rPr>
          <w:rFonts w:ascii="楷体" w:eastAsia="楷体" w:hAnsi="楷体" w:hint="eastAsia"/>
          <w:sz w:val="28"/>
          <w:szCs w:val="28"/>
        </w:rPr>
        <w:t>50的</w:t>
      </w:r>
      <w:r w:rsidRPr="007562FF">
        <w:rPr>
          <w:rFonts w:ascii="楷体" w:eastAsia="楷体" w:hAnsi="楷体"/>
          <w:sz w:val="28"/>
          <w:szCs w:val="28"/>
          <w:u w:val="single"/>
        </w:rPr>
        <w:t>巴特沃斯</w:t>
      </w:r>
      <w:r w:rsidRPr="007562FF">
        <w:rPr>
          <w:rFonts w:ascii="楷体" w:eastAsia="楷体" w:hAnsi="楷体"/>
          <w:sz w:val="28"/>
          <w:szCs w:val="28"/>
          <w:u w:val="single"/>
        </w:rPr>
        <w:t>高</w:t>
      </w:r>
      <w:r w:rsidRPr="007562FF">
        <w:rPr>
          <w:rFonts w:ascii="楷体" w:eastAsia="楷体" w:hAnsi="楷体"/>
          <w:sz w:val="28"/>
          <w:szCs w:val="28"/>
          <w:u w:val="single"/>
        </w:rPr>
        <w:t>通滤波器</w:t>
      </w:r>
      <w:r>
        <w:rPr>
          <w:rFonts w:ascii="楷体" w:eastAsia="楷体" w:hAnsi="楷体"/>
          <w:sz w:val="28"/>
          <w:szCs w:val="28"/>
        </w:rPr>
        <w:t>处理噪声污染后的图像，输出频谱图像，在经过反变换后得到滤波后的图像。然后，将截止频率改为</w:t>
      </w:r>
      <w:r>
        <w:rPr>
          <w:rFonts w:ascii="楷体" w:eastAsia="楷体" w:hAnsi="楷体"/>
          <w:sz w:val="28"/>
          <w:szCs w:val="28"/>
        </w:rPr>
        <w:t>1</w:t>
      </w:r>
      <w:r>
        <w:rPr>
          <w:rFonts w:ascii="楷体" w:eastAsia="楷体" w:hAnsi="楷体" w:hint="eastAsia"/>
          <w:sz w:val="28"/>
          <w:szCs w:val="28"/>
        </w:rPr>
        <w:t>0，重复上一实验过程。</w:t>
      </w:r>
    </w:p>
    <w:p w:rsidR="007562FF" w:rsidRDefault="007562FF" w:rsidP="007562FF">
      <w:pPr>
        <w:jc w:val="left"/>
        <w:rPr>
          <w:rFonts w:ascii="楷体" w:eastAsia="楷体" w:hAnsi="楷体"/>
          <w:b/>
          <w:sz w:val="28"/>
          <w:szCs w:val="28"/>
        </w:rPr>
      </w:pPr>
      <w:r w:rsidRPr="009639C7">
        <w:rPr>
          <w:rFonts w:ascii="楷体" w:eastAsia="楷体" w:hAnsi="楷体"/>
          <w:b/>
          <w:sz w:val="28"/>
          <w:szCs w:val="28"/>
        </w:rPr>
        <w:lastRenderedPageBreak/>
        <w:t>结果分析：</w:t>
      </w:r>
    </w:p>
    <w:p w:rsidR="007562FF" w:rsidRPr="007562FF" w:rsidRDefault="007562FF" w:rsidP="007562FF">
      <w:pPr>
        <w:rPr>
          <w:rFonts w:ascii="楷体" w:eastAsia="楷体" w:hAnsi="楷体" w:hint="eastAsia"/>
          <w:sz w:val="28"/>
          <w:szCs w:val="28"/>
        </w:rPr>
      </w:pPr>
      <w:r w:rsidRPr="009639C7">
        <w:rPr>
          <w:rFonts w:ascii="楷体" w:eastAsia="楷体" w:hAnsi="楷体" w:hint="eastAsia"/>
          <w:sz w:val="28"/>
          <w:szCs w:val="28"/>
        </w:rPr>
        <w:t xml:space="preserve">    从上表</w:t>
      </w:r>
      <w:r>
        <w:rPr>
          <w:rFonts w:ascii="楷体" w:eastAsia="楷体" w:hAnsi="楷体" w:hint="eastAsia"/>
          <w:sz w:val="28"/>
          <w:szCs w:val="28"/>
        </w:rPr>
        <w:t>经过反变换后得到的图像可以看出，</w:t>
      </w:r>
      <w:r w:rsidRPr="007562FF">
        <w:rPr>
          <w:rFonts w:ascii="楷体" w:eastAsia="楷体" w:hAnsi="楷体" w:hint="eastAsia"/>
          <w:sz w:val="28"/>
          <w:szCs w:val="28"/>
          <w:u w:val="single"/>
        </w:rPr>
        <w:t>巴特沃斯</w:t>
      </w:r>
      <w:r w:rsidRPr="007562FF">
        <w:rPr>
          <w:rFonts w:ascii="楷体" w:eastAsia="楷体" w:hAnsi="楷体" w:hint="eastAsia"/>
          <w:sz w:val="28"/>
          <w:szCs w:val="28"/>
          <w:u w:val="single"/>
        </w:rPr>
        <w:t>高</w:t>
      </w:r>
      <w:r w:rsidRPr="007562FF">
        <w:rPr>
          <w:rFonts w:ascii="楷体" w:eastAsia="楷体" w:hAnsi="楷体" w:hint="eastAsia"/>
          <w:sz w:val="28"/>
          <w:szCs w:val="28"/>
          <w:u w:val="single"/>
        </w:rPr>
        <w:t>通滤波器</w:t>
      </w:r>
      <w:r>
        <w:rPr>
          <w:rFonts w:ascii="楷体" w:eastAsia="楷体" w:hAnsi="楷体" w:hint="eastAsia"/>
          <w:sz w:val="28"/>
          <w:szCs w:val="28"/>
        </w:rPr>
        <w:t>主要将图像中的</w:t>
      </w:r>
      <w:r>
        <w:rPr>
          <w:rFonts w:ascii="楷体" w:eastAsia="楷体" w:hAnsi="楷体" w:hint="eastAsia"/>
          <w:sz w:val="28"/>
          <w:szCs w:val="28"/>
        </w:rPr>
        <w:t>低</w:t>
      </w:r>
      <w:r>
        <w:rPr>
          <w:rFonts w:ascii="楷体" w:eastAsia="楷体" w:hAnsi="楷体" w:hint="eastAsia"/>
          <w:sz w:val="28"/>
          <w:szCs w:val="28"/>
        </w:rPr>
        <w:t>频信息(主要包括</w:t>
      </w:r>
      <w:r>
        <w:rPr>
          <w:rFonts w:ascii="楷体" w:eastAsia="楷体" w:hAnsi="楷体" w:hint="eastAsia"/>
          <w:sz w:val="28"/>
          <w:szCs w:val="28"/>
        </w:rPr>
        <w:t>图像当中颜色变化平缓的区域</w:t>
      </w:r>
      <w:r>
        <w:rPr>
          <w:rFonts w:ascii="楷体" w:eastAsia="楷体" w:hAnsi="楷体" w:hint="eastAsia"/>
          <w:sz w:val="28"/>
          <w:szCs w:val="28"/>
        </w:rPr>
        <w:t>)抑制了，</w:t>
      </w:r>
      <w:r w:rsidR="00FD7BE8">
        <w:rPr>
          <w:rFonts w:ascii="楷体" w:eastAsia="楷体" w:hAnsi="楷体" w:hint="eastAsia"/>
          <w:sz w:val="28"/>
          <w:szCs w:val="28"/>
        </w:rPr>
        <w:t>较低的截止频率可以保留图像中物体的大体轮廓，而较高的截止频率将会使图像中的大部分噪声保留下来。</w:t>
      </w:r>
    </w:p>
    <w:p w:rsidR="006C600B" w:rsidRDefault="006C600B" w:rsidP="00020D64">
      <w:pPr>
        <w:jc w:val="left"/>
        <w:rPr>
          <w:rFonts w:ascii="楷体" w:eastAsia="楷体" w:hAnsi="楷体"/>
          <w:b/>
          <w:sz w:val="28"/>
          <w:szCs w:val="28"/>
        </w:rPr>
      </w:pPr>
    </w:p>
    <w:p w:rsidR="000B01B5" w:rsidRPr="007562FF" w:rsidRDefault="000B01B5" w:rsidP="00020D64">
      <w:pPr>
        <w:jc w:val="left"/>
        <w:rPr>
          <w:rFonts w:ascii="楷体" w:eastAsia="楷体" w:hAnsi="楷体" w:hint="eastAsia"/>
          <w:b/>
          <w:sz w:val="28"/>
          <w:szCs w:val="28"/>
        </w:rPr>
      </w:pPr>
    </w:p>
    <w:p w:rsidR="00F8081A" w:rsidRDefault="00F8081A" w:rsidP="00020D64">
      <w:pPr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sz w:val="28"/>
          <w:szCs w:val="28"/>
        </w:rPr>
        <w:t>源代码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09"/>
        <w:gridCol w:w="1418"/>
        <w:gridCol w:w="1701"/>
        <w:gridCol w:w="708"/>
        <w:gridCol w:w="2631"/>
      </w:tblGrid>
      <w:tr w:rsidR="003B5C57" w:rsidTr="00433205">
        <w:tc>
          <w:tcPr>
            <w:tcW w:w="1129" w:type="dxa"/>
          </w:tcPr>
          <w:p w:rsidR="003B5C57" w:rsidRPr="002708A0" w:rsidRDefault="003B5C57" w:rsidP="00433205">
            <w:pPr>
              <w:jc w:val="left"/>
              <w:rPr>
                <w:b/>
                <w:szCs w:val="21"/>
              </w:rPr>
            </w:pPr>
            <w:r w:rsidRPr="002708A0">
              <w:rPr>
                <w:b/>
                <w:szCs w:val="21"/>
              </w:rPr>
              <w:t>程序编号</w:t>
            </w:r>
          </w:p>
        </w:tc>
        <w:tc>
          <w:tcPr>
            <w:tcW w:w="709" w:type="dxa"/>
          </w:tcPr>
          <w:p w:rsidR="003B5C57" w:rsidRPr="002708A0" w:rsidRDefault="003B5C57" w:rsidP="00433205">
            <w:pPr>
              <w:jc w:val="left"/>
              <w:rPr>
                <w:b/>
                <w:szCs w:val="21"/>
              </w:rPr>
            </w:pPr>
            <w:r w:rsidRPr="002708A0">
              <w:rPr>
                <w:rFonts w:hint="eastAsia"/>
                <w:b/>
                <w:szCs w:val="21"/>
              </w:rPr>
              <w:t>P</w:t>
            </w:r>
            <w:r w:rsidRPr="002708A0">
              <w:rPr>
                <w:b/>
                <w:szCs w:val="21"/>
              </w:rPr>
              <w:t>1</w:t>
            </w:r>
          </w:p>
        </w:tc>
        <w:tc>
          <w:tcPr>
            <w:tcW w:w="1418" w:type="dxa"/>
          </w:tcPr>
          <w:p w:rsidR="003B5C57" w:rsidRPr="002708A0" w:rsidRDefault="003B5C57" w:rsidP="00433205">
            <w:pPr>
              <w:jc w:val="left"/>
              <w:rPr>
                <w:b/>
                <w:szCs w:val="21"/>
              </w:rPr>
            </w:pPr>
            <w:r w:rsidRPr="002708A0">
              <w:rPr>
                <w:b/>
                <w:szCs w:val="21"/>
              </w:rPr>
              <w:t>文件名称</w:t>
            </w:r>
          </w:p>
        </w:tc>
        <w:tc>
          <w:tcPr>
            <w:tcW w:w="1701" w:type="dxa"/>
          </w:tcPr>
          <w:p w:rsidR="003B5C57" w:rsidRPr="002708A0" w:rsidRDefault="003B5C57" w:rsidP="00433205">
            <w:pPr>
              <w:jc w:val="left"/>
              <w:rPr>
                <w:b/>
                <w:szCs w:val="21"/>
              </w:rPr>
            </w:pPr>
            <w:r w:rsidRPr="002708A0">
              <w:rPr>
                <w:b/>
                <w:szCs w:val="21"/>
              </w:rPr>
              <w:t>Program1.m</w:t>
            </w:r>
          </w:p>
        </w:tc>
        <w:tc>
          <w:tcPr>
            <w:tcW w:w="708" w:type="dxa"/>
          </w:tcPr>
          <w:p w:rsidR="003B5C57" w:rsidRPr="002708A0" w:rsidRDefault="003B5C57" w:rsidP="00433205">
            <w:pPr>
              <w:jc w:val="left"/>
              <w:rPr>
                <w:b/>
                <w:szCs w:val="21"/>
              </w:rPr>
            </w:pPr>
            <w:r w:rsidRPr="002708A0">
              <w:rPr>
                <w:b/>
                <w:szCs w:val="21"/>
              </w:rPr>
              <w:t>说明</w:t>
            </w:r>
          </w:p>
        </w:tc>
        <w:tc>
          <w:tcPr>
            <w:tcW w:w="2631" w:type="dxa"/>
          </w:tcPr>
          <w:p w:rsidR="003B5C57" w:rsidRPr="002708A0" w:rsidRDefault="003B5C57" w:rsidP="003B5C57">
            <w:pPr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实验</w:t>
            </w:r>
            <w:r>
              <w:rPr>
                <w:rFonts w:hint="eastAsia"/>
                <w:b/>
                <w:szCs w:val="21"/>
              </w:rPr>
              <w:t>1</w:t>
            </w:r>
            <w:r w:rsidRPr="002708A0">
              <w:rPr>
                <w:rFonts w:hint="eastAsia"/>
                <w:b/>
                <w:szCs w:val="21"/>
              </w:rPr>
              <w:t>代码</w:t>
            </w:r>
          </w:p>
        </w:tc>
      </w:tr>
      <w:tr w:rsidR="003B5C57" w:rsidTr="00433205">
        <w:trPr>
          <w:trHeight w:val="3970"/>
        </w:trPr>
        <w:tc>
          <w:tcPr>
            <w:tcW w:w="8296" w:type="dxa"/>
            <w:gridSpan w:val="6"/>
          </w:tcPr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load imdemos saturn2;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I0 = saturn2;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%I0 = imread('Lena.tiff');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figure;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subplot(2,4,1);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imshow(I0); title('原始图像');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I0_FFT = fft2(I0);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I0_FFT = fftshift(I0_FFT);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subplot(2,4,5);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%figure;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imshow(log(abs(I0_FFT)), []); title('FFT变换频谱图像');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% 图像平移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se = translate(strel(1), [50 50]);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I1 = imdilate(I0, se);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subplot(2,4,2);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%figure;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imshow(I1); title('平移后图像');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I1_FFT = fft2(I1);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I1_FFT = fftshift(I1_FFT);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subplot(2,4,6);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%figure;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imshow(log(abs(I1_FFT)), []); title('FFT变换频谱图像');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% 图像旋转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I2 = imrotate(I0, 90, 'bicubic', 'crop');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subplot(2,4,3);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%figure;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imshow(I2);  title('旋转后图像');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I2_FFT = fft2(I2);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I2_FFT = fftshift(I2_FFT);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subplot(2,4,7); 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%figure;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imshow(log(abs(I2_FFT)), []); title('FFT变换频谱图像');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% 图像放大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I3 = imresize(I0, 2, 'bicubic');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I3 = imcrop(I3, [512/4 512/4 256 256]);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subplot(2,4,4);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%figure;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imshow(I3);  title('放大后图像');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I3_FFT = fft2(I3);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I3_FFT = fftshift(I3_FFT);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subplot(2,4,8);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/>
                <w:color w:val="000000"/>
                <w:kern w:val="0"/>
                <w:sz w:val="24"/>
                <w:szCs w:val="24"/>
              </w:rPr>
              <w:t>%figure;</w:t>
            </w:r>
          </w:p>
          <w:p w:rsidR="003B5C57" w:rsidRPr="003B5C57" w:rsidRDefault="003B5C57" w:rsidP="003B5C57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3B5C57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imshow(log(abs(I3_FFT)), []); title('FFT变换频谱图像');</w:t>
            </w:r>
          </w:p>
          <w:p w:rsidR="003B5C57" w:rsidRPr="00092788" w:rsidRDefault="003B5C57" w:rsidP="0043320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</w:p>
        </w:tc>
      </w:tr>
    </w:tbl>
    <w:p w:rsidR="00F8081A" w:rsidRDefault="00F8081A" w:rsidP="00020D64">
      <w:pPr>
        <w:jc w:val="left"/>
        <w:rPr>
          <w:rFonts w:ascii="楷体" w:eastAsia="楷体" w:hAnsi="楷体"/>
          <w:b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09"/>
        <w:gridCol w:w="1418"/>
        <w:gridCol w:w="1701"/>
        <w:gridCol w:w="708"/>
        <w:gridCol w:w="2631"/>
      </w:tblGrid>
      <w:tr w:rsidR="004E781F" w:rsidTr="00433205">
        <w:tc>
          <w:tcPr>
            <w:tcW w:w="1129" w:type="dxa"/>
          </w:tcPr>
          <w:p w:rsidR="004E781F" w:rsidRPr="002708A0" w:rsidRDefault="004E781F" w:rsidP="00433205">
            <w:pPr>
              <w:jc w:val="left"/>
              <w:rPr>
                <w:b/>
                <w:szCs w:val="21"/>
              </w:rPr>
            </w:pPr>
            <w:r w:rsidRPr="002708A0">
              <w:rPr>
                <w:b/>
                <w:szCs w:val="21"/>
              </w:rPr>
              <w:t>程序编号</w:t>
            </w:r>
          </w:p>
        </w:tc>
        <w:tc>
          <w:tcPr>
            <w:tcW w:w="709" w:type="dxa"/>
          </w:tcPr>
          <w:p w:rsidR="004E781F" w:rsidRPr="002708A0" w:rsidRDefault="004E781F" w:rsidP="00433205">
            <w:pPr>
              <w:jc w:val="left"/>
              <w:rPr>
                <w:b/>
                <w:szCs w:val="21"/>
              </w:rPr>
            </w:pPr>
            <w:r w:rsidRPr="002708A0">
              <w:rPr>
                <w:rFonts w:hint="eastAsia"/>
                <w:b/>
                <w:szCs w:val="21"/>
              </w:rPr>
              <w:t>P</w:t>
            </w:r>
            <w:r>
              <w:rPr>
                <w:b/>
                <w:szCs w:val="21"/>
              </w:rPr>
              <w:t>2</w:t>
            </w:r>
          </w:p>
        </w:tc>
        <w:tc>
          <w:tcPr>
            <w:tcW w:w="1418" w:type="dxa"/>
          </w:tcPr>
          <w:p w:rsidR="004E781F" w:rsidRPr="002708A0" w:rsidRDefault="004E781F" w:rsidP="00433205">
            <w:pPr>
              <w:jc w:val="left"/>
              <w:rPr>
                <w:b/>
                <w:szCs w:val="21"/>
              </w:rPr>
            </w:pPr>
            <w:r w:rsidRPr="002708A0">
              <w:rPr>
                <w:b/>
                <w:szCs w:val="21"/>
              </w:rPr>
              <w:t>文件名称</w:t>
            </w:r>
          </w:p>
        </w:tc>
        <w:tc>
          <w:tcPr>
            <w:tcW w:w="1701" w:type="dxa"/>
          </w:tcPr>
          <w:p w:rsidR="004E781F" w:rsidRPr="002708A0" w:rsidRDefault="004E781F" w:rsidP="00433205">
            <w:pPr>
              <w:jc w:val="left"/>
              <w:rPr>
                <w:b/>
                <w:szCs w:val="21"/>
              </w:rPr>
            </w:pPr>
            <w:r>
              <w:rPr>
                <w:b/>
                <w:szCs w:val="21"/>
              </w:rPr>
              <w:t>Program2</w:t>
            </w:r>
            <w:r w:rsidRPr="002708A0">
              <w:rPr>
                <w:b/>
                <w:szCs w:val="21"/>
              </w:rPr>
              <w:t>.m</w:t>
            </w:r>
          </w:p>
        </w:tc>
        <w:tc>
          <w:tcPr>
            <w:tcW w:w="708" w:type="dxa"/>
          </w:tcPr>
          <w:p w:rsidR="004E781F" w:rsidRPr="002708A0" w:rsidRDefault="004E781F" w:rsidP="00433205">
            <w:pPr>
              <w:jc w:val="left"/>
              <w:rPr>
                <w:b/>
                <w:szCs w:val="21"/>
              </w:rPr>
            </w:pPr>
            <w:r w:rsidRPr="002708A0">
              <w:rPr>
                <w:b/>
                <w:szCs w:val="21"/>
              </w:rPr>
              <w:t>说明</w:t>
            </w:r>
          </w:p>
        </w:tc>
        <w:tc>
          <w:tcPr>
            <w:tcW w:w="2631" w:type="dxa"/>
          </w:tcPr>
          <w:p w:rsidR="004E781F" w:rsidRPr="002708A0" w:rsidRDefault="004E781F" w:rsidP="004E781F">
            <w:pPr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实验</w:t>
            </w: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hint="eastAsia"/>
                <w:b/>
                <w:szCs w:val="21"/>
              </w:rPr>
              <w:t>主</w:t>
            </w:r>
            <w:r w:rsidRPr="002708A0">
              <w:rPr>
                <w:rFonts w:hint="eastAsia"/>
                <w:b/>
                <w:szCs w:val="21"/>
              </w:rPr>
              <w:t>代码</w:t>
            </w:r>
          </w:p>
        </w:tc>
      </w:tr>
      <w:tr w:rsidR="004E781F" w:rsidTr="000B01B5">
        <w:trPr>
          <w:trHeight w:val="3946"/>
        </w:trPr>
        <w:tc>
          <w:tcPr>
            <w:tcW w:w="8296" w:type="dxa"/>
            <w:gridSpan w:val="6"/>
          </w:tcPr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load imdemos saturn2;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Image = saturn2;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% 巴特沃斯低通滤波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D0 = 50;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ButterworthLowPassFilter(Image, D0);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D0 = 30;</w:t>
            </w:r>
          </w:p>
          <w:p w:rsidR="004E781F" w:rsidRPr="00092788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ButterworthLowPassFilter(Image, D0);</w:t>
            </w:r>
          </w:p>
        </w:tc>
      </w:tr>
    </w:tbl>
    <w:p w:rsidR="004E781F" w:rsidRDefault="004E781F" w:rsidP="00020D64">
      <w:pPr>
        <w:jc w:val="left"/>
        <w:rPr>
          <w:rFonts w:ascii="楷体" w:eastAsia="楷体" w:hAnsi="楷体"/>
          <w:b/>
          <w:sz w:val="28"/>
          <w:szCs w:val="28"/>
        </w:rPr>
      </w:pPr>
    </w:p>
    <w:tbl>
      <w:tblPr>
        <w:tblStyle w:val="a5"/>
        <w:tblW w:w="8369" w:type="dxa"/>
        <w:tblLook w:val="04A0" w:firstRow="1" w:lastRow="0" w:firstColumn="1" w:lastColumn="0" w:noHBand="0" w:noVBand="1"/>
      </w:tblPr>
      <w:tblGrid>
        <w:gridCol w:w="1129"/>
        <w:gridCol w:w="493"/>
        <w:gridCol w:w="1103"/>
        <w:gridCol w:w="2730"/>
        <w:gridCol w:w="685"/>
        <w:gridCol w:w="2229"/>
      </w:tblGrid>
      <w:tr w:rsidR="004E781F" w:rsidTr="004E781F">
        <w:tc>
          <w:tcPr>
            <w:tcW w:w="1129" w:type="dxa"/>
          </w:tcPr>
          <w:p w:rsidR="004E781F" w:rsidRPr="004E781F" w:rsidRDefault="004E781F" w:rsidP="004E781F">
            <w:pPr>
              <w:jc w:val="left"/>
              <w:rPr>
                <w:b/>
                <w:szCs w:val="21"/>
              </w:rPr>
            </w:pPr>
            <w:r w:rsidRPr="004E781F">
              <w:rPr>
                <w:b/>
                <w:szCs w:val="21"/>
              </w:rPr>
              <w:t>程序编号</w:t>
            </w:r>
          </w:p>
        </w:tc>
        <w:tc>
          <w:tcPr>
            <w:tcW w:w="493" w:type="dxa"/>
          </w:tcPr>
          <w:p w:rsidR="004E781F" w:rsidRPr="004E781F" w:rsidRDefault="004E781F" w:rsidP="004E781F">
            <w:pPr>
              <w:jc w:val="left"/>
              <w:rPr>
                <w:b/>
                <w:szCs w:val="21"/>
              </w:rPr>
            </w:pPr>
            <w:r w:rsidRPr="004E781F">
              <w:rPr>
                <w:rFonts w:hint="eastAsia"/>
                <w:b/>
                <w:szCs w:val="21"/>
              </w:rPr>
              <w:t>P</w:t>
            </w:r>
            <w:r w:rsidRPr="004E781F">
              <w:rPr>
                <w:b/>
                <w:szCs w:val="21"/>
              </w:rPr>
              <w:t>3</w:t>
            </w:r>
          </w:p>
        </w:tc>
        <w:tc>
          <w:tcPr>
            <w:tcW w:w="1103" w:type="dxa"/>
          </w:tcPr>
          <w:p w:rsidR="004E781F" w:rsidRPr="004E781F" w:rsidRDefault="004E781F" w:rsidP="004E781F">
            <w:pPr>
              <w:jc w:val="left"/>
              <w:rPr>
                <w:b/>
                <w:szCs w:val="21"/>
              </w:rPr>
            </w:pPr>
            <w:r w:rsidRPr="004E781F">
              <w:rPr>
                <w:b/>
                <w:szCs w:val="21"/>
              </w:rPr>
              <w:t>文件名称</w:t>
            </w:r>
          </w:p>
        </w:tc>
        <w:tc>
          <w:tcPr>
            <w:tcW w:w="2730" w:type="dxa"/>
          </w:tcPr>
          <w:p w:rsidR="004E781F" w:rsidRPr="004E781F" w:rsidRDefault="004E781F" w:rsidP="004E781F">
            <w:pPr>
              <w:jc w:val="left"/>
              <w:rPr>
                <w:b/>
                <w:szCs w:val="21"/>
              </w:rPr>
            </w:pPr>
            <w:r w:rsidRPr="004E781F">
              <w:rPr>
                <w:b/>
                <w:szCs w:val="21"/>
              </w:rPr>
              <w:t>ButterworthLowPassFilter</w:t>
            </w:r>
            <w:r w:rsidRPr="004E781F">
              <w:rPr>
                <w:b/>
                <w:szCs w:val="21"/>
              </w:rPr>
              <w:t>.m</w:t>
            </w:r>
          </w:p>
        </w:tc>
        <w:tc>
          <w:tcPr>
            <w:tcW w:w="685" w:type="dxa"/>
          </w:tcPr>
          <w:p w:rsidR="004E781F" w:rsidRPr="004E781F" w:rsidRDefault="004E781F" w:rsidP="004E781F">
            <w:pPr>
              <w:jc w:val="left"/>
              <w:rPr>
                <w:b/>
                <w:szCs w:val="21"/>
              </w:rPr>
            </w:pPr>
            <w:r w:rsidRPr="004E781F">
              <w:rPr>
                <w:b/>
                <w:szCs w:val="21"/>
              </w:rPr>
              <w:t>说明</w:t>
            </w:r>
          </w:p>
        </w:tc>
        <w:tc>
          <w:tcPr>
            <w:tcW w:w="2229" w:type="dxa"/>
          </w:tcPr>
          <w:p w:rsidR="004E781F" w:rsidRPr="004E781F" w:rsidRDefault="004E781F" w:rsidP="004E781F">
            <w:pPr>
              <w:jc w:val="left"/>
              <w:rPr>
                <w:b/>
                <w:szCs w:val="21"/>
              </w:rPr>
            </w:pPr>
            <w:r w:rsidRPr="004E781F">
              <w:rPr>
                <w:rFonts w:hint="eastAsia"/>
                <w:b/>
                <w:szCs w:val="21"/>
              </w:rPr>
              <w:t>巴特沃斯低通滤波器</w:t>
            </w:r>
          </w:p>
        </w:tc>
      </w:tr>
      <w:tr w:rsidR="004E781F" w:rsidTr="000B01B5">
        <w:trPr>
          <w:trHeight w:val="12223"/>
        </w:trPr>
        <w:tc>
          <w:tcPr>
            <w:tcW w:w="8369" w:type="dxa"/>
            <w:gridSpan w:val="6"/>
          </w:tcPr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function ButterworthLowPassFilter(I0, D0)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figure;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subplot(2,2,1);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imshow(I0); title('原始图像');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I1 = imnoise(I0, 'salt &amp; pepper');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subplot(2,2,2);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imshow(I1); title('噪声污染图像');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 = double(I1);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g = fft2(f);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g = fftshift(g);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[N1, N2] = size(g);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n = 5;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n1 = fix(N1/2);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n2 = fix(N2/2);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for i = 1:N1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for j = 1:N2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D = sqrt((i-n1)^2 + (j-n2)^2);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h = 1/(1+(D/D0)^(2*n));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result(i,j) = h*g(i,j);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end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result1 = ifftshift(result);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subplot(2,2,3);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imshow(log(abs(result1)), []); title('巴特沃斯低通滤波处理后频谱图像');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X2 = ifft2(result1); % 反FFT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X3 = uint8(real(X2));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subplot(2,2,4);</w:t>
            </w:r>
          </w:p>
          <w:p w:rsidR="004E781F" w:rsidRPr="004E781F" w:rsidRDefault="004E781F" w:rsidP="004E781F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4E781F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imshow(X3); title('反变换后图像');</w:t>
            </w:r>
          </w:p>
          <w:p w:rsidR="004E781F" w:rsidRPr="00092788" w:rsidRDefault="004E781F" w:rsidP="0043320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</w:p>
        </w:tc>
      </w:tr>
    </w:tbl>
    <w:p w:rsidR="004E781F" w:rsidRDefault="004E781F" w:rsidP="00020D64">
      <w:pPr>
        <w:jc w:val="left"/>
        <w:rPr>
          <w:rFonts w:ascii="楷体" w:eastAsia="楷体" w:hAnsi="楷体"/>
          <w:b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09"/>
        <w:gridCol w:w="1418"/>
        <w:gridCol w:w="1701"/>
        <w:gridCol w:w="708"/>
        <w:gridCol w:w="2631"/>
      </w:tblGrid>
      <w:tr w:rsidR="004E781F" w:rsidTr="00433205">
        <w:tc>
          <w:tcPr>
            <w:tcW w:w="1129" w:type="dxa"/>
          </w:tcPr>
          <w:p w:rsidR="004E781F" w:rsidRPr="002708A0" w:rsidRDefault="004E781F" w:rsidP="00433205">
            <w:pPr>
              <w:jc w:val="left"/>
              <w:rPr>
                <w:b/>
                <w:szCs w:val="21"/>
              </w:rPr>
            </w:pPr>
            <w:r w:rsidRPr="002708A0">
              <w:rPr>
                <w:b/>
                <w:szCs w:val="21"/>
              </w:rPr>
              <w:lastRenderedPageBreak/>
              <w:t>程序编号</w:t>
            </w:r>
          </w:p>
        </w:tc>
        <w:tc>
          <w:tcPr>
            <w:tcW w:w="709" w:type="dxa"/>
          </w:tcPr>
          <w:p w:rsidR="004E781F" w:rsidRPr="002708A0" w:rsidRDefault="004E781F" w:rsidP="000B01B5">
            <w:pPr>
              <w:jc w:val="left"/>
              <w:rPr>
                <w:b/>
                <w:szCs w:val="21"/>
              </w:rPr>
            </w:pPr>
            <w:r w:rsidRPr="002708A0">
              <w:rPr>
                <w:rFonts w:hint="eastAsia"/>
                <w:b/>
                <w:szCs w:val="21"/>
              </w:rPr>
              <w:t>P</w:t>
            </w:r>
            <w:r w:rsidR="000B01B5">
              <w:rPr>
                <w:b/>
                <w:szCs w:val="21"/>
              </w:rPr>
              <w:t>4</w:t>
            </w:r>
          </w:p>
        </w:tc>
        <w:tc>
          <w:tcPr>
            <w:tcW w:w="1418" w:type="dxa"/>
          </w:tcPr>
          <w:p w:rsidR="004E781F" w:rsidRPr="002708A0" w:rsidRDefault="004E781F" w:rsidP="00433205">
            <w:pPr>
              <w:jc w:val="left"/>
              <w:rPr>
                <w:b/>
                <w:szCs w:val="21"/>
              </w:rPr>
            </w:pPr>
            <w:r w:rsidRPr="002708A0">
              <w:rPr>
                <w:b/>
                <w:szCs w:val="21"/>
              </w:rPr>
              <w:t>文件名称</w:t>
            </w:r>
          </w:p>
        </w:tc>
        <w:tc>
          <w:tcPr>
            <w:tcW w:w="1701" w:type="dxa"/>
          </w:tcPr>
          <w:p w:rsidR="004E781F" w:rsidRPr="002708A0" w:rsidRDefault="000B01B5" w:rsidP="00433205">
            <w:pPr>
              <w:jc w:val="left"/>
              <w:rPr>
                <w:b/>
                <w:szCs w:val="21"/>
              </w:rPr>
            </w:pPr>
            <w:r>
              <w:rPr>
                <w:b/>
                <w:szCs w:val="21"/>
              </w:rPr>
              <w:t>Program3</w:t>
            </w:r>
            <w:r w:rsidR="004E781F" w:rsidRPr="002708A0">
              <w:rPr>
                <w:b/>
                <w:szCs w:val="21"/>
              </w:rPr>
              <w:t>.m</w:t>
            </w:r>
          </w:p>
        </w:tc>
        <w:tc>
          <w:tcPr>
            <w:tcW w:w="708" w:type="dxa"/>
          </w:tcPr>
          <w:p w:rsidR="004E781F" w:rsidRPr="002708A0" w:rsidRDefault="004E781F" w:rsidP="00433205">
            <w:pPr>
              <w:jc w:val="left"/>
              <w:rPr>
                <w:b/>
                <w:szCs w:val="21"/>
              </w:rPr>
            </w:pPr>
            <w:r w:rsidRPr="002708A0">
              <w:rPr>
                <w:b/>
                <w:szCs w:val="21"/>
              </w:rPr>
              <w:t>说明</w:t>
            </w:r>
          </w:p>
        </w:tc>
        <w:tc>
          <w:tcPr>
            <w:tcW w:w="2631" w:type="dxa"/>
          </w:tcPr>
          <w:p w:rsidR="004E781F" w:rsidRPr="002708A0" w:rsidRDefault="004E781F" w:rsidP="00FB2FB3">
            <w:pPr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实验</w:t>
            </w:r>
            <w:r w:rsidR="00FB2FB3">
              <w:rPr>
                <w:b/>
                <w:szCs w:val="21"/>
              </w:rPr>
              <w:t>3</w:t>
            </w:r>
            <w:bookmarkStart w:id="0" w:name="_GoBack"/>
            <w:bookmarkEnd w:id="0"/>
            <w:r>
              <w:rPr>
                <w:rFonts w:hint="eastAsia"/>
                <w:b/>
                <w:szCs w:val="21"/>
              </w:rPr>
              <w:t>主</w:t>
            </w:r>
            <w:r w:rsidRPr="002708A0">
              <w:rPr>
                <w:rFonts w:hint="eastAsia"/>
                <w:b/>
                <w:szCs w:val="21"/>
              </w:rPr>
              <w:t>代码</w:t>
            </w:r>
          </w:p>
        </w:tc>
      </w:tr>
      <w:tr w:rsidR="004E781F" w:rsidTr="000B01B5">
        <w:trPr>
          <w:trHeight w:val="3497"/>
        </w:trPr>
        <w:tc>
          <w:tcPr>
            <w:tcW w:w="8296" w:type="dxa"/>
            <w:gridSpan w:val="6"/>
          </w:tcPr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load imdemos saturn2;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Image = saturn2;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% 巴特沃斯高通滤波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D0 = 50;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ButterworthHighPassFilter(Image, D0);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D0 = 10;</w:t>
            </w:r>
          </w:p>
          <w:p w:rsidR="004E781F" w:rsidRPr="00092788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ButterworthHighPassFilter(Image, D0);</w:t>
            </w: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</w:t>
            </w:r>
            <w:r w:rsidR="004E781F" w:rsidRPr="004E781F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(Image, D0);</w:t>
            </w:r>
          </w:p>
        </w:tc>
      </w:tr>
    </w:tbl>
    <w:p w:rsidR="004E781F" w:rsidRDefault="004E781F" w:rsidP="00020D64">
      <w:pPr>
        <w:jc w:val="left"/>
        <w:rPr>
          <w:rFonts w:ascii="楷体" w:eastAsia="楷体" w:hAnsi="楷体"/>
          <w:b/>
          <w:sz w:val="28"/>
          <w:szCs w:val="28"/>
        </w:rPr>
      </w:pPr>
    </w:p>
    <w:tbl>
      <w:tblPr>
        <w:tblStyle w:val="a5"/>
        <w:tblW w:w="8369" w:type="dxa"/>
        <w:tblLook w:val="04A0" w:firstRow="1" w:lastRow="0" w:firstColumn="1" w:lastColumn="0" w:noHBand="0" w:noVBand="1"/>
      </w:tblPr>
      <w:tblGrid>
        <w:gridCol w:w="1129"/>
        <w:gridCol w:w="493"/>
        <w:gridCol w:w="1103"/>
        <w:gridCol w:w="2731"/>
        <w:gridCol w:w="685"/>
        <w:gridCol w:w="2228"/>
      </w:tblGrid>
      <w:tr w:rsidR="000B01B5" w:rsidTr="00433205">
        <w:tc>
          <w:tcPr>
            <w:tcW w:w="1129" w:type="dxa"/>
          </w:tcPr>
          <w:p w:rsidR="000B01B5" w:rsidRPr="004E781F" w:rsidRDefault="000B01B5" w:rsidP="00433205">
            <w:pPr>
              <w:jc w:val="left"/>
              <w:rPr>
                <w:b/>
                <w:szCs w:val="21"/>
              </w:rPr>
            </w:pPr>
            <w:r w:rsidRPr="004E781F">
              <w:rPr>
                <w:b/>
                <w:szCs w:val="21"/>
              </w:rPr>
              <w:t>程序编号</w:t>
            </w:r>
          </w:p>
        </w:tc>
        <w:tc>
          <w:tcPr>
            <w:tcW w:w="493" w:type="dxa"/>
          </w:tcPr>
          <w:p w:rsidR="000B01B5" w:rsidRPr="004E781F" w:rsidRDefault="000B01B5" w:rsidP="000B01B5">
            <w:pPr>
              <w:jc w:val="left"/>
              <w:rPr>
                <w:b/>
                <w:szCs w:val="21"/>
              </w:rPr>
            </w:pPr>
            <w:r w:rsidRPr="004E781F">
              <w:rPr>
                <w:rFonts w:hint="eastAsia"/>
                <w:b/>
                <w:szCs w:val="21"/>
              </w:rPr>
              <w:t>P</w:t>
            </w:r>
            <w:r>
              <w:rPr>
                <w:b/>
                <w:szCs w:val="21"/>
              </w:rPr>
              <w:t>5</w:t>
            </w:r>
          </w:p>
        </w:tc>
        <w:tc>
          <w:tcPr>
            <w:tcW w:w="1103" w:type="dxa"/>
          </w:tcPr>
          <w:p w:rsidR="000B01B5" w:rsidRPr="004E781F" w:rsidRDefault="000B01B5" w:rsidP="00433205">
            <w:pPr>
              <w:jc w:val="left"/>
              <w:rPr>
                <w:b/>
                <w:szCs w:val="21"/>
              </w:rPr>
            </w:pPr>
            <w:r w:rsidRPr="004E781F">
              <w:rPr>
                <w:b/>
                <w:szCs w:val="21"/>
              </w:rPr>
              <w:t>文件名称</w:t>
            </w:r>
          </w:p>
        </w:tc>
        <w:tc>
          <w:tcPr>
            <w:tcW w:w="2730" w:type="dxa"/>
          </w:tcPr>
          <w:p w:rsidR="000B01B5" w:rsidRPr="004E781F" w:rsidRDefault="000B01B5" w:rsidP="00433205">
            <w:pPr>
              <w:jc w:val="left"/>
              <w:rPr>
                <w:b/>
                <w:szCs w:val="21"/>
              </w:rPr>
            </w:pPr>
            <w:r w:rsidRPr="004E781F">
              <w:rPr>
                <w:b/>
                <w:szCs w:val="21"/>
              </w:rPr>
              <w:t>Bu</w:t>
            </w:r>
            <w:r>
              <w:rPr>
                <w:b/>
                <w:szCs w:val="21"/>
              </w:rPr>
              <w:t>tterworthHigh</w:t>
            </w:r>
            <w:r w:rsidRPr="004E781F">
              <w:rPr>
                <w:b/>
                <w:szCs w:val="21"/>
              </w:rPr>
              <w:t>PassFilter.m</w:t>
            </w:r>
          </w:p>
        </w:tc>
        <w:tc>
          <w:tcPr>
            <w:tcW w:w="685" w:type="dxa"/>
          </w:tcPr>
          <w:p w:rsidR="000B01B5" w:rsidRPr="004E781F" w:rsidRDefault="000B01B5" w:rsidP="00433205">
            <w:pPr>
              <w:jc w:val="left"/>
              <w:rPr>
                <w:b/>
                <w:szCs w:val="21"/>
              </w:rPr>
            </w:pPr>
            <w:r w:rsidRPr="004E781F">
              <w:rPr>
                <w:b/>
                <w:szCs w:val="21"/>
              </w:rPr>
              <w:t>说明</w:t>
            </w:r>
          </w:p>
        </w:tc>
        <w:tc>
          <w:tcPr>
            <w:tcW w:w="2229" w:type="dxa"/>
          </w:tcPr>
          <w:p w:rsidR="000B01B5" w:rsidRPr="004E781F" w:rsidRDefault="000B01B5" w:rsidP="00433205">
            <w:pPr>
              <w:jc w:val="left"/>
              <w:rPr>
                <w:b/>
                <w:szCs w:val="21"/>
              </w:rPr>
            </w:pPr>
            <w:r w:rsidRPr="004E781F">
              <w:rPr>
                <w:rFonts w:hint="eastAsia"/>
                <w:b/>
                <w:szCs w:val="21"/>
              </w:rPr>
              <w:t>巴特沃斯</w:t>
            </w:r>
            <w:r>
              <w:rPr>
                <w:rFonts w:hint="eastAsia"/>
                <w:b/>
                <w:szCs w:val="21"/>
              </w:rPr>
              <w:t>高</w:t>
            </w:r>
            <w:r w:rsidRPr="004E781F">
              <w:rPr>
                <w:rFonts w:hint="eastAsia"/>
                <w:b/>
                <w:szCs w:val="21"/>
              </w:rPr>
              <w:t>通滤波器</w:t>
            </w:r>
          </w:p>
        </w:tc>
      </w:tr>
      <w:tr w:rsidR="000B01B5" w:rsidTr="000B01B5">
        <w:trPr>
          <w:trHeight w:val="1125"/>
        </w:trPr>
        <w:tc>
          <w:tcPr>
            <w:tcW w:w="8369" w:type="dxa"/>
            <w:gridSpan w:val="6"/>
          </w:tcPr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function ButterworthHighPassFilter(I0, D0)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figure;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subplot(2,2,1);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imshow(I0); title('原始图像');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I1 = imnoise(I0, 'salt &amp; pepper');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subplot(2,2,2);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imshow(I1); title('噪声污染图像');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 = double(I1);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g = fft2(f);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g = fftshift(g);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[N1, N2] = size(g);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n = 5;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n1 = fix(N1/2);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n2 = fix(N2/2);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for i = 1:N1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for j = 1:N2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D = sqrt((i-n1)^2 + (j-n2)^2);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h = 1/(1+(D0/D)^(2*n));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result(i,j) = h*g(i,j);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end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result1 = ifftshift(result);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subplot(2,2,3);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imshow(log(abs(result1)), []); title('巴特沃斯高通滤波处理后频谱图像');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X2 = ifft2(result1); % 反FFT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X3 = uint8(real(X2));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subplot(2,2,4);</w:t>
            </w:r>
          </w:p>
          <w:p w:rsidR="000B01B5" w:rsidRPr="000B01B5" w:rsidRDefault="000B01B5" w:rsidP="000B01B5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0B01B5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imshow(X3); title('反变换后图像');</w:t>
            </w:r>
          </w:p>
          <w:p w:rsidR="000B01B5" w:rsidRPr="00092788" w:rsidRDefault="000B01B5" w:rsidP="00433205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</w:p>
        </w:tc>
      </w:tr>
    </w:tbl>
    <w:p w:rsidR="000B01B5" w:rsidRPr="003B5C57" w:rsidRDefault="000B01B5" w:rsidP="00020D64">
      <w:pPr>
        <w:jc w:val="left"/>
        <w:rPr>
          <w:rFonts w:ascii="楷体" w:eastAsia="楷体" w:hAnsi="楷体" w:hint="eastAsia"/>
          <w:b/>
          <w:sz w:val="28"/>
          <w:szCs w:val="28"/>
        </w:rPr>
      </w:pPr>
    </w:p>
    <w:sectPr w:rsidR="000B01B5" w:rsidRPr="003B5C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0ECD" w:rsidRDefault="00790ECD" w:rsidP="00532C68">
      <w:r>
        <w:separator/>
      </w:r>
    </w:p>
  </w:endnote>
  <w:endnote w:type="continuationSeparator" w:id="0">
    <w:p w:rsidR="00790ECD" w:rsidRDefault="00790ECD" w:rsidP="00532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0ECD" w:rsidRDefault="00790ECD" w:rsidP="00532C68">
      <w:r>
        <w:separator/>
      </w:r>
    </w:p>
  </w:footnote>
  <w:footnote w:type="continuationSeparator" w:id="0">
    <w:p w:rsidR="00790ECD" w:rsidRDefault="00790ECD" w:rsidP="00532C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BE18FA"/>
    <w:multiLevelType w:val="hybridMultilevel"/>
    <w:tmpl w:val="76EE269A"/>
    <w:lvl w:ilvl="0" w:tplc="274A93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D64"/>
    <w:rsid w:val="00020D64"/>
    <w:rsid w:val="000B01B5"/>
    <w:rsid w:val="000D5CD8"/>
    <w:rsid w:val="00165478"/>
    <w:rsid w:val="00204E31"/>
    <w:rsid w:val="002C356E"/>
    <w:rsid w:val="002F0562"/>
    <w:rsid w:val="003B5C57"/>
    <w:rsid w:val="004E781F"/>
    <w:rsid w:val="004F001B"/>
    <w:rsid w:val="00532C68"/>
    <w:rsid w:val="005C54AC"/>
    <w:rsid w:val="005E6411"/>
    <w:rsid w:val="006C600B"/>
    <w:rsid w:val="006F3195"/>
    <w:rsid w:val="007523A8"/>
    <w:rsid w:val="007562FF"/>
    <w:rsid w:val="00790ECD"/>
    <w:rsid w:val="008E7B63"/>
    <w:rsid w:val="009639C7"/>
    <w:rsid w:val="00BA131D"/>
    <w:rsid w:val="00BF4D30"/>
    <w:rsid w:val="00CA64EF"/>
    <w:rsid w:val="00E13A26"/>
    <w:rsid w:val="00E7699A"/>
    <w:rsid w:val="00F8081A"/>
    <w:rsid w:val="00FB2FB3"/>
    <w:rsid w:val="00FD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EA16FF-A109-4442-8037-112346CAD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0D6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32C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32C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32C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32C68"/>
    <w:rPr>
      <w:sz w:val="18"/>
      <w:szCs w:val="18"/>
    </w:rPr>
  </w:style>
  <w:style w:type="table" w:styleId="a5">
    <w:name w:val="Table Grid"/>
    <w:basedOn w:val="a1"/>
    <w:uiPriority w:val="39"/>
    <w:rsid w:val="001654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13A26"/>
    <w:pPr>
      <w:ind w:firstLineChars="200" w:firstLine="420"/>
    </w:pPr>
  </w:style>
  <w:style w:type="character" w:styleId="a7">
    <w:name w:val="Placeholder Text"/>
    <w:basedOn w:val="a0"/>
    <w:uiPriority w:val="99"/>
    <w:semiHidden/>
    <w:rsid w:val="006C60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12</Pages>
  <Words>598</Words>
  <Characters>3410</Characters>
  <Application>Microsoft Office Word</Application>
  <DocSecurity>0</DocSecurity>
  <Lines>28</Lines>
  <Paragraphs>7</Paragraphs>
  <ScaleCrop>false</ScaleCrop>
  <Company/>
  <LinksUpToDate>false</LinksUpToDate>
  <CharactersWithSpaces>4001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Pengbing Gao</dc:creator>
  <cp:keywords/>
  <dc:description/>
  <cp:lastModifiedBy>Pengbing Gao</cp:lastModifiedBy>
  <cp:revision>17</cp:revision>
  <dcterms:created xsi:type="dcterms:W3CDTF">2017-11-07T13:09:00Z</dcterms:created>
  <dcterms:modified xsi:type="dcterms:W3CDTF">2017-11-11T04:28:00Z</dcterms:modified>
</cp:coreProperties>
</file>