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E90" w:rsidRPr="007F2056" w:rsidRDefault="00287E90" w:rsidP="00287E90">
      <w:pPr>
        <w:jc w:val="center"/>
        <w:rPr>
          <w:b/>
          <w:sz w:val="44"/>
          <w:szCs w:val="44"/>
          <w:lang w:val="en-GB"/>
        </w:rPr>
      </w:pPr>
      <w:bookmarkStart w:id="0" w:name="_GoBack"/>
      <w:bookmarkEnd w:id="0"/>
      <w:r>
        <w:rPr>
          <w:b/>
          <w:sz w:val="44"/>
          <w:szCs w:val="44"/>
          <w:lang w:val="en-GB"/>
        </w:rPr>
        <w:t>ASSIGNMENT NUMBER 8</w:t>
      </w:r>
    </w:p>
    <w:p w:rsidR="00287E90" w:rsidRDefault="00287E90" w:rsidP="00287E90">
      <w:pPr>
        <w:jc w:val="center"/>
        <w:rPr>
          <w:sz w:val="44"/>
          <w:szCs w:val="44"/>
          <w:lang w:val="en-GB"/>
        </w:rPr>
      </w:pPr>
    </w:p>
    <w:p w:rsidR="00287E90" w:rsidRPr="007F2056" w:rsidRDefault="00287E90" w:rsidP="00287E90">
      <w:pPr>
        <w:rPr>
          <w:sz w:val="44"/>
          <w:szCs w:val="44"/>
        </w:rPr>
      </w:pPr>
      <w:r w:rsidRPr="00484CDF">
        <w:rPr>
          <w:b/>
          <w:sz w:val="44"/>
          <w:szCs w:val="44"/>
          <w:u w:val="single"/>
          <w:lang w:val="en-GB"/>
        </w:rPr>
        <w:t>STATEMENT</w:t>
      </w:r>
      <w:r w:rsidRPr="00484CDF">
        <w:rPr>
          <w:sz w:val="44"/>
          <w:szCs w:val="44"/>
          <w:u w:val="single"/>
          <w:lang w:val="en-GB"/>
        </w:rPr>
        <w:t>:</w:t>
      </w:r>
      <w:r>
        <w:rPr>
          <w:sz w:val="44"/>
          <w:szCs w:val="44"/>
        </w:rPr>
        <w:t> 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Write a C++ program that creates an output file, writes information to it, closes the file and open it again as an input file and read the information from the file.</w:t>
      </w:r>
    </w:p>
    <w:p w:rsidR="00287E90" w:rsidRPr="007F2056" w:rsidRDefault="00287E90" w:rsidP="00287E90">
      <w:pPr>
        <w:rPr>
          <w:sz w:val="44"/>
          <w:szCs w:val="44"/>
        </w:rPr>
      </w:pPr>
    </w:p>
    <w:p w:rsidR="00287E90" w:rsidRDefault="00287E90" w:rsidP="00287E90">
      <w:pPr>
        <w:rPr>
          <w:sz w:val="44"/>
          <w:szCs w:val="44"/>
        </w:rPr>
      </w:pPr>
      <w:r w:rsidRPr="00484CDF">
        <w:rPr>
          <w:b/>
          <w:sz w:val="44"/>
          <w:szCs w:val="44"/>
          <w:u w:val="single"/>
        </w:rPr>
        <w:t xml:space="preserve"> </w:t>
      </w:r>
      <w:proofErr w:type="spellStart"/>
      <w:r w:rsidRPr="00484CDF">
        <w:rPr>
          <w:b/>
          <w:sz w:val="44"/>
          <w:szCs w:val="44"/>
          <w:u w:val="single"/>
        </w:rPr>
        <w:t>AIM</w:t>
      </w:r>
      <w:r w:rsidRPr="00484CDF">
        <w:rPr>
          <w:sz w:val="44"/>
          <w:szCs w:val="44"/>
          <w:u w:val="single"/>
        </w:rPr>
        <w:t>:</w:t>
      </w:r>
      <w:r>
        <w:rPr>
          <w:sz w:val="44"/>
          <w:szCs w:val="44"/>
        </w:rPr>
        <w:t>To</w:t>
      </w:r>
      <w:proofErr w:type="spellEnd"/>
      <w:r>
        <w:rPr>
          <w:sz w:val="44"/>
          <w:szCs w:val="44"/>
        </w:rPr>
        <w:t xml:space="preserve"> create an output file to perform file related operations.</w:t>
      </w:r>
    </w:p>
    <w:p w:rsidR="00287E90" w:rsidRDefault="00287E90" w:rsidP="00287E90">
      <w:pPr>
        <w:rPr>
          <w:sz w:val="44"/>
          <w:szCs w:val="44"/>
        </w:rPr>
      </w:pPr>
    </w:p>
    <w:p w:rsidR="00287E90" w:rsidRPr="007930E7" w:rsidRDefault="00287E90" w:rsidP="00287E90">
      <w:pPr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</w:pPr>
      <w:r w:rsidRPr="00484CDF">
        <w:rPr>
          <w:b/>
          <w:sz w:val="44"/>
          <w:szCs w:val="44"/>
          <w:u w:val="single"/>
        </w:rPr>
        <w:t>DESCRIPTION</w:t>
      </w:r>
      <w:r>
        <w:rPr>
          <w:b/>
          <w:sz w:val="44"/>
          <w:szCs w:val="44"/>
          <w:u w:val="single"/>
        </w:rPr>
        <w:t xml:space="preserve">: </w:t>
      </w:r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 xml:space="preserve">In C++ we have a set of file handling methods. These include </w:t>
      </w:r>
      <w:proofErr w:type="spellStart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ifstream</w:t>
      </w:r>
      <w:proofErr w:type="spellEnd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 xml:space="preserve">, </w:t>
      </w:r>
      <w:proofErr w:type="spellStart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ofstream</w:t>
      </w:r>
      <w:proofErr w:type="spellEnd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 xml:space="preserve">, and </w:t>
      </w:r>
      <w:proofErr w:type="spellStart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fstream</w:t>
      </w:r>
      <w:proofErr w:type="spellEnd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 xml:space="preserve">. These classes are derived from </w:t>
      </w:r>
      <w:proofErr w:type="spellStart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fstrembase</w:t>
      </w:r>
      <w:proofErr w:type="spellEnd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 xml:space="preserve"> and from the corresponding iostream class. These classes, designed to manage the disk files, are declared in </w:t>
      </w:r>
      <w:proofErr w:type="spellStart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fstream</w:t>
      </w:r>
      <w:proofErr w:type="spellEnd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 xml:space="preserve"> and therefore we must include </w:t>
      </w:r>
      <w:proofErr w:type="spellStart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fstream</w:t>
      </w:r>
      <w:proofErr w:type="spellEnd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 xml:space="preserve"> and therefore we must include this file in any program that uses files.</w:t>
      </w:r>
    </w:p>
    <w:p w:rsidR="00287E90" w:rsidRDefault="00287E90" w:rsidP="00287E90">
      <w:pPr>
        <w:rPr>
          <w:sz w:val="44"/>
          <w:szCs w:val="44"/>
          <w:u w:val="single"/>
        </w:rPr>
      </w:pPr>
      <w:r w:rsidRPr="00484CDF">
        <w:rPr>
          <w:b/>
          <w:sz w:val="44"/>
          <w:szCs w:val="44"/>
          <w:u w:val="single"/>
        </w:rPr>
        <w:t>OOP CONCEPT USED</w:t>
      </w:r>
      <w:r w:rsidRPr="00484CDF">
        <w:rPr>
          <w:sz w:val="44"/>
          <w:szCs w:val="44"/>
          <w:u w:val="single"/>
        </w:rPr>
        <w:t xml:space="preserve">: </w:t>
      </w:r>
    </w:p>
    <w:p w:rsidR="00287E90" w:rsidRPr="007930E7" w:rsidRDefault="00287E90" w:rsidP="00287E90">
      <w:pPr>
        <w:pStyle w:val="Heading2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r w:rsidRPr="007930E7">
        <w:rPr>
          <w:sz w:val="44"/>
          <w:szCs w:val="44"/>
          <w:u w:val="single"/>
        </w:rPr>
        <w:t xml:space="preserve">F open : </w:t>
      </w:r>
      <w:r w:rsidRPr="007930E7">
        <w:rPr>
          <w:rFonts w:ascii="Arial" w:hAnsi="Arial" w:cs="Arial"/>
          <w:color w:val="4A4A4A"/>
        </w:rPr>
        <w:t>Opening a File</w:t>
      </w:r>
    </w:p>
    <w:p w:rsidR="00287E90" w:rsidRPr="007930E7" w:rsidRDefault="00287E90" w:rsidP="00287E90">
      <w:pPr>
        <w:spacing w:after="100" w:afterAutospacing="1" w:line="240" w:lineRule="auto"/>
        <w:jc w:val="both"/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</w:pPr>
      <w:r w:rsidRPr="007930E7"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  <w:t>Generally, the first operation performed on an object of one of these classes is to associate it to a real file. This procedure is known to open a file.</w:t>
      </w:r>
    </w:p>
    <w:p w:rsidR="00287E90" w:rsidRPr="007930E7" w:rsidRDefault="00287E90" w:rsidP="00287E90">
      <w:pPr>
        <w:spacing w:after="100" w:afterAutospacing="1" w:line="240" w:lineRule="auto"/>
        <w:jc w:val="both"/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</w:pPr>
      <w:r w:rsidRPr="007930E7"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  <w:t>We can open a file using any one of the following methods:</w:t>
      </w:r>
      <w:r w:rsidRPr="007930E7"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  <w:br/>
        <w:t xml:space="preserve">1. First is bypassing the file name in constructor at the time of </w:t>
      </w:r>
      <w:r w:rsidRPr="007930E7"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  <w:lastRenderedPageBreak/>
        <w:t>object creation.</w:t>
      </w:r>
      <w:r w:rsidRPr="007930E7"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  <w:br/>
        <w:t>2. Second is using the open() function.</w:t>
      </w:r>
    </w:p>
    <w:p w:rsidR="00287E90" w:rsidRPr="007930E7" w:rsidRDefault="00287E90" w:rsidP="00287E90">
      <w:pPr>
        <w:spacing w:after="100" w:afterAutospacing="1" w:line="240" w:lineRule="auto"/>
        <w:jc w:val="both"/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</w:pPr>
      <w:r w:rsidRPr="007930E7"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  <w:t>To open a file use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635"/>
      </w:tblGrid>
      <w:tr w:rsidR="00287E90" w:rsidRPr="007930E7" w:rsidTr="00F46A5D">
        <w:tc>
          <w:tcPr>
            <w:tcW w:w="0" w:type="auto"/>
            <w:shd w:val="clear" w:color="auto" w:fill="008DD9"/>
            <w:vAlign w:val="center"/>
            <w:hideMark/>
          </w:tcPr>
          <w:p w:rsidR="00287E90" w:rsidRPr="007930E7" w:rsidRDefault="00287E90" w:rsidP="00F46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 w:rsidRPr="007930E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0635" w:type="dxa"/>
            <w:shd w:val="clear" w:color="auto" w:fill="008DD9"/>
            <w:vAlign w:val="center"/>
            <w:hideMark/>
          </w:tcPr>
          <w:p w:rsidR="00287E90" w:rsidRPr="007930E7" w:rsidRDefault="00287E90" w:rsidP="00F46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 w:rsidRPr="007930E7">
              <w:rPr>
                <w:rFonts w:ascii="Courier New" w:eastAsia="Times New Roman" w:hAnsi="Courier New" w:cs="Courier New"/>
                <w:color w:val="FFFFFF"/>
                <w:sz w:val="20"/>
                <w:lang w:eastAsia="en-IN"/>
              </w:rPr>
              <w:t>open() function</w:t>
            </w:r>
          </w:p>
        </w:tc>
      </w:tr>
    </w:tbl>
    <w:p w:rsidR="00287E90" w:rsidRPr="007930E7" w:rsidRDefault="00287E90" w:rsidP="00287E90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930E7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Syntax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635"/>
      </w:tblGrid>
      <w:tr w:rsidR="00287E90" w:rsidRPr="007930E7" w:rsidTr="00F46A5D">
        <w:tc>
          <w:tcPr>
            <w:tcW w:w="0" w:type="auto"/>
            <w:shd w:val="clear" w:color="auto" w:fill="008DD9"/>
            <w:vAlign w:val="center"/>
            <w:hideMark/>
          </w:tcPr>
          <w:p w:rsidR="00287E90" w:rsidRPr="007930E7" w:rsidRDefault="00287E90" w:rsidP="00F46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 w:rsidRPr="007930E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0635" w:type="dxa"/>
            <w:shd w:val="clear" w:color="auto" w:fill="008DD9"/>
            <w:vAlign w:val="center"/>
            <w:hideMark/>
          </w:tcPr>
          <w:p w:rsidR="00287E90" w:rsidRPr="007930E7" w:rsidRDefault="00287E90" w:rsidP="00F46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 w:rsidRPr="007930E7">
              <w:rPr>
                <w:rFonts w:ascii="Courier New" w:eastAsia="Times New Roman" w:hAnsi="Courier New" w:cs="Courier New"/>
                <w:color w:val="FFFFFF"/>
                <w:sz w:val="20"/>
                <w:lang w:eastAsia="en-IN"/>
              </w:rPr>
              <w:t>void open(</w:t>
            </w:r>
            <w:proofErr w:type="spellStart"/>
            <w:r w:rsidRPr="007930E7">
              <w:rPr>
                <w:rFonts w:ascii="Courier New" w:eastAsia="Times New Roman" w:hAnsi="Courier New" w:cs="Courier New"/>
                <w:color w:val="FFFFFF"/>
                <w:sz w:val="20"/>
                <w:lang w:eastAsia="en-IN"/>
              </w:rPr>
              <w:t>const</w:t>
            </w:r>
            <w:proofErr w:type="spellEnd"/>
            <w:r w:rsidRPr="007930E7">
              <w:rPr>
                <w:rFonts w:ascii="Courier New" w:eastAsia="Times New Roman" w:hAnsi="Courier New" w:cs="Courier New"/>
                <w:color w:val="FFFFFF"/>
                <w:sz w:val="20"/>
                <w:lang w:eastAsia="en-IN"/>
              </w:rPr>
              <w:t xml:space="preserve"> char* </w:t>
            </w:r>
            <w:proofErr w:type="spellStart"/>
            <w:r w:rsidRPr="007930E7">
              <w:rPr>
                <w:rFonts w:ascii="Courier New" w:eastAsia="Times New Roman" w:hAnsi="Courier New" w:cs="Courier New"/>
                <w:color w:val="FFFFFF"/>
                <w:sz w:val="20"/>
                <w:lang w:eastAsia="en-IN"/>
              </w:rPr>
              <w:t>file_name,ios</w:t>
            </w:r>
            <w:proofErr w:type="spellEnd"/>
            <w:r w:rsidRPr="007930E7">
              <w:rPr>
                <w:rFonts w:ascii="Courier New" w:eastAsia="Times New Roman" w:hAnsi="Courier New" w:cs="Courier New"/>
                <w:color w:val="FFFFFF"/>
                <w:sz w:val="20"/>
                <w:lang w:eastAsia="en-IN"/>
              </w:rPr>
              <w:t>::</w:t>
            </w:r>
            <w:proofErr w:type="spellStart"/>
            <w:r w:rsidRPr="007930E7">
              <w:rPr>
                <w:rFonts w:ascii="Courier New" w:eastAsia="Times New Roman" w:hAnsi="Courier New" w:cs="Courier New"/>
                <w:color w:val="FFFFFF"/>
                <w:sz w:val="20"/>
                <w:lang w:eastAsia="en-IN"/>
              </w:rPr>
              <w:t>openmode</w:t>
            </w:r>
            <w:proofErr w:type="spellEnd"/>
            <w:r w:rsidRPr="007930E7">
              <w:rPr>
                <w:rFonts w:ascii="Courier New" w:eastAsia="Times New Roman" w:hAnsi="Courier New" w:cs="Courier New"/>
                <w:color w:val="FFFFFF"/>
                <w:sz w:val="20"/>
                <w:lang w:eastAsia="en-IN"/>
              </w:rPr>
              <w:t xml:space="preserve"> mode);</w:t>
            </w:r>
          </w:p>
        </w:tc>
      </w:tr>
    </w:tbl>
    <w:p w:rsidR="00287E90" w:rsidRPr="007930E7" w:rsidRDefault="00287E90" w:rsidP="00287E90">
      <w:pPr>
        <w:spacing w:after="100" w:afterAutospacing="1" w:line="240" w:lineRule="auto"/>
        <w:jc w:val="both"/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</w:pPr>
      <w:r w:rsidRPr="007930E7"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  <w:t>Here, the first argument of the open function defines the name and format of the file with the address of the file.</w:t>
      </w:r>
    </w:p>
    <w:p w:rsidR="00287E90" w:rsidRPr="007930E7" w:rsidRDefault="00287E90" w:rsidP="00287E90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930E7"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  <w:t>The second argument represents the mode in which the file has to be opened. The following modes are used as per the requirements</w:t>
      </w:r>
      <w:r w:rsidRPr="007930E7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287E90" w:rsidRPr="007930E7" w:rsidRDefault="00287E90" w:rsidP="00287E90">
      <w:pPr>
        <w:rPr>
          <w:b/>
          <w:sz w:val="44"/>
          <w:szCs w:val="44"/>
          <w:u w:val="single"/>
        </w:rPr>
      </w:pPr>
    </w:p>
    <w:p w:rsidR="00287E90" w:rsidRPr="007930E7" w:rsidRDefault="00287E90" w:rsidP="00287E90">
      <w:pPr>
        <w:pStyle w:val="ListParagraph"/>
        <w:numPr>
          <w:ilvl w:val="0"/>
          <w:numId w:val="1"/>
        </w:numPr>
        <w:ind w:left="360"/>
        <w:rPr>
          <w:sz w:val="44"/>
          <w:szCs w:val="44"/>
        </w:rPr>
      </w:pPr>
      <w:proofErr w:type="spellStart"/>
      <w:r w:rsidRPr="007930E7">
        <w:rPr>
          <w:b/>
          <w:sz w:val="44"/>
          <w:szCs w:val="44"/>
          <w:u w:val="single"/>
        </w:rPr>
        <w:t>CONCLUSION</w:t>
      </w:r>
      <w:r w:rsidRPr="007930E7">
        <w:rPr>
          <w:sz w:val="44"/>
          <w:szCs w:val="44"/>
          <w:u w:val="single"/>
        </w:rPr>
        <w:t>:</w:t>
      </w:r>
      <w:r>
        <w:rPr>
          <w:sz w:val="44"/>
          <w:szCs w:val="44"/>
        </w:rPr>
        <w:t>I</w:t>
      </w:r>
      <w:r w:rsidRPr="007930E7">
        <w:rPr>
          <w:sz w:val="44"/>
          <w:szCs w:val="44"/>
        </w:rPr>
        <w:t>n</w:t>
      </w:r>
      <w:proofErr w:type="spellEnd"/>
      <w:r w:rsidRPr="007930E7">
        <w:rPr>
          <w:sz w:val="44"/>
          <w:szCs w:val="44"/>
        </w:rPr>
        <w:t xml:space="preserve"> this assignment, we learned</w:t>
      </w:r>
      <w:r>
        <w:rPr>
          <w:sz w:val="44"/>
          <w:szCs w:val="44"/>
        </w:rPr>
        <w:t xml:space="preserve"> file handling</w:t>
      </w:r>
      <w:r w:rsidRPr="007930E7">
        <w:rPr>
          <w:sz w:val="44"/>
          <w:szCs w:val="44"/>
        </w:rPr>
        <w:t>.</w:t>
      </w:r>
    </w:p>
    <w:p w:rsidR="00287E90" w:rsidRPr="007F2056" w:rsidRDefault="00287E90" w:rsidP="00287E90">
      <w:pPr>
        <w:ind w:left="360"/>
        <w:rPr>
          <w:sz w:val="44"/>
          <w:szCs w:val="44"/>
        </w:rPr>
      </w:pPr>
    </w:p>
    <w:p w:rsidR="00287E90" w:rsidRDefault="00287E90" w:rsidP="00287E90"/>
    <w:p w:rsidR="00287E90" w:rsidRDefault="00287E90" w:rsidP="00287E90"/>
    <w:p w:rsidR="006C140E" w:rsidRDefault="006C140E"/>
    <w:sectPr w:rsidR="006C140E" w:rsidSect="007F205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65168"/>
    <w:multiLevelType w:val="hybridMultilevel"/>
    <w:tmpl w:val="61F69C1E"/>
    <w:lvl w:ilvl="0" w:tplc="40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90"/>
    <w:rsid w:val="00287E90"/>
    <w:rsid w:val="006C140E"/>
    <w:rsid w:val="00A252D6"/>
    <w:rsid w:val="00A6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3E1278-E29C-4FDB-B6D0-2858EFDA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E90"/>
  </w:style>
  <w:style w:type="paragraph" w:styleId="Heading2">
    <w:name w:val="heading 2"/>
    <w:basedOn w:val="Normal"/>
    <w:link w:val="Heading2Char"/>
    <w:uiPriority w:val="9"/>
    <w:qFormat/>
    <w:rsid w:val="00287E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E9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287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NIKITA</cp:lastModifiedBy>
  <cp:revision>2</cp:revision>
  <dcterms:created xsi:type="dcterms:W3CDTF">2019-12-03T04:28:00Z</dcterms:created>
  <dcterms:modified xsi:type="dcterms:W3CDTF">2019-12-03T04:28:00Z</dcterms:modified>
</cp:coreProperties>
</file>