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008" w:rsidRPr="00A6700F" w:rsidRDefault="00EB59DB">
      <w:pPr>
        <w:rPr>
          <w:b/>
          <w:sz w:val="28"/>
          <w:szCs w:val="28"/>
        </w:rPr>
      </w:pPr>
      <w:bookmarkStart w:id="0" w:name="_GoBack"/>
      <w:r w:rsidRPr="00A6700F">
        <w:rPr>
          <w:b/>
          <w:sz w:val="28"/>
          <w:szCs w:val="28"/>
        </w:rPr>
        <w:t>CÓ CÁC LOẠI PHẠM VI TRUY CẬP TRONG JAVA</w:t>
      </w:r>
    </w:p>
    <w:bookmarkEnd w:id="0"/>
    <w:p w:rsidR="00FD318C" w:rsidRPr="00A6700F" w:rsidRDefault="00FD318C">
      <w:pPr>
        <w:rPr>
          <w:rFonts w:ascii="Segoe UI" w:hAnsi="Segoe UI" w:cs="Segoe UI"/>
          <w:color w:val="222C37"/>
          <w:sz w:val="28"/>
          <w:szCs w:val="28"/>
          <w:shd w:val="clear" w:color="auto" w:fill="FFFFFF"/>
        </w:rPr>
      </w:pPr>
      <w:r w:rsidRPr="00A6700F">
        <w:rPr>
          <w:rStyle w:val="Strong"/>
          <w:rFonts w:ascii="Segoe UI" w:hAnsi="Segoe UI" w:cs="Segoe UI"/>
          <w:color w:val="FF6600"/>
          <w:sz w:val="28"/>
          <w:szCs w:val="28"/>
          <w:shd w:val="clear" w:color="auto" w:fill="FFFFFF"/>
        </w:rPr>
        <w:t>Private 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chỉ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cho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phép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truy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cập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nội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bổ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của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một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class.</w:t>
      </w:r>
    </w:p>
    <w:p w:rsidR="00FD318C" w:rsidRPr="00A6700F" w:rsidRDefault="00FD318C">
      <w:pPr>
        <w:rPr>
          <w:rFonts w:ascii="Segoe UI" w:hAnsi="Segoe UI" w:cs="Segoe UI"/>
          <w:color w:val="222C37"/>
          <w:sz w:val="28"/>
          <w:szCs w:val="28"/>
          <w:shd w:val="clear" w:color="auto" w:fill="FFFFFF"/>
        </w:rPr>
      </w:pPr>
      <w:r w:rsidRPr="00A6700F">
        <w:rPr>
          <w:rStyle w:val="Strong"/>
          <w:rFonts w:ascii="Segoe UI" w:hAnsi="Segoe UI" w:cs="Segoe UI"/>
          <w:color w:val="FF6600"/>
          <w:sz w:val="28"/>
          <w:szCs w:val="28"/>
          <w:shd w:val="clear" w:color="auto" w:fill="FFFFFF"/>
        </w:rPr>
        <w:t>Protected 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là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phạm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vi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truy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cập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có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thể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từ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trong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và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ngoài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 </w:t>
      </w:r>
      <w:r w:rsidRPr="00A6700F">
        <w:rPr>
          <w:rStyle w:val="Strong"/>
          <w:rFonts w:ascii="Segoe UI" w:hAnsi="Segoe UI" w:cs="Segoe UI"/>
          <w:color w:val="222C37"/>
          <w:sz w:val="28"/>
          <w:szCs w:val="28"/>
          <w:shd w:val="clear" w:color="auto" w:fill="FFFFFF"/>
        </w:rPr>
        <w:t>package</w:t>
      </w:r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,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nhưng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phải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thông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qua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tính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kế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thừa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.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Tính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kế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thừa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sẽ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được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Kteam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giải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thích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rõ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hơn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trong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bài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 </w:t>
      </w:r>
      <w:hyperlink r:id="rId4" w:tgtFrame="_blank" w:history="1">
        <w:r w:rsidRPr="00A6700F">
          <w:rPr>
            <w:rStyle w:val="Hyperlink"/>
            <w:rFonts w:ascii="Segoe UI" w:hAnsi="Segoe UI" w:cs="Segoe UI"/>
            <w:color w:val="2E69FF"/>
            <w:sz w:val="28"/>
            <w:szCs w:val="28"/>
            <w:shd w:val="clear" w:color="auto" w:fill="FFFFFF"/>
          </w:rPr>
          <w:t>TÍNH KẾ THỪA TRONG LẬP TRÌNH HƯỚNG ĐỐI TƯỢNG</w:t>
        </w:r>
      </w:hyperlink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. </w:t>
      </w:r>
      <w:r w:rsidRPr="00A6700F">
        <w:rPr>
          <w:rStyle w:val="Strong"/>
          <w:rFonts w:ascii="Segoe UI" w:hAnsi="Segoe UI" w:cs="Segoe UI"/>
          <w:color w:val="222C37"/>
          <w:sz w:val="28"/>
          <w:szCs w:val="28"/>
          <w:shd w:val="clear" w:color="auto" w:fill="FFFFFF"/>
        </w:rPr>
        <w:t>Protected 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chỉ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có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thể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áp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dụng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bên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trong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class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như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thuộc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tính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,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phương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thức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hay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lớp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con.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Không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thể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áp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dụng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cho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lớp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ngoài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hay </w:t>
      </w:r>
      <w:r w:rsidRPr="00A6700F">
        <w:rPr>
          <w:rStyle w:val="Strong"/>
          <w:rFonts w:ascii="Segoe UI" w:hAnsi="Segoe UI" w:cs="Segoe UI"/>
          <w:color w:val="222C37"/>
          <w:sz w:val="28"/>
          <w:szCs w:val="28"/>
          <w:shd w:val="clear" w:color="auto" w:fill="FFFFFF"/>
        </w:rPr>
        <w:t>interface</w:t>
      </w:r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.</w:t>
      </w:r>
    </w:p>
    <w:p w:rsidR="00FD318C" w:rsidRPr="00A6700F" w:rsidRDefault="00FD318C">
      <w:pPr>
        <w:rPr>
          <w:sz w:val="28"/>
          <w:szCs w:val="28"/>
        </w:rPr>
      </w:pPr>
      <w:r w:rsidRPr="00A6700F">
        <w:rPr>
          <w:rStyle w:val="Strong"/>
          <w:rFonts w:ascii="Segoe UI" w:hAnsi="Segoe UI" w:cs="Segoe UI"/>
          <w:color w:val="FF6600"/>
          <w:sz w:val="28"/>
          <w:szCs w:val="28"/>
          <w:shd w:val="clear" w:color="auto" w:fill="FFFFFF"/>
        </w:rPr>
        <w:t>Public</w:t>
      </w:r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Đây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phạm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vi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truy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cập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rộng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,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có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thể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truy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cập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bất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cứ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đâu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trong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 </w:t>
      </w:r>
      <w:r w:rsidRPr="00A6700F">
        <w:rPr>
          <w:rStyle w:val="Strong"/>
          <w:rFonts w:ascii="Segoe UI" w:hAnsi="Segoe UI" w:cs="Segoe UI"/>
          <w:color w:val="222C37"/>
          <w:sz w:val="28"/>
          <w:szCs w:val="28"/>
          <w:shd w:val="clear" w:color="auto" w:fill="FFFFFF"/>
        </w:rPr>
        <w:t>project Java</w:t>
      </w:r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.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Tất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nhiên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khi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khác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 </w:t>
      </w:r>
      <w:r w:rsidRPr="00A6700F">
        <w:rPr>
          <w:rStyle w:val="Strong"/>
          <w:rFonts w:ascii="Segoe UI" w:hAnsi="Segoe UI" w:cs="Segoe UI"/>
          <w:color w:val="222C37"/>
          <w:sz w:val="28"/>
          <w:szCs w:val="28"/>
          <w:shd w:val="clear" w:color="auto" w:fill="FFFFFF"/>
        </w:rPr>
        <w:t>package</w:t>
      </w:r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 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để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cần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phải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khai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báo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 </w:t>
      </w:r>
      <w:r w:rsidRPr="00A6700F">
        <w:rPr>
          <w:rStyle w:val="Strong"/>
          <w:rFonts w:ascii="Segoe UI" w:hAnsi="Segoe UI" w:cs="Segoe UI"/>
          <w:color w:val="222C37"/>
          <w:sz w:val="28"/>
          <w:szCs w:val="28"/>
          <w:shd w:val="clear" w:color="auto" w:fill="FFFFFF"/>
        </w:rPr>
        <w:t>import</w:t>
      </w:r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 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để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xác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định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ví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trí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của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class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như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phần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giải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thích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trên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trên</w:t>
      </w:r>
      <w:proofErr w:type="spellEnd"/>
      <w:r w:rsidRPr="00A6700F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.</w:t>
      </w:r>
    </w:p>
    <w:sectPr w:rsidR="00FD318C" w:rsidRPr="00A6700F" w:rsidSect="000D3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1A"/>
    <w:rsid w:val="000D3E4C"/>
    <w:rsid w:val="00435D1A"/>
    <w:rsid w:val="00A6700F"/>
    <w:rsid w:val="00EB59DB"/>
    <w:rsid w:val="00F96008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E4A48-20E2-4982-9941-D6941EE9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31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31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wkteam.vn/redirect?Id=CDPvobsj8EgqSWOjQulkj7KLp%2fXKC0Hu8VwCLICnWtTVOK3k0kVKyI5JJFAdq%2bL%2bptQvnARtVLJyZ1aEzTpXBexmW2UzsGgsk9I7LAL%2fTGfGAM597%2b%2bL2ne3Sjg0ZD8r33M1g0upexrzQpWmX6%2b%2fFFIf6PgbdwFJLD8O5E%2bq%2fAk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5</cp:revision>
  <dcterms:created xsi:type="dcterms:W3CDTF">2022-04-09T11:28:00Z</dcterms:created>
  <dcterms:modified xsi:type="dcterms:W3CDTF">2022-04-09T15:24:00Z</dcterms:modified>
</cp:coreProperties>
</file>