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**ADMINISTRATIVE OFFICE**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General Inquiries: 709-864-2706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Email: Not provided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**Rhonda Mercer, Secretary**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Location: EN4043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Phone: 709-864-8953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Email: rmercer[at]mun.ca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**PROFESSORS**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Lorenzo Moro, Acting Head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Location: EN4042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Phone: 709-864-2755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Email: lmoro[at]mun.ca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Bruce Quinton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Location: EN4032G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Phone: 709-864-7925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Email: bruce.quinton[at]mun.ca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Neil Bose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Location: IIC3067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Phone: 709-864-2530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Email: vp.research[at]mun.ca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Claude Daley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Location: EN4032D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Phone: 709-864-8805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Email: cdaley[at]mun.ca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David Molyneux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Location: EN4032C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Phone: 709-864-3804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Email: david.molyneux[at]mun.ca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Heather Peng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Location: EN4019C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Phone: 709-864-6795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Email: hpeng[at]mun.ca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Doug Smith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Location: EN4039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Phone: 709-864-8470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Email: d.smith[at]mun.ca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Wei Qiu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Location: EN2110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Phone: 709-864-4303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Email: qiuw[at]mun.ca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Brian Veitch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Location: EN2110C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Phone: 709-864-8970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Email: bveitch[at]mun.ca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Dan Walker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Location: EN4032F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Phone: 709-864-8967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Email: dwalker[at]mun.ca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**ADJUNCT PROFESSORS**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Mohammed (Shameem) Islam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Email: Mohammed.Islam[at]nrc-cnrc.gc.ca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John MacKay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Email: john.mackay2[at]forces.gc.ca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James P. Millan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Dave Murrin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Email: david.murrin[at]gmail.com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Jonathan Power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Email: jonathan.power[at]nrc.ca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Jennifer Smith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Email: jennifer.smith[at]nrc-cnrc.gc.ca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**PROFESSIONAL ASSOCIATES**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Ivana Kubat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Email: ivana.kubat[at]nrc-cnrc.gc.ca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**RETIRED PROFESSORS**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Don Bass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Bruce Colbourne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Email: bruce.colbourne[at]mun.ca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Dag Friis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**PROFESSORS EMERITI**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Mahmoud Haddara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Email: mhaddara[at]mun.ca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**LAB TECHNOLOGISTS**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Trevor Clark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Location: EN1034A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Phone: 709-864-3221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Email: clarkt[at]mun.ca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Matt Curtis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Location: EN1033B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Phone: 709-864-2737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Email: mattcurtis[at]mun.ca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Craig Mitchell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Location: EN1034B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Phone: 709-864-7589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Email: mitchellc[at]mun.ca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**RESEARCH PROJECT ENGINEERS/OTHERS**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Reza Zeinali-Torbati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Email: rzt313[at]mun.ca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Steven Noseworthy, NSERC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Location: EN3024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Phone: 709-772-8507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Email: steven.noseworthy[at]nrc-cnrc.gc.ca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**POST-DOCTORAL FELLOWS**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Sthefano Lande Andrade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Email: sthefano.lande[at]mun.ca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Vahid Salehi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Email: vsalehi[at]mun.ca  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9xdx86z2gqgo" w:id="0"/>
      <w:bookmarkEnd w:id="0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Department Office</w:t>
        <w:br w:type="textWrapping"/>
        <w:t xml:space="preserve">709-864-2706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Department Head (acting)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Lorenzo Moro</w:t>
          <w:br w:type="textWrapping"/>
        </w:r>
      </w:hyperlink>
      <w:r w:rsidDel="00000000" w:rsidR="00000000" w:rsidRPr="00000000">
        <w:rPr>
          <w:rtl w:val="0"/>
        </w:rPr>
        <w:t xml:space="preserve">EN4042</w:t>
        <w:br w:type="textWrapping"/>
        <w:t xml:space="preserve">709-864-2755</w:t>
        <w:br w:type="textWrapping"/>
        <w:t xml:space="preserve">lmoro@mun.ca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Secretary</w:t>
        <w:br w:type="textWrapping"/>
        <w:t xml:space="preserve">Rhonda Mercer</w:t>
        <w:br w:type="textWrapping"/>
        <w:t xml:space="preserve">EN4043</w:t>
        <w:br w:type="textWrapping"/>
        <w:t xml:space="preserve">709-864-8953</w:t>
        <w:br w:type="textWrapping"/>
        <w:t xml:space="preserve">rmercer@mun.ca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n.ca/engineering/about/our-people/lorenzo-mo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