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15C7" w14:textId="77777777" w:rsidR="003E1D41" w:rsidRDefault="00000000">
      <w:pPr>
        <w:widowControl w:val="0"/>
        <w:spacing w:before="240" w:after="240" w:line="276" w:lineRule="auto"/>
        <w:jc w:val="center"/>
        <w:rPr>
          <w:rFonts w:ascii="Arial" w:eastAsia="Arial" w:hAnsi="Arial" w:cs="Arial"/>
          <w:b/>
          <w:sz w:val="30"/>
          <w:szCs w:val="30"/>
        </w:rPr>
      </w:pPr>
      <w:r>
        <w:rPr>
          <w:rFonts w:ascii="Arial" w:eastAsia="Arial" w:hAnsi="Arial" w:cs="Arial"/>
          <w:b/>
          <w:noProof/>
          <w:sz w:val="30"/>
          <w:szCs w:val="30"/>
        </w:rPr>
        <w:drawing>
          <wp:inline distT="114300" distB="114300" distL="114300" distR="114300" wp14:anchorId="747E9F3A" wp14:editId="38AF6FED">
            <wp:extent cx="1735837" cy="17358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35837" cy="1735837"/>
                    </a:xfrm>
                    <a:prstGeom prst="rect">
                      <a:avLst/>
                    </a:prstGeom>
                    <a:ln/>
                  </pic:spPr>
                </pic:pic>
              </a:graphicData>
            </a:graphic>
          </wp:inline>
        </w:drawing>
      </w:r>
    </w:p>
    <w:p w14:paraId="31902E90" w14:textId="77777777" w:rsidR="003E1D41" w:rsidRDefault="00000000">
      <w:pPr>
        <w:widowControl w:val="0"/>
        <w:spacing w:before="240" w:after="240" w:line="276" w:lineRule="auto"/>
        <w:jc w:val="center"/>
        <w:rPr>
          <w:rFonts w:ascii="Arial" w:eastAsia="Arial" w:hAnsi="Arial" w:cs="Arial"/>
          <w:b/>
          <w:sz w:val="34"/>
          <w:szCs w:val="34"/>
        </w:rPr>
      </w:pPr>
      <w:r>
        <w:rPr>
          <w:rFonts w:ascii="Arial" w:eastAsia="Arial" w:hAnsi="Arial" w:cs="Arial"/>
          <w:b/>
          <w:sz w:val="30"/>
          <w:szCs w:val="30"/>
        </w:rPr>
        <w:t xml:space="preserve"> </w:t>
      </w:r>
      <w:r>
        <w:rPr>
          <w:rFonts w:ascii="Arial" w:eastAsia="Arial" w:hAnsi="Arial" w:cs="Arial"/>
          <w:b/>
          <w:sz w:val="34"/>
          <w:szCs w:val="34"/>
        </w:rPr>
        <w:t>IDENTITAS</w:t>
      </w:r>
    </w:p>
    <w:p w14:paraId="035717CB" w14:textId="77777777" w:rsidR="003E1D41" w:rsidRDefault="00000000">
      <w:pPr>
        <w:widowControl w:val="0"/>
        <w:spacing w:before="240" w:after="240" w:line="276" w:lineRule="auto"/>
        <w:jc w:val="center"/>
        <w:rPr>
          <w:rFonts w:ascii="Arial" w:eastAsia="Arial" w:hAnsi="Arial" w:cs="Arial"/>
          <w:b/>
          <w:sz w:val="34"/>
          <w:szCs w:val="34"/>
        </w:rPr>
      </w:pPr>
      <w:r>
        <w:rPr>
          <w:rFonts w:ascii="Arial" w:eastAsia="Arial" w:hAnsi="Arial" w:cs="Arial"/>
          <w:b/>
          <w:sz w:val="34"/>
          <w:szCs w:val="34"/>
        </w:rPr>
        <w:t>ALUR TUJUAN PEMBELAJARAN</w:t>
      </w:r>
    </w:p>
    <w:p w14:paraId="3F38732E" w14:textId="77777777" w:rsidR="003E1D41" w:rsidRDefault="00000000">
      <w:pPr>
        <w:widowControl w:val="0"/>
        <w:spacing w:before="240" w:after="240" w:line="276" w:lineRule="auto"/>
        <w:jc w:val="center"/>
        <w:rPr>
          <w:rFonts w:ascii="Arial" w:eastAsia="Arial" w:hAnsi="Arial" w:cs="Arial"/>
          <w:b/>
          <w:sz w:val="34"/>
          <w:szCs w:val="34"/>
        </w:rPr>
      </w:pPr>
      <w:r>
        <w:rPr>
          <w:rFonts w:ascii="Arial" w:eastAsia="Arial" w:hAnsi="Arial" w:cs="Arial"/>
          <w:b/>
          <w:sz w:val="34"/>
          <w:szCs w:val="34"/>
        </w:rPr>
        <w:t xml:space="preserve">PROGRAM </w:t>
      </w:r>
      <w:proofErr w:type="gramStart"/>
      <w:r>
        <w:rPr>
          <w:rFonts w:ascii="Arial" w:eastAsia="Arial" w:hAnsi="Arial" w:cs="Arial"/>
          <w:b/>
          <w:sz w:val="34"/>
          <w:szCs w:val="34"/>
        </w:rPr>
        <w:t>KEAHLIAN  DESAIN</w:t>
      </w:r>
      <w:proofErr w:type="gramEnd"/>
      <w:r>
        <w:rPr>
          <w:rFonts w:ascii="Arial" w:eastAsia="Arial" w:hAnsi="Arial" w:cs="Arial"/>
          <w:b/>
          <w:sz w:val="34"/>
          <w:szCs w:val="34"/>
        </w:rPr>
        <w:t xml:space="preserve"> KOMUNIKASI VISUAL (DKV)</w:t>
      </w:r>
    </w:p>
    <w:p w14:paraId="73A77A88" w14:textId="77777777" w:rsidR="003E1D41" w:rsidRDefault="00000000">
      <w:pPr>
        <w:widowControl w:val="0"/>
        <w:spacing w:before="240" w:after="240" w:line="276" w:lineRule="auto"/>
        <w:rPr>
          <w:rFonts w:ascii="Arial" w:eastAsia="Arial" w:hAnsi="Arial" w:cs="Arial"/>
          <w:b/>
          <w:sz w:val="30"/>
          <w:szCs w:val="30"/>
        </w:rPr>
      </w:pPr>
      <w:r>
        <w:rPr>
          <w:rFonts w:ascii="Arial" w:eastAsia="Arial" w:hAnsi="Arial" w:cs="Arial"/>
          <w:b/>
          <w:sz w:val="30"/>
          <w:szCs w:val="30"/>
        </w:rPr>
        <w:t xml:space="preserve"> </w:t>
      </w:r>
    </w:p>
    <w:p w14:paraId="7B14B6E7" w14:textId="77777777" w:rsidR="003E1D41" w:rsidRDefault="00000000">
      <w:pPr>
        <w:widowControl w:val="0"/>
        <w:spacing w:before="240" w:after="240" w:line="276" w:lineRule="auto"/>
        <w:ind w:left="3826" w:hanging="283"/>
        <w:rPr>
          <w:rFonts w:ascii="Arial" w:eastAsia="Arial" w:hAnsi="Arial" w:cs="Arial"/>
          <w:b/>
          <w:sz w:val="30"/>
          <w:szCs w:val="30"/>
        </w:rPr>
      </w:pPr>
      <w:r>
        <w:rPr>
          <w:rFonts w:ascii="Arial" w:eastAsia="Arial" w:hAnsi="Arial" w:cs="Arial"/>
          <w:b/>
          <w:sz w:val="30"/>
          <w:szCs w:val="30"/>
        </w:rPr>
        <w:t xml:space="preserve">Bidang Keahlian    </w:t>
      </w:r>
      <w:r>
        <w:rPr>
          <w:rFonts w:ascii="Arial" w:eastAsia="Arial" w:hAnsi="Arial" w:cs="Arial"/>
          <w:b/>
          <w:sz w:val="30"/>
          <w:szCs w:val="30"/>
        </w:rPr>
        <w:tab/>
        <w:t xml:space="preserve">    </w:t>
      </w:r>
      <w:r>
        <w:rPr>
          <w:rFonts w:ascii="Arial" w:eastAsia="Arial" w:hAnsi="Arial" w:cs="Arial"/>
          <w:b/>
          <w:sz w:val="30"/>
          <w:szCs w:val="30"/>
        </w:rPr>
        <w:tab/>
        <w:t>: Seni dan Ekonomi Kreatif</w:t>
      </w:r>
    </w:p>
    <w:p w14:paraId="64B9B3BA" w14:textId="77777777" w:rsidR="003E1D41" w:rsidRPr="00A50D0A" w:rsidRDefault="00000000">
      <w:pPr>
        <w:widowControl w:val="0"/>
        <w:spacing w:before="240" w:after="240" w:line="276" w:lineRule="auto"/>
        <w:ind w:left="3826" w:hanging="283"/>
        <w:rPr>
          <w:rFonts w:ascii="Arial" w:eastAsia="Arial" w:hAnsi="Arial" w:cs="Arial"/>
          <w:b/>
          <w:sz w:val="30"/>
          <w:szCs w:val="30"/>
          <w:lang w:val="pt-BR"/>
        </w:rPr>
      </w:pPr>
      <w:r w:rsidRPr="00A50D0A">
        <w:rPr>
          <w:rFonts w:ascii="Arial" w:eastAsia="Arial" w:hAnsi="Arial" w:cs="Arial"/>
          <w:b/>
          <w:sz w:val="30"/>
          <w:szCs w:val="30"/>
          <w:lang w:val="pt-BR"/>
        </w:rPr>
        <w:t xml:space="preserve">Program Keahlian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Desain Komunikasi Visual</w:t>
      </w:r>
    </w:p>
    <w:p w14:paraId="4330D17E" w14:textId="77777777" w:rsidR="003E1D41" w:rsidRPr="00A50D0A" w:rsidRDefault="00000000">
      <w:pPr>
        <w:widowControl w:val="0"/>
        <w:spacing w:before="240" w:after="240" w:line="276" w:lineRule="auto"/>
        <w:ind w:left="3826" w:hanging="283"/>
        <w:rPr>
          <w:rFonts w:ascii="Arial" w:eastAsia="Arial" w:hAnsi="Arial" w:cs="Arial"/>
          <w:b/>
          <w:sz w:val="30"/>
          <w:szCs w:val="30"/>
          <w:lang w:val="pt-BR"/>
        </w:rPr>
      </w:pPr>
      <w:r w:rsidRPr="00A50D0A">
        <w:rPr>
          <w:rFonts w:ascii="Arial" w:eastAsia="Arial" w:hAnsi="Arial" w:cs="Arial"/>
          <w:b/>
          <w:sz w:val="30"/>
          <w:szCs w:val="30"/>
          <w:lang w:val="pt-BR"/>
        </w:rPr>
        <w:t xml:space="preserve">Mata Pelajaran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Dasar-Dasar Desain Komunikasi Visual</w:t>
      </w:r>
    </w:p>
    <w:p w14:paraId="42E1B055" w14:textId="77777777" w:rsidR="003E1D41" w:rsidRPr="00A50D0A" w:rsidRDefault="00000000">
      <w:pPr>
        <w:widowControl w:val="0"/>
        <w:spacing w:before="240" w:after="240" w:line="276" w:lineRule="auto"/>
        <w:ind w:left="3826" w:hanging="283"/>
        <w:rPr>
          <w:rFonts w:ascii="Arial" w:eastAsia="Arial" w:hAnsi="Arial" w:cs="Arial"/>
          <w:b/>
          <w:sz w:val="30"/>
          <w:szCs w:val="30"/>
          <w:lang w:val="pt-BR"/>
        </w:rPr>
      </w:pPr>
      <w:r w:rsidRPr="00A50D0A">
        <w:rPr>
          <w:rFonts w:ascii="Arial" w:eastAsia="Arial" w:hAnsi="Arial" w:cs="Arial"/>
          <w:b/>
          <w:sz w:val="30"/>
          <w:szCs w:val="30"/>
          <w:lang w:val="pt-BR"/>
        </w:rPr>
        <w:t xml:space="preserve">Fase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E</w:t>
      </w:r>
    </w:p>
    <w:p w14:paraId="67367362" w14:textId="77777777" w:rsidR="003E1D41" w:rsidRPr="00A50D0A" w:rsidRDefault="00000000">
      <w:pPr>
        <w:widowControl w:val="0"/>
        <w:spacing w:before="240" w:after="240" w:line="256" w:lineRule="auto"/>
        <w:ind w:left="3826" w:hanging="283"/>
        <w:rPr>
          <w:rFonts w:ascii="Arial" w:eastAsia="Arial" w:hAnsi="Arial" w:cs="Arial"/>
          <w:b/>
          <w:sz w:val="30"/>
          <w:szCs w:val="30"/>
          <w:lang w:val="pt-BR"/>
        </w:rPr>
      </w:pPr>
      <w:r w:rsidRPr="00A50D0A">
        <w:rPr>
          <w:rFonts w:ascii="Arial" w:eastAsia="Arial" w:hAnsi="Arial" w:cs="Arial"/>
          <w:b/>
          <w:sz w:val="30"/>
          <w:szCs w:val="30"/>
          <w:lang w:val="pt-BR"/>
        </w:rPr>
        <w:t xml:space="preserve">Instansi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xml:space="preserve">    </w:t>
      </w:r>
      <w:r w:rsidRPr="00A50D0A">
        <w:rPr>
          <w:rFonts w:ascii="Arial" w:eastAsia="Arial" w:hAnsi="Arial" w:cs="Arial"/>
          <w:b/>
          <w:sz w:val="30"/>
          <w:szCs w:val="30"/>
          <w:lang w:val="pt-BR"/>
        </w:rPr>
        <w:tab/>
        <w:t>: SMK Negeri 11 Malang</w:t>
      </w:r>
    </w:p>
    <w:p w14:paraId="2EF573E2" w14:textId="77777777" w:rsidR="003E1D41" w:rsidRPr="00A50D0A" w:rsidRDefault="003E1D41">
      <w:pPr>
        <w:widowControl w:val="0"/>
        <w:spacing w:line="312" w:lineRule="auto"/>
        <w:ind w:left="980" w:right="1480"/>
        <w:jc w:val="center"/>
        <w:rPr>
          <w:rFonts w:ascii="Arial" w:eastAsia="Arial" w:hAnsi="Arial" w:cs="Arial"/>
          <w:b/>
          <w:sz w:val="30"/>
          <w:szCs w:val="30"/>
          <w:lang w:val="pt-BR"/>
        </w:rPr>
      </w:pPr>
    </w:p>
    <w:p w14:paraId="196B738E" w14:textId="77777777" w:rsidR="003E1D41" w:rsidRPr="00A50D0A" w:rsidRDefault="003E1D41">
      <w:pPr>
        <w:widowControl w:val="0"/>
        <w:spacing w:line="312" w:lineRule="auto"/>
        <w:ind w:left="980" w:right="1480"/>
        <w:jc w:val="center"/>
        <w:rPr>
          <w:rFonts w:ascii="Arial" w:eastAsia="Arial" w:hAnsi="Arial" w:cs="Arial"/>
          <w:b/>
          <w:sz w:val="30"/>
          <w:szCs w:val="30"/>
          <w:lang w:val="pt-BR"/>
        </w:rPr>
      </w:pPr>
    </w:p>
    <w:p w14:paraId="4A3CC8E1" w14:textId="77777777" w:rsidR="003E1D41" w:rsidRDefault="00000000">
      <w:pPr>
        <w:widowControl w:val="0"/>
        <w:spacing w:line="312" w:lineRule="auto"/>
        <w:ind w:left="980" w:right="1480"/>
        <w:jc w:val="center"/>
        <w:rPr>
          <w:rFonts w:ascii="Arial" w:eastAsia="Arial" w:hAnsi="Arial" w:cs="Arial"/>
          <w:b/>
          <w:sz w:val="30"/>
          <w:szCs w:val="30"/>
        </w:rPr>
      </w:pPr>
      <w:r>
        <w:rPr>
          <w:rFonts w:ascii="Arial" w:eastAsia="Arial" w:hAnsi="Arial" w:cs="Arial"/>
          <w:b/>
          <w:sz w:val="30"/>
          <w:szCs w:val="30"/>
        </w:rPr>
        <w:t xml:space="preserve">TUJUAN PEMBELAJARAN (TP) DAN ALUR TUJUAN </w:t>
      </w:r>
      <w:proofErr w:type="gramStart"/>
      <w:r>
        <w:rPr>
          <w:rFonts w:ascii="Arial" w:eastAsia="Arial" w:hAnsi="Arial" w:cs="Arial"/>
          <w:b/>
          <w:sz w:val="30"/>
          <w:szCs w:val="30"/>
        </w:rPr>
        <w:t>PEMBELAJARAN  (</w:t>
      </w:r>
      <w:proofErr w:type="gramEnd"/>
      <w:r>
        <w:rPr>
          <w:rFonts w:ascii="Arial" w:eastAsia="Arial" w:hAnsi="Arial" w:cs="Arial"/>
          <w:b/>
          <w:sz w:val="30"/>
          <w:szCs w:val="30"/>
        </w:rPr>
        <w:t>ATP)</w:t>
      </w:r>
    </w:p>
    <w:p w14:paraId="18F345B8" w14:textId="77777777" w:rsidR="003E1D41" w:rsidRDefault="003E1D41">
      <w:pPr>
        <w:widowControl w:val="0"/>
        <w:spacing w:line="312" w:lineRule="auto"/>
        <w:ind w:left="980" w:right="1480"/>
        <w:jc w:val="center"/>
        <w:rPr>
          <w:rFonts w:ascii="Arial" w:eastAsia="Arial" w:hAnsi="Arial" w:cs="Arial"/>
          <w:b/>
          <w:sz w:val="30"/>
          <w:szCs w:val="30"/>
        </w:rPr>
      </w:pPr>
    </w:p>
    <w:tbl>
      <w:tblPr>
        <w:tblStyle w:val="a"/>
        <w:tblW w:w="1356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6"/>
        <w:gridCol w:w="9624"/>
      </w:tblGrid>
      <w:tr w:rsidR="003E1D41" w:rsidRPr="00A50D0A" w14:paraId="532FBC57" w14:textId="77777777">
        <w:tc>
          <w:tcPr>
            <w:tcW w:w="3936" w:type="dxa"/>
            <w:shd w:val="clear" w:color="auto" w:fill="auto"/>
            <w:tcMar>
              <w:top w:w="100" w:type="dxa"/>
              <w:left w:w="100" w:type="dxa"/>
              <w:bottom w:w="100" w:type="dxa"/>
              <w:right w:w="100" w:type="dxa"/>
            </w:tcMar>
          </w:tcPr>
          <w:p w14:paraId="47C65F7D" w14:textId="77777777" w:rsidR="003E1D41" w:rsidRDefault="00000000">
            <w:pPr>
              <w:widowControl w:val="0"/>
              <w:spacing w:line="312" w:lineRule="auto"/>
              <w:ind w:right="108"/>
              <w:rPr>
                <w:rFonts w:ascii="Arial" w:eastAsia="Arial" w:hAnsi="Arial" w:cs="Arial"/>
                <w:sz w:val="24"/>
                <w:szCs w:val="24"/>
              </w:rPr>
            </w:pPr>
            <w:r>
              <w:rPr>
                <w:rFonts w:ascii="Arial" w:eastAsia="Arial" w:hAnsi="Arial" w:cs="Arial"/>
                <w:sz w:val="24"/>
                <w:szCs w:val="24"/>
              </w:rPr>
              <w:t xml:space="preserve">Mata Pelajaran </w:t>
            </w:r>
          </w:p>
        </w:tc>
        <w:tc>
          <w:tcPr>
            <w:tcW w:w="9623" w:type="dxa"/>
            <w:shd w:val="clear" w:color="auto" w:fill="auto"/>
            <w:tcMar>
              <w:top w:w="100" w:type="dxa"/>
              <w:left w:w="100" w:type="dxa"/>
              <w:bottom w:w="100" w:type="dxa"/>
              <w:right w:w="100" w:type="dxa"/>
            </w:tcMar>
          </w:tcPr>
          <w:p w14:paraId="204A085E" w14:textId="77777777" w:rsidR="003E1D41" w:rsidRPr="00A50D0A" w:rsidRDefault="00000000">
            <w:pPr>
              <w:widowControl w:val="0"/>
              <w:spacing w:line="312" w:lineRule="auto"/>
              <w:ind w:right="108"/>
              <w:rPr>
                <w:rFonts w:ascii="Arial" w:eastAsia="Arial" w:hAnsi="Arial" w:cs="Arial"/>
                <w:sz w:val="26"/>
                <w:szCs w:val="26"/>
                <w:lang w:val="pt-BR"/>
              </w:rPr>
            </w:pPr>
            <w:r w:rsidRPr="00A50D0A">
              <w:rPr>
                <w:rFonts w:ascii="Arial" w:eastAsia="Arial" w:hAnsi="Arial" w:cs="Arial"/>
                <w:lang w:val="pt-BR"/>
              </w:rPr>
              <w:t xml:space="preserve">: </w:t>
            </w:r>
            <w:r w:rsidRPr="00A50D0A">
              <w:rPr>
                <w:rFonts w:ascii="Arial" w:eastAsia="Arial" w:hAnsi="Arial" w:cs="Arial"/>
                <w:sz w:val="24"/>
                <w:szCs w:val="24"/>
                <w:lang w:val="pt-BR"/>
              </w:rPr>
              <w:t xml:space="preserve">Dasar-dasar Desain Komunikasi Visual  </w:t>
            </w:r>
          </w:p>
        </w:tc>
      </w:tr>
      <w:tr w:rsidR="003E1D41" w14:paraId="776180B8" w14:textId="77777777">
        <w:tc>
          <w:tcPr>
            <w:tcW w:w="3936" w:type="dxa"/>
            <w:shd w:val="clear" w:color="auto" w:fill="auto"/>
            <w:tcMar>
              <w:top w:w="100" w:type="dxa"/>
              <w:left w:w="100" w:type="dxa"/>
              <w:bottom w:w="100" w:type="dxa"/>
              <w:right w:w="100" w:type="dxa"/>
            </w:tcMar>
          </w:tcPr>
          <w:p w14:paraId="6959264D" w14:textId="77777777" w:rsidR="003E1D41"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Jumlah Jam </w:t>
            </w:r>
          </w:p>
        </w:tc>
        <w:tc>
          <w:tcPr>
            <w:tcW w:w="9623" w:type="dxa"/>
            <w:shd w:val="clear" w:color="auto" w:fill="auto"/>
            <w:tcMar>
              <w:top w:w="100" w:type="dxa"/>
              <w:left w:w="100" w:type="dxa"/>
              <w:bottom w:w="100" w:type="dxa"/>
              <w:right w:w="100" w:type="dxa"/>
            </w:tcMar>
          </w:tcPr>
          <w:p w14:paraId="1C1F49DE" w14:textId="77777777" w:rsidR="003E1D41"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432 JP</w:t>
            </w:r>
          </w:p>
        </w:tc>
      </w:tr>
      <w:tr w:rsidR="003E1D41" w14:paraId="148A76C7" w14:textId="77777777">
        <w:tc>
          <w:tcPr>
            <w:tcW w:w="3936" w:type="dxa"/>
            <w:shd w:val="clear" w:color="auto" w:fill="auto"/>
            <w:tcMar>
              <w:top w:w="100" w:type="dxa"/>
              <w:left w:w="100" w:type="dxa"/>
              <w:bottom w:w="100" w:type="dxa"/>
              <w:right w:w="100" w:type="dxa"/>
            </w:tcMar>
          </w:tcPr>
          <w:p w14:paraId="72940016" w14:textId="77777777" w:rsidR="003E1D41"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Capaian Pembelajaran</w:t>
            </w:r>
          </w:p>
        </w:tc>
        <w:tc>
          <w:tcPr>
            <w:tcW w:w="9623" w:type="dxa"/>
            <w:shd w:val="clear" w:color="auto" w:fill="auto"/>
            <w:tcMar>
              <w:top w:w="100" w:type="dxa"/>
              <w:left w:w="100" w:type="dxa"/>
              <w:bottom w:w="100" w:type="dxa"/>
              <w:right w:w="100" w:type="dxa"/>
            </w:tcMar>
          </w:tcPr>
          <w:p w14:paraId="32D445E7" w14:textId="77777777" w:rsidR="003E1D41" w:rsidRDefault="0000000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Pada akhir fase E (kelas X SMK), peserta didik akan mendapatkan gambaran mengenai Program Keahlian Seni dan Ekonomi Kreatif   secara komprehensif dan berkarya melalui dasar-dasar desain komunikasi visual secara estetis, kreatif, inovatif, fungsional, dan berbasis seni budaya nasional yang berorientasi global melalui teknik manual dan digital, sehingga mampu menumbuhkan passion dan vision untuk merencanakan, melaksanakan, mengevaluasi, dan mengembangkan aktivitas belajarnya.</w:t>
            </w:r>
          </w:p>
        </w:tc>
      </w:tr>
    </w:tbl>
    <w:p w14:paraId="1EFB6B30" w14:textId="77777777" w:rsidR="003E1D41" w:rsidRDefault="003E1D41">
      <w:pPr>
        <w:widowControl w:val="0"/>
        <w:spacing w:line="312" w:lineRule="auto"/>
        <w:ind w:left="980" w:right="1480"/>
        <w:jc w:val="center"/>
        <w:rPr>
          <w:rFonts w:ascii="Arial" w:eastAsia="Arial" w:hAnsi="Arial" w:cs="Arial"/>
          <w:b/>
          <w:sz w:val="30"/>
          <w:szCs w:val="30"/>
        </w:rPr>
      </w:pPr>
    </w:p>
    <w:p w14:paraId="2E4BE170" w14:textId="77777777" w:rsidR="003E1D41" w:rsidRDefault="003E1D41">
      <w:pPr>
        <w:widowControl w:val="0"/>
        <w:spacing w:line="312" w:lineRule="auto"/>
        <w:ind w:left="980" w:right="108"/>
        <w:rPr>
          <w:rFonts w:ascii="Arial" w:eastAsia="Arial" w:hAnsi="Arial" w:cs="Arial"/>
          <w:b/>
          <w:sz w:val="28"/>
          <w:szCs w:val="28"/>
        </w:rPr>
      </w:pPr>
    </w:p>
    <w:p w14:paraId="301446BA"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14EA1A86"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74084F0F"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7DCDDE1E"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5DCF25D9"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6EEBE6E5"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6B05E310"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5BE4D106"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7433C8E4"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01AEBA62"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2730F647"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1C64CFE0"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p w14:paraId="628772D4" w14:textId="77777777" w:rsidR="003E1D41" w:rsidRDefault="003E1D41">
      <w:pPr>
        <w:widowControl w:val="0"/>
        <w:pBdr>
          <w:top w:val="nil"/>
          <w:left w:val="nil"/>
          <w:bottom w:val="nil"/>
          <w:right w:val="nil"/>
          <w:between w:val="nil"/>
        </w:pBdr>
        <w:spacing w:after="0" w:line="276" w:lineRule="auto"/>
        <w:rPr>
          <w:rFonts w:ascii="Arial" w:eastAsia="Arial" w:hAnsi="Arial" w:cs="Arial"/>
        </w:rPr>
      </w:pPr>
    </w:p>
    <w:tbl>
      <w:tblPr>
        <w:tblStyle w:val="a0"/>
        <w:tblW w:w="15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2550"/>
        <w:gridCol w:w="1860"/>
        <w:gridCol w:w="2100"/>
        <w:gridCol w:w="2415"/>
        <w:gridCol w:w="765"/>
        <w:gridCol w:w="4380"/>
      </w:tblGrid>
      <w:tr w:rsidR="003E1D41" w14:paraId="1AA4CAFC" w14:textId="77777777">
        <w:trPr>
          <w:trHeight w:val="416"/>
          <w:tblHeader/>
        </w:trPr>
        <w:tc>
          <w:tcPr>
            <w:tcW w:w="1695" w:type="dxa"/>
            <w:shd w:val="clear" w:color="auto" w:fill="FFF2CC"/>
          </w:tcPr>
          <w:p w14:paraId="014D2089" w14:textId="77777777" w:rsidR="003E1D41" w:rsidRDefault="00000000">
            <w:pPr>
              <w:jc w:val="center"/>
              <w:rPr>
                <w:rFonts w:ascii="Arial" w:eastAsia="Arial" w:hAnsi="Arial" w:cs="Arial"/>
                <w:b/>
                <w:sz w:val="24"/>
                <w:szCs w:val="24"/>
              </w:rPr>
            </w:pPr>
            <w:r>
              <w:rPr>
                <w:rFonts w:ascii="Arial" w:eastAsia="Arial" w:hAnsi="Arial" w:cs="Arial"/>
                <w:b/>
                <w:sz w:val="24"/>
                <w:szCs w:val="24"/>
              </w:rPr>
              <w:t>Elemen</w:t>
            </w:r>
          </w:p>
        </w:tc>
        <w:tc>
          <w:tcPr>
            <w:tcW w:w="2550" w:type="dxa"/>
            <w:shd w:val="clear" w:color="auto" w:fill="FFF2CC"/>
          </w:tcPr>
          <w:p w14:paraId="06E5E25E" w14:textId="77777777" w:rsidR="003E1D41" w:rsidRDefault="00000000">
            <w:pPr>
              <w:jc w:val="center"/>
              <w:rPr>
                <w:rFonts w:ascii="Arial" w:eastAsia="Arial" w:hAnsi="Arial" w:cs="Arial"/>
                <w:b/>
                <w:sz w:val="24"/>
                <w:szCs w:val="24"/>
              </w:rPr>
            </w:pPr>
            <w:r>
              <w:rPr>
                <w:rFonts w:ascii="Arial" w:eastAsia="Arial" w:hAnsi="Arial" w:cs="Arial"/>
                <w:b/>
                <w:sz w:val="24"/>
                <w:szCs w:val="24"/>
              </w:rPr>
              <w:t>Capaian Pembelajaran</w:t>
            </w:r>
          </w:p>
        </w:tc>
        <w:tc>
          <w:tcPr>
            <w:tcW w:w="1860" w:type="dxa"/>
            <w:shd w:val="clear" w:color="auto" w:fill="FFF2CC"/>
          </w:tcPr>
          <w:p w14:paraId="3C29E546" w14:textId="77777777" w:rsidR="003E1D41" w:rsidRDefault="00000000">
            <w:pPr>
              <w:jc w:val="center"/>
              <w:rPr>
                <w:rFonts w:ascii="Arial" w:eastAsia="Arial" w:hAnsi="Arial" w:cs="Arial"/>
                <w:b/>
                <w:sz w:val="24"/>
                <w:szCs w:val="24"/>
              </w:rPr>
            </w:pPr>
            <w:r>
              <w:rPr>
                <w:rFonts w:ascii="Arial" w:eastAsia="Arial" w:hAnsi="Arial" w:cs="Arial"/>
                <w:b/>
                <w:sz w:val="24"/>
                <w:szCs w:val="24"/>
              </w:rPr>
              <w:t>Kompetensi</w:t>
            </w:r>
          </w:p>
        </w:tc>
        <w:tc>
          <w:tcPr>
            <w:tcW w:w="2100" w:type="dxa"/>
            <w:shd w:val="clear" w:color="auto" w:fill="FFF2CC"/>
          </w:tcPr>
          <w:p w14:paraId="2E4D8B74" w14:textId="77777777" w:rsidR="003E1D41" w:rsidRDefault="00000000">
            <w:pPr>
              <w:jc w:val="center"/>
              <w:rPr>
                <w:rFonts w:ascii="Arial" w:eastAsia="Arial" w:hAnsi="Arial" w:cs="Arial"/>
                <w:b/>
                <w:sz w:val="24"/>
                <w:szCs w:val="24"/>
              </w:rPr>
            </w:pPr>
            <w:r>
              <w:rPr>
                <w:rFonts w:ascii="Arial" w:eastAsia="Arial" w:hAnsi="Arial" w:cs="Arial"/>
                <w:b/>
                <w:sz w:val="24"/>
                <w:szCs w:val="24"/>
              </w:rPr>
              <w:t>Konten</w:t>
            </w:r>
          </w:p>
        </w:tc>
        <w:tc>
          <w:tcPr>
            <w:tcW w:w="2415" w:type="dxa"/>
            <w:shd w:val="clear" w:color="auto" w:fill="FFF2CC"/>
          </w:tcPr>
          <w:p w14:paraId="6FEBBB34" w14:textId="77777777" w:rsidR="003E1D41" w:rsidRDefault="00000000">
            <w:pPr>
              <w:jc w:val="center"/>
              <w:rPr>
                <w:rFonts w:ascii="Arial" w:eastAsia="Arial" w:hAnsi="Arial" w:cs="Arial"/>
                <w:b/>
                <w:sz w:val="24"/>
                <w:szCs w:val="24"/>
              </w:rPr>
            </w:pPr>
            <w:r>
              <w:rPr>
                <w:rFonts w:ascii="Arial" w:eastAsia="Arial" w:hAnsi="Arial" w:cs="Arial"/>
                <w:b/>
                <w:sz w:val="24"/>
                <w:szCs w:val="24"/>
              </w:rPr>
              <w:t>Tujuan</w:t>
            </w:r>
          </w:p>
        </w:tc>
        <w:tc>
          <w:tcPr>
            <w:tcW w:w="765" w:type="dxa"/>
            <w:shd w:val="clear" w:color="auto" w:fill="FFF2CC"/>
          </w:tcPr>
          <w:p w14:paraId="4179A078" w14:textId="77777777" w:rsidR="003E1D41" w:rsidRDefault="00000000">
            <w:pPr>
              <w:jc w:val="center"/>
              <w:rPr>
                <w:rFonts w:ascii="Arial" w:eastAsia="Arial" w:hAnsi="Arial" w:cs="Arial"/>
                <w:b/>
                <w:sz w:val="24"/>
                <w:szCs w:val="24"/>
              </w:rPr>
            </w:pPr>
            <w:r>
              <w:rPr>
                <w:rFonts w:ascii="Arial" w:eastAsia="Arial" w:hAnsi="Arial" w:cs="Arial"/>
                <w:b/>
                <w:sz w:val="24"/>
                <w:szCs w:val="24"/>
              </w:rPr>
              <w:t>JP</w:t>
            </w:r>
          </w:p>
        </w:tc>
        <w:tc>
          <w:tcPr>
            <w:tcW w:w="4380" w:type="dxa"/>
            <w:shd w:val="clear" w:color="auto" w:fill="FFF2CC"/>
          </w:tcPr>
          <w:p w14:paraId="720DE8B1" w14:textId="77777777" w:rsidR="003E1D41" w:rsidRDefault="00000000">
            <w:pPr>
              <w:jc w:val="center"/>
              <w:rPr>
                <w:rFonts w:ascii="Arial" w:eastAsia="Arial" w:hAnsi="Arial" w:cs="Arial"/>
                <w:b/>
                <w:sz w:val="24"/>
                <w:szCs w:val="24"/>
              </w:rPr>
            </w:pPr>
            <w:r>
              <w:rPr>
                <w:rFonts w:ascii="Arial" w:eastAsia="Arial" w:hAnsi="Arial" w:cs="Arial"/>
                <w:b/>
                <w:sz w:val="24"/>
                <w:szCs w:val="24"/>
              </w:rPr>
              <w:t>ATP</w:t>
            </w:r>
          </w:p>
        </w:tc>
      </w:tr>
      <w:tr w:rsidR="003E1D41" w:rsidRPr="00A50D0A" w14:paraId="60790BFF" w14:textId="77777777">
        <w:trPr>
          <w:trHeight w:val="416"/>
        </w:trPr>
        <w:tc>
          <w:tcPr>
            <w:tcW w:w="1695" w:type="dxa"/>
          </w:tcPr>
          <w:p w14:paraId="3F0BE29D" w14:textId="77777777" w:rsidR="003E1D41" w:rsidRDefault="00000000">
            <w:pPr>
              <w:rPr>
                <w:rFonts w:ascii="Arial" w:eastAsia="Arial" w:hAnsi="Arial" w:cs="Arial"/>
                <w:sz w:val="24"/>
                <w:szCs w:val="24"/>
              </w:rPr>
            </w:pPr>
            <w:r>
              <w:rPr>
                <w:rFonts w:ascii="Arial" w:eastAsia="Arial" w:hAnsi="Arial" w:cs="Arial"/>
                <w:sz w:val="24"/>
                <w:szCs w:val="24"/>
              </w:rPr>
              <w:t>Profil technopreneur,</w:t>
            </w:r>
          </w:p>
          <w:p w14:paraId="46017C4C" w14:textId="77777777" w:rsidR="003E1D41" w:rsidRDefault="00000000">
            <w:pPr>
              <w:rPr>
                <w:rFonts w:ascii="Arial" w:eastAsia="Arial" w:hAnsi="Arial" w:cs="Arial"/>
                <w:sz w:val="24"/>
                <w:szCs w:val="24"/>
              </w:rPr>
            </w:pPr>
            <w:r>
              <w:rPr>
                <w:rFonts w:ascii="Arial" w:eastAsia="Arial" w:hAnsi="Arial" w:cs="Arial"/>
                <w:sz w:val="24"/>
                <w:szCs w:val="24"/>
              </w:rPr>
              <w:t>peluang usaha dan</w:t>
            </w:r>
          </w:p>
          <w:p w14:paraId="420A5297" w14:textId="77777777" w:rsidR="003E1D41" w:rsidRDefault="00000000">
            <w:pPr>
              <w:rPr>
                <w:rFonts w:ascii="Arial" w:eastAsia="Arial" w:hAnsi="Arial" w:cs="Arial"/>
                <w:sz w:val="24"/>
                <w:szCs w:val="24"/>
              </w:rPr>
            </w:pPr>
            <w:r>
              <w:rPr>
                <w:rFonts w:ascii="Arial" w:eastAsia="Arial" w:hAnsi="Arial" w:cs="Arial"/>
                <w:sz w:val="24"/>
                <w:szCs w:val="24"/>
              </w:rPr>
              <w:t>pekerjaan/profesi</w:t>
            </w:r>
          </w:p>
          <w:p w14:paraId="210F42AC" w14:textId="77777777" w:rsidR="003E1D41" w:rsidRDefault="00000000">
            <w:pPr>
              <w:rPr>
                <w:rFonts w:ascii="Arial" w:eastAsia="Arial" w:hAnsi="Arial" w:cs="Arial"/>
                <w:sz w:val="24"/>
                <w:szCs w:val="24"/>
              </w:rPr>
            </w:pPr>
            <w:r>
              <w:rPr>
                <w:rFonts w:ascii="Arial" w:eastAsia="Arial" w:hAnsi="Arial" w:cs="Arial"/>
                <w:sz w:val="24"/>
                <w:szCs w:val="24"/>
              </w:rPr>
              <w:t>bidang Desain</w:t>
            </w:r>
          </w:p>
          <w:p w14:paraId="617D95D3" w14:textId="77777777" w:rsidR="003E1D41" w:rsidRDefault="00000000">
            <w:pPr>
              <w:rPr>
                <w:rFonts w:ascii="Arial" w:eastAsia="Arial" w:hAnsi="Arial" w:cs="Arial"/>
                <w:sz w:val="24"/>
                <w:szCs w:val="24"/>
              </w:rPr>
            </w:pPr>
            <w:r>
              <w:rPr>
                <w:rFonts w:ascii="Arial" w:eastAsia="Arial" w:hAnsi="Arial" w:cs="Arial"/>
                <w:sz w:val="24"/>
                <w:szCs w:val="24"/>
              </w:rPr>
              <w:t>Komunikasi Visual</w:t>
            </w:r>
          </w:p>
        </w:tc>
        <w:tc>
          <w:tcPr>
            <w:tcW w:w="2550" w:type="dxa"/>
          </w:tcPr>
          <w:p w14:paraId="29E9BB96" w14:textId="77777777" w:rsidR="003E1D41" w:rsidRDefault="00000000">
            <w:pPr>
              <w:rPr>
                <w:rFonts w:ascii="Arial" w:eastAsia="Arial" w:hAnsi="Arial" w:cs="Arial"/>
                <w:sz w:val="24"/>
                <w:szCs w:val="24"/>
              </w:rPr>
            </w:pPr>
            <w:r>
              <w:rPr>
                <w:rFonts w:ascii="Arial" w:eastAsia="Arial" w:hAnsi="Arial" w:cs="Arial"/>
                <w:sz w:val="24"/>
                <w:szCs w:val="24"/>
              </w:rPr>
              <w:t>Peserta didik mampu mendeskripsikan pekerjaan atau profesi dalam bidang Desain Komunikasi Visual, dan kewirausahaan di bidang ekonomi kreatif yang mampu membaca peluang pasar dan usaha, untuk membangun visi dan passion, serta melakukan pembelajaran berbasis projek nyata sebagai simulasi projek kewirausahaan.</w:t>
            </w:r>
          </w:p>
        </w:tc>
        <w:tc>
          <w:tcPr>
            <w:tcW w:w="1860" w:type="dxa"/>
          </w:tcPr>
          <w:p w14:paraId="06CE2D9B" w14:textId="77777777" w:rsidR="003E1D41" w:rsidRDefault="00000000">
            <w:pPr>
              <w:rPr>
                <w:rFonts w:ascii="Arial" w:eastAsia="Arial" w:hAnsi="Arial" w:cs="Arial"/>
                <w:sz w:val="24"/>
                <w:szCs w:val="24"/>
              </w:rPr>
            </w:pPr>
            <w:r>
              <w:rPr>
                <w:rFonts w:ascii="Arial" w:eastAsia="Arial" w:hAnsi="Arial" w:cs="Arial"/>
                <w:sz w:val="24"/>
                <w:szCs w:val="24"/>
              </w:rPr>
              <w:t>Memahami</w:t>
            </w:r>
          </w:p>
          <w:p w14:paraId="2EB84B0E" w14:textId="77777777" w:rsidR="003E1D41" w:rsidRDefault="00000000">
            <w:pPr>
              <w:rPr>
                <w:rFonts w:ascii="Arial" w:eastAsia="Arial" w:hAnsi="Arial" w:cs="Arial"/>
                <w:sz w:val="24"/>
                <w:szCs w:val="24"/>
              </w:rPr>
            </w:pPr>
            <w:r>
              <w:rPr>
                <w:rFonts w:ascii="Arial" w:eastAsia="Arial" w:hAnsi="Arial" w:cs="Arial"/>
                <w:sz w:val="24"/>
                <w:szCs w:val="24"/>
              </w:rPr>
              <w:t xml:space="preserve"> </w:t>
            </w:r>
          </w:p>
        </w:tc>
        <w:tc>
          <w:tcPr>
            <w:tcW w:w="2100" w:type="dxa"/>
          </w:tcPr>
          <w:p w14:paraId="6F243751" w14:textId="77777777" w:rsidR="003E1D41" w:rsidRDefault="00000000">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rPr>
              <w:t>pekerjaan</w:t>
            </w:r>
            <w:r>
              <w:rPr>
                <w:rFonts w:ascii="Arial" w:eastAsia="Arial" w:hAnsi="Arial" w:cs="Arial"/>
              </w:rPr>
              <w:t xml:space="preserve"> </w:t>
            </w:r>
            <w:r>
              <w:rPr>
                <w:rFonts w:ascii="Arial" w:eastAsia="Arial" w:hAnsi="Arial" w:cs="Arial"/>
                <w:color w:val="000000"/>
              </w:rPr>
              <w:t>atau profesi dalam bidang Desain Komunikasi Visual, dan kewirausahaan di bidang ekonomi kreatif</w:t>
            </w:r>
          </w:p>
          <w:p w14:paraId="5B6B1975" w14:textId="77777777" w:rsidR="003E1D41" w:rsidRDefault="003E1D41">
            <w:pPr>
              <w:pBdr>
                <w:top w:val="nil"/>
                <w:left w:val="nil"/>
                <w:bottom w:val="nil"/>
                <w:right w:val="nil"/>
                <w:between w:val="nil"/>
              </w:pBdr>
              <w:spacing w:after="160" w:line="259" w:lineRule="auto"/>
              <w:ind w:left="720"/>
              <w:rPr>
                <w:rFonts w:ascii="Arial" w:eastAsia="Arial" w:hAnsi="Arial" w:cs="Arial"/>
                <w:color w:val="000000"/>
                <w:sz w:val="24"/>
                <w:szCs w:val="24"/>
              </w:rPr>
            </w:pPr>
          </w:p>
        </w:tc>
        <w:tc>
          <w:tcPr>
            <w:tcW w:w="2415" w:type="dxa"/>
          </w:tcPr>
          <w:p w14:paraId="36BC813C" w14:textId="77777777" w:rsidR="003E1D41" w:rsidRDefault="00000000">
            <w:pPr>
              <w:pBdr>
                <w:top w:val="nil"/>
                <w:left w:val="nil"/>
                <w:bottom w:val="nil"/>
                <w:right w:val="nil"/>
                <w:between w:val="nil"/>
              </w:pBdr>
              <w:spacing w:line="259" w:lineRule="auto"/>
              <w:rPr>
                <w:rFonts w:ascii="Arial" w:eastAsia="Arial" w:hAnsi="Arial" w:cs="Arial"/>
                <w:sz w:val="24"/>
                <w:szCs w:val="24"/>
              </w:rPr>
            </w:pPr>
            <w:r>
              <w:rPr>
                <w:rFonts w:ascii="Arial" w:eastAsia="Arial" w:hAnsi="Arial" w:cs="Arial"/>
                <w:sz w:val="24"/>
                <w:szCs w:val="24"/>
              </w:rPr>
              <w:t>Siswa mampu</w:t>
            </w:r>
          </w:p>
          <w:p w14:paraId="78B6AB91" w14:textId="77777777" w:rsidR="003E1D41" w:rsidRDefault="00000000">
            <w:pPr>
              <w:numPr>
                <w:ilvl w:val="0"/>
                <w:numId w:val="25"/>
              </w:numPr>
              <w:pBdr>
                <w:top w:val="nil"/>
                <w:left w:val="nil"/>
                <w:bottom w:val="nil"/>
                <w:right w:val="nil"/>
                <w:between w:val="nil"/>
              </w:pBdr>
              <w:spacing w:line="259" w:lineRule="auto"/>
              <w:rPr>
                <w:rFonts w:ascii="Arial" w:eastAsia="Arial" w:hAnsi="Arial" w:cs="Arial"/>
                <w:color w:val="000000"/>
              </w:rPr>
            </w:pPr>
            <w:r>
              <w:rPr>
                <w:rFonts w:ascii="Arial" w:eastAsia="Arial" w:hAnsi="Arial" w:cs="Arial"/>
                <w:color w:val="000000"/>
                <w:sz w:val="24"/>
                <w:szCs w:val="24"/>
              </w:rPr>
              <w:t xml:space="preserve">memahami </w:t>
            </w:r>
            <w:r>
              <w:rPr>
                <w:rFonts w:ascii="Arial" w:eastAsia="Arial" w:hAnsi="Arial" w:cs="Arial"/>
                <w:color w:val="000000"/>
              </w:rPr>
              <w:t>pekerjaan atau profesi dalam bidang Desain Komunikasi Visual dengan tepat.</w:t>
            </w:r>
          </w:p>
          <w:p w14:paraId="12E0D28A" w14:textId="77777777" w:rsidR="003E1D41" w:rsidRDefault="00000000">
            <w:pPr>
              <w:numPr>
                <w:ilvl w:val="0"/>
                <w:numId w:val="6"/>
              </w:numPr>
              <w:pBdr>
                <w:top w:val="nil"/>
                <w:left w:val="nil"/>
                <w:bottom w:val="nil"/>
                <w:right w:val="nil"/>
                <w:between w:val="nil"/>
              </w:pBdr>
              <w:spacing w:line="259" w:lineRule="auto"/>
              <w:rPr>
                <w:rFonts w:ascii="Arial" w:eastAsia="Arial" w:hAnsi="Arial" w:cs="Arial"/>
                <w:color w:val="000000"/>
                <w:sz w:val="24"/>
                <w:szCs w:val="24"/>
              </w:rPr>
            </w:pPr>
            <w:r>
              <w:rPr>
                <w:rFonts w:ascii="Arial" w:eastAsia="Arial" w:hAnsi="Arial" w:cs="Arial"/>
                <w:color w:val="000000"/>
              </w:rPr>
              <w:t>me</w:t>
            </w:r>
            <w:r>
              <w:rPr>
                <w:rFonts w:ascii="Arial" w:eastAsia="Arial" w:hAnsi="Arial" w:cs="Arial"/>
              </w:rPr>
              <w:t xml:space="preserve">ndeskripsikan </w:t>
            </w:r>
            <w:r>
              <w:rPr>
                <w:rFonts w:ascii="Arial" w:eastAsia="Arial" w:hAnsi="Arial" w:cs="Arial"/>
                <w:color w:val="000000"/>
              </w:rPr>
              <w:t>kewirausahaan di bidang ekonomi kreatif dengan kritis</w:t>
            </w:r>
          </w:p>
          <w:p w14:paraId="55F9AB28" w14:textId="77777777" w:rsidR="003E1D41" w:rsidRDefault="00000000">
            <w:pPr>
              <w:numPr>
                <w:ilvl w:val="0"/>
                <w:numId w:val="6"/>
              </w:numPr>
              <w:pBdr>
                <w:top w:val="nil"/>
                <w:left w:val="nil"/>
                <w:bottom w:val="nil"/>
                <w:right w:val="nil"/>
                <w:between w:val="nil"/>
              </w:pBdr>
              <w:spacing w:after="160" w:line="259" w:lineRule="auto"/>
              <w:rPr>
                <w:rFonts w:ascii="Arial" w:eastAsia="Arial" w:hAnsi="Arial" w:cs="Arial"/>
                <w:color w:val="000000"/>
                <w:sz w:val="24"/>
                <w:szCs w:val="24"/>
              </w:rPr>
            </w:pPr>
            <w:r>
              <w:rPr>
                <w:rFonts w:ascii="Arial" w:eastAsia="Arial" w:hAnsi="Arial" w:cs="Arial"/>
                <w:sz w:val="24"/>
                <w:szCs w:val="24"/>
              </w:rPr>
              <w:t>menerapkan pembelajaran berbasis projek nyata sebagai simulasi projek kewirausahaan dengan bergotong royong</w:t>
            </w:r>
          </w:p>
        </w:tc>
        <w:tc>
          <w:tcPr>
            <w:tcW w:w="765" w:type="dxa"/>
          </w:tcPr>
          <w:p w14:paraId="6628121E" w14:textId="77777777" w:rsidR="003E1D41" w:rsidRDefault="00000000">
            <w:pPr>
              <w:jc w:val="center"/>
              <w:rPr>
                <w:rFonts w:ascii="Arial" w:eastAsia="Arial" w:hAnsi="Arial" w:cs="Arial"/>
                <w:sz w:val="24"/>
                <w:szCs w:val="24"/>
              </w:rPr>
            </w:pPr>
            <w:r>
              <w:rPr>
                <w:rFonts w:ascii="Arial" w:eastAsia="Arial" w:hAnsi="Arial" w:cs="Arial"/>
                <w:sz w:val="24"/>
                <w:szCs w:val="24"/>
              </w:rPr>
              <w:t>36 JP</w:t>
            </w:r>
          </w:p>
        </w:tc>
        <w:tc>
          <w:tcPr>
            <w:tcW w:w="4380" w:type="dxa"/>
          </w:tcPr>
          <w:p w14:paraId="2A4BFB04"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3FE9946E" w14:textId="77777777" w:rsidR="003E1D41" w:rsidRDefault="00000000">
            <w:pPr>
              <w:numPr>
                <w:ilvl w:val="0"/>
                <w:numId w:val="2"/>
              </w:numPr>
              <w:ind w:left="360"/>
              <w:rPr>
                <w:rFonts w:ascii="Arial" w:eastAsia="Arial" w:hAnsi="Arial" w:cs="Arial"/>
                <w:sz w:val="24"/>
                <w:szCs w:val="24"/>
              </w:rPr>
            </w:pPr>
            <w:r>
              <w:rPr>
                <w:rFonts w:ascii="Arial" w:eastAsia="Arial" w:hAnsi="Arial" w:cs="Arial"/>
                <w:sz w:val="24"/>
                <w:szCs w:val="24"/>
              </w:rPr>
              <w:t>menganalisis berbagai jenis profesi pekerjaan industri kreatif.</w:t>
            </w:r>
          </w:p>
          <w:p w14:paraId="7EF020D7" w14:textId="77777777" w:rsidR="003E1D41" w:rsidRPr="00A50D0A" w:rsidRDefault="00000000">
            <w:pPr>
              <w:numPr>
                <w:ilvl w:val="0"/>
                <w:numId w:val="2"/>
              </w:numPr>
              <w:ind w:left="360"/>
              <w:rPr>
                <w:rFonts w:ascii="Arial" w:eastAsia="Arial" w:hAnsi="Arial" w:cs="Arial"/>
                <w:sz w:val="24"/>
                <w:szCs w:val="24"/>
                <w:lang w:val="pt-BR"/>
              </w:rPr>
            </w:pPr>
            <w:r w:rsidRPr="00A50D0A">
              <w:rPr>
                <w:rFonts w:ascii="Arial" w:eastAsia="Arial" w:hAnsi="Arial" w:cs="Arial"/>
                <w:sz w:val="24"/>
                <w:szCs w:val="24"/>
                <w:lang w:val="pt-BR"/>
              </w:rPr>
              <w:t>mengidentifikasi jenis profesi sesuai profesi bidang DKV.</w:t>
            </w:r>
          </w:p>
          <w:p w14:paraId="5D28D2FD" w14:textId="77777777" w:rsidR="003E1D41" w:rsidRDefault="00000000">
            <w:pPr>
              <w:numPr>
                <w:ilvl w:val="0"/>
                <w:numId w:val="2"/>
              </w:numPr>
              <w:ind w:left="360"/>
              <w:rPr>
                <w:rFonts w:ascii="Arial" w:eastAsia="Arial" w:hAnsi="Arial" w:cs="Arial"/>
                <w:sz w:val="24"/>
                <w:szCs w:val="24"/>
              </w:rPr>
            </w:pPr>
            <w:r>
              <w:rPr>
                <w:rFonts w:ascii="Arial" w:eastAsia="Arial" w:hAnsi="Arial" w:cs="Arial"/>
                <w:sz w:val="24"/>
                <w:szCs w:val="24"/>
              </w:rPr>
              <w:t>menjelaskan deskripsi kerja masing - masing profesi (</w:t>
            </w:r>
            <w:proofErr w:type="gramStart"/>
            <w:r>
              <w:rPr>
                <w:rFonts w:ascii="Arial" w:eastAsia="Arial" w:hAnsi="Arial" w:cs="Arial"/>
                <w:sz w:val="24"/>
                <w:szCs w:val="24"/>
              </w:rPr>
              <w:t>seperti :</w:t>
            </w:r>
            <w:proofErr w:type="gramEnd"/>
            <w:r>
              <w:rPr>
                <w:rFonts w:ascii="Arial" w:eastAsia="Arial" w:hAnsi="Arial" w:cs="Arial"/>
                <w:sz w:val="24"/>
                <w:szCs w:val="24"/>
              </w:rPr>
              <w:t xml:space="preserve"> fotografer, desainer grafis, ilustrator, dll).</w:t>
            </w:r>
          </w:p>
          <w:p w14:paraId="0233098F" w14:textId="77777777" w:rsidR="003E1D41" w:rsidRDefault="00000000">
            <w:pPr>
              <w:numPr>
                <w:ilvl w:val="0"/>
                <w:numId w:val="2"/>
              </w:numPr>
              <w:ind w:left="360"/>
              <w:rPr>
                <w:rFonts w:ascii="Arial" w:eastAsia="Arial" w:hAnsi="Arial" w:cs="Arial"/>
                <w:sz w:val="24"/>
                <w:szCs w:val="24"/>
              </w:rPr>
            </w:pPr>
            <w:r>
              <w:rPr>
                <w:rFonts w:ascii="Arial" w:eastAsia="Arial" w:hAnsi="Arial" w:cs="Arial"/>
                <w:sz w:val="24"/>
                <w:szCs w:val="24"/>
              </w:rPr>
              <w:t>mengorganisasikan berbagai jenis wirausaha di bidang ekonomi kreatif.</w:t>
            </w:r>
          </w:p>
          <w:p w14:paraId="7B0257A9" w14:textId="77777777" w:rsidR="003E1D41" w:rsidRDefault="00000000">
            <w:pPr>
              <w:numPr>
                <w:ilvl w:val="0"/>
                <w:numId w:val="2"/>
              </w:numPr>
              <w:ind w:left="360"/>
              <w:rPr>
                <w:rFonts w:ascii="Arial" w:eastAsia="Arial" w:hAnsi="Arial" w:cs="Arial"/>
                <w:sz w:val="24"/>
                <w:szCs w:val="24"/>
              </w:rPr>
            </w:pPr>
            <w:r>
              <w:rPr>
                <w:rFonts w:ascii="Arial" w:eastAsia="Arial" w:hAnsi="Arial" w:cs="Arial"/>
                <w:sz w:val="24"/>
                <w:szCs w:val="24"/>
              </w:rPr>
              <w:t>mengidentifikasi jenis wirausaha di bidang DKV.</w:t>
            </w:r>
          </w:p>
          <w:p w14:paraId="23E9EEC0" w14:textId="77777777" w:rsidR="003E1D41" w:rsidRPr="00A50D0A" w:rsidRDefault="00000000">
            <w:pPr>
              <w:numPr>
                <w:ilvl w:val="0"/>
                <w:numId w:val="2"/>
              </w:numPr>
              <w:ind w:left="360"/>
              <w:rPr>
                <w:rFonts w:ascii="Arial" w:eastAsia="Arial" w:hAnsi="Arial" w:cs="Arial"/>
                <w:sz w:val="24"/>
                <w:szCs w:val="24"/>
                <w:lang w:val="pt-BR"/>
              </w:rPr>
            </w:pPr>
            <w:r w:rsidRPr="00A50D0A">
              <w:rPr>
                <w:rFonts w:ascii="Arial" w:eastAsia="Arial" w:hAnsi="Arial" w:cs="Arial"/>
                <w:sz w:val="24"/>
                <w:szCs w:val="24"/>
                <w:lang w:val="pt-BR"/>
              </w:rPr>
              <w:t>mengidentifikasi pembelajaran berbasis projek nyata sebagai simulasi projek kewirausahaan.</w:t>
            </w:r>
          </w:p>
        </w:tc>
      </w:tr>
      <w:tr w:rsidR="003E1D41" w14:paraId="41AED25A" w14:textId="77777777">
        <w:trPr>
          <w:trHeight w:val="416"/>
        </w:trPr>
        <w:tc>
          <w:tcPr>
            <w:tcW w:w="1695" w:type="dxa"/>
          </w:tcPr>
          <w:p w14:paraId="1ECE2415" w14:textId="77777777" w:rsidR="003E1D41" w:rsidRDefault="00000000">
            <w:pPr>
              <w:rPr>
                <w:rFonts w:ascii="Arial" w:eastAsia="Arial" w:hAnsi="Arial" w:cs="Arial"/>
                <w:sz w:val="24"/>
                <w:szCs w:val="24"/>
              </w:rPr>
            </w:pPr>
            <w:r>
              <w:rPr>
                <w:rFonts w:ascii="Arial" w:eastAsia="Arial" w:hAnsi="Arial" w:cs="Arial"/>
                <w:sz w:val="24"/>
                <w:szCs w:val="24"/>
              </w:rPr>
              <w:t>Proses bisnis berbagai</w:t>
            </w:r>
          </w:p>
          <w:p w14:paraId="654B096D" w14:textId="77777777" w:rsidR="003E1D41" w:rsidRDefault="00000000">
            <w:pPr>
              <w:rPr>
                <w:rFonts w:ascii="Arial" w:eastAsia="Arial" w:hAnsi="Arial" w:cs="Arial"/>
                <w:sz w:val="24"/>
                <w:szCs w:val="24"/>
              </w:rPr>
            </w:pPr>
            <w:r>
              <w:rPr>
                <w:rFonts w:ascii="Arial" w:eastAsia="Arial" w:hAnsi="Arial" w:cs="Arial"/>
                <w:sz w:val="24"/>
                <w:szCs w:val="24"/>
              </w:rPr>
              <w:t>industri di bidang</w:t>
            </w:r>
          </w:p>
          <w:p w14:paraId="0AB58599" w14:textId="77777777" w:rsidR="003E1D41" w:rsidRDefault="00000000">
            <w:pPr>
              <w:rPr>
                <w:rFonts w:ascii="Arial" w:eastAsia="Arial" w:hAnsi="Arial" w:cs="Arial"/>
                <w:sz w:val="24"/>
                <w:szCs w:val="24"/>
              </w:rPr>
            </w:pPr>
            <w:r>
              <w:rPr>
                <w:rFonts w:ascii="Arial" w:eastAsia="Arial" w:hAnsi="Arial" w:cs="Arial"/>
                <w:sz w:val="24"/>
                <w:szCs w:val="24"/>
              </w:rPr>
              <w:lastRenderedPageBreak/>
              <w:t>Desain Komunikasi</w:t>
            </w:r>
          </w:p>
          <w:p w14:paraId="70D300BE" w14:textId="77777777" w:rsidR="003E1D41" w:rsidRDefault="00000000">
            <w:pPr>
              <w:rPr>
                <w:rFonts w:ascii="Arial" w:eastAsia="Arial" w:hAnsi="Arial" w:cs="Arial"/>
                <w:sz w:val="24"/>
                <w:szCs w:val="24"/>
              </w:rPr>
            </w:pPr>
            <w:r>
              <w:rPr>
                <w:rFonts w:ascii="Arial" w:eastAsia="Arial" w:hAnsi="Arial" w:cs="Arial"/>
                <w:sz w:val="24"/>
                <w:szCs w:val="24"/>
              </w:rPr>
              <w:t>Visual</w:t>
            </w:r>
          </w:p>
        </w:tc>
        <w:tc>
          <w:tcPr>
            <w:tcW w:w="2550" w:type="dxa"/>
          </w:tcPr>
          <w:p w14:paraId="69D061C5" w14:textId="77777777" w:rsidR="003E1D41" w:rsidRDefault="00000000">
            <w:pPr>
              <w:rPr>
                <w:rFonts w:ascii="Arial" w:eastAsia="Arial" w:hAnsi="Arial" w:cs="Arial"/>
                <w:sz w:val="24"/>
                <w:szCs w:val="24"/>
              </w:rPr>
            </w:pPr>
            <w:r>
              <w:rPr>
                <w:rFonts w:ascii="Arial" w:eastAsia="Arial" w:hAnsi="Arial" w:cs="Arial"/>
                <w:sz w:val="24"/>
                <w:szCs w:val="24"/>
              </w:rPr>
              <w:lastRenderedPageBreak/>
              <w:t xml:space="preserve">Peserta didik mampu menerapkan manajemen produksi bidang Desain secara </w:t>
            </w:r>
            <w:r>
              <w:rPr>
                <w:rFonts w:ascii="Arial" w:eastAsia="Arial" w:hAnsi="Arial" w:cs="Arial"/>
                <w:sz w:val="24"/>
                <w:szCs w:val="24"/>
              </w:rPr>
              <w:lastRenderedPageBreak/>
              <w:t>menyeluruh pada berbagai industri ekonomi kreatif lainnya, antara lain K3LH, kreativitas dalam proses kreasi dasar desain, dan menerapkannya dalam elemen dasar perancangan dan proses desain dan produksi dalam eksekusi kerja desain komunikasi visual secara mandiri.</w:t>
            </w:r>
          </w:p>
        </w:tc>
        <w:tc>
          <w:tcPr>
            <w:tcW w:w="1860" w:type="dxa"/>
          </w:tcPr>
          <w:p w14:paraId="7A43C05E" w14:textId="77777777" w:rsidR="003E1D41" w:rsidRDefault="00000000">
            <w:pPr>
              <w:rPr>
                <w:rFonts w:ascii="Arial" w:eastAsia="Arial" w:hAnsi="Arial" w:cs="Arial"/>
                <w:sz w:val="24"/>
                <w:szCs w:val="24"/>
              </w:rPr>
            </w:pPr>
            <w:r>
              <w:rPr>
                <w:rFonts w:ascii="Arial" w:eastAsia="Arial" w:hAnsi="Arial" w:cs="Arial"/>
                <w:sz w:val="24"/>
                <w:szCs w:val="24"/>
              </w:rPr>
              <w:lastRenderedPageBreak/>
              <w:t xml:space="preserve">Memahami </w:t>
            </w:r>
          </w:p>
        </w:tc>
        <w:tc>
          <w:tcPr>
            <w:tcW w:w="2100" w:type="dxa"/>
          </w:tcPr>
          <w:p w14:paraId="1437D561" w14:textId="77777777" w:rsidR="003E1D41" w:rsidRDefault="00000000">
            <w:pPr>
              <w:numPr>
                <w:ilvl w:val="0"/>
                <w:numId w:val="30"/>
              </w:numPr>
              <w:pBdr>
                <w:top w:val="nil"/>
                <w:left w:val="nil"/>
                <w:bottom w:val="nil"/>
                <w:right w:val="nil"/>
                <w:between w:val="nil"/>
              </w:pBdr>
              <w:spacing w:line="259" w:lineRule="auto"/>
              <w:ind w:left="270" w:hanging="270"/>
              <w:rPr>
                <w:rFonts w:ascii="Arial" w:eastAsia="Arial" w:hAnsi="Arial" w:cs="Arial"/>
                <w:sz w:val="24"/>
                <w:szCs w:val="24"/>
              </w:rPr>
            </w:pPr>
            <w:r>
              <w:rPr>
                <w:rFonts w:ascii="Arial" w:eastAsia="Arial" w:hAnsi="Arial" w:cs="Arial"/>
                <w:sz w:val="24"/>
                <w:szCs w:val="24"/>
              </w:rPr>
              <w:t xml:space="preserve">manajemen produksi bidang Desain </w:t>
            </w:r>
            <w:r>
              <w:rPr>
                <w:rFonts w:ascii="Arial" w:eastAsia="Arial" w:hAnsi="Arial" w:cs="Arial"/>
                <w:sz w:val="24"/>
                <w:szCs w:val="24"/>
              </w:rPr>
              <w:lastRenderedPageBreak/>
              <w:t>secara menyeluruh pada berbagai industri ekonomi kreatif dalam ranah K3LH</w:t>
            </w:r>
          </w:p>
          <w:p w14:paraId="3D01AE33" w14:textId="77777777" w:rsidR="003E1D41" w:rsidRPr="00A50D0A" w:rsidRDefault="00000000">
            <w:pPr>
              <w:numPr>
                <w:ilvl w:val="0"/>
                <w:numId w:val="30"/>
              </w:numPr>
              <w:pBdr>
                <w:top w:val="nil"/>
                <w:left w:val="nil"/>
                <w:bottom w:val="nil"/>
                <w:right w:val="nil"/>
                <w:between w:val="nil"/>
              </w:pBdr>
              <w:spacing w:line="259" w:lineRule="auto"/>
              <w:ind w:left="270" w:hanging="270"/>
              <w:rPr>
                <w:rFonts w:ascii="Arial" w:eastAsia="Arial" w:hAnsi="Arial" w:cs="Arial"/>
                <w:sz w:val="24"/>
                <w:szCs w:val="24"/>
                <w:lang w:val="pt-BR"/>
              </w:rPr>
            </w:pPr>
            <w:r w:rsidRPr="00A50D0A">
              <w:rPr>
                <w:rFonts w:ascii="Arial" w:eastAsia="Arial" w:hAnsi="Arial" w:cs="Arial"/>
                <w:sz w:val="24"/>
                <w:szCs w:val="24"/>
                <w:lang w:val="pt-BR"/>
              </w:rPr>
              <w:t>kreativitas dalam proses kreasi dasar desain,</w:t>
            </w:r>
          </w:p>
          <w:p w14:paraId="0484AAB4" w14:textId="77777777" w:rsidR="003E1D41" w:rsidRDefault="00000000">
            <w:pPr>
              <w:numPr>
                <w:ilvl w:val="0"/>
                <w:numId w:val="30"/>
              </w:numPr>
              <w:pBdr>
                <w:top w:val="nil"/>
                <w:left w:val="nil"/>
                <w:bottom w:val="nil"/>
                <w:right w:val="nil"/>
                <w:between w:val="nil"/>
              </w:pBdr>
              <w:spacing w:line="259" w:lineRule="auto"/>
              <w:ind w:left="270" w:hanging="270"/>
              <w:rPr>
                <w:rFonts w:ascii="Arial" w:eastAsia="Arial" w:hAnsi="Arial" w:cs="Arial"/>
                <w:sz w:val="24"/>
                <w:szCs w:val="24"/>
              </w:rPr>
            </w:pPr>
            <w:r w:rsidRPr="00A50D0A">
              <w:rPr>
                <w:rFonts w:ascii="Arial" w:eastAsia="Arial" w:hAnsi="Arial" w:cs="Arial"/>
                <w:sz w:val="24"/>
                <w:szCs w:val="24"/>
                <w:lang w:val="pt-BR"/>
              </w:rPr>
              <w:t xml:space="preserve"> </w:t>
            </w:r>
            <w:r>
              <w:rPr>
                <w:rFonts w:ascii="Arial" w:eastAsia="Arial" w:hAnsi="Arial" w:cs="Arial"/>
                <w:sz w:val="24"/>
                <w:szCs w:val="24"/>
              </w:rPr>
              <w:t>elemen dasar perancangan</w:t>
            </w:r>
          </w:p>
          <w:p w14:paraId="70957C80" w14:textId="77777777" w:rsidR="003E1D41" w:rsidRPr="00A50D0A" w:rsidRDefault="00000000">
            <w:pPr>
              <w:numPr>
                <w:ilvl w:val="0"/>
                <w:numId w:val="30"/>
              </w:numPr>
              <w:pBdr>
                <w:top w:val="nil"/>
                <w:left w:val="nil"/>
                <w:bottom w:val="nil"/>
                <w:right w:val="nil"/>
                <w:between w:val="nil"/>
              </w:pBdr>
              <w:spacing w:after="160" w:line="259" w:lineRule="auto"/>
              <w:ind w:left="270" w:hanging="270"/>
              <w:rPr>
                <w:rFonts w:ascii="Arial" w:eastAsia="Arial" w:hAnsi="Arial" w:cs="Arial"/>
                <w:sz w:val="24"/>
                <w:szCs w:val="24"/>
                <w:lang w:val="pt-BR"/>
              </w:rPr>
            </w:pPr>
            <w:r w:rsidRPr="00A50D0A">
              <w:rPr>
                <w:rFonts w:ascii="Arial" w:eastAsia="Arial" w:hAnsi="Arial" w:cs="Arial"/>
                <w:sz w:val="24"/>
                <w:szCs w:val="24"/>
                <w:lang w:val="pt-BR"/>
              </w:rPr>
              <w:t>proses desain dan produksi dalam eksekusi kerja desain komunikasi visual secara mandiri</w:t>
            </w:r>
          </w:p>
        </w:tc>
        <w:tc>
          <w:tcPr>
            <w:tcW w:w="2415" w:type="dxa"/>
          </w:tcPr>
          <w:p w14:paraId="31D634C9" w14:textId="77777777" w:rsidR="003E1D41" w:rsidRDefault="00000000">
            <w:pPr>
              <w:rPr>
                <w:rFonts w:ascii="Arial" w:eastAsia="Arial" w:hAnsi="Arial" w:cs="Arial"/>
                <w:sz w:val="24"/>
                <w:szCs w:val="24"/>
              </w:rPr>
            </w:pPr>
            <w:r>
              <w:rPr>
                <w:rFonts w:ascii="Arial" w:eastAsia="Arial" w:hAnsi="Arial" w:cs="Arial"/>
                <w:sz w:val="24"/>
                <w:szCs w:val="24"/>
              </w:rPr>
              <w:lastRenderedPageBreak/>
              <w:t>Siswa mampu</w:t>
            </w:r>
          </w:p>
          <w:p w14:paraId="01B3C749" w14:textId="77777777" w:rsidR="003E1D41" w:rsidRDefault="00000000">
            <w:pPr>
              <w:numPr>
                <w:ilvl w:val="0"/>
                <w:numId w:val="8"/>
              </w:numPr>
              <w:rPr>
                <w:rFonts w:ascii="Arial" w:eastAsia="Arial" w:hAnsi="Arial" w:cs="Arial"/>
                <w:sz w:val="24"/>
                <w:szCs w:val="24"/>
              </w:rPr>
            </w:pPr>
            <w:r>
              <w:rPr>
                <w:rFonts w:ascii="Arial" w:eastAsia="Arial" w:hAnsi="Arial" w:cs="Arial"/>
                <w:sz w:val="24"/>
                <w:szCs w:val="24"/>
              </w:rPr>
              <w:t xml:space="preserve">menerapkan manajemen K3LH dalam </w:t>
            </w:r>
            <w:r>
              <w:rPr>
                <w:rFonts w:ascii="Arial" w:eastAsia="Arial" w:hAnsi="Arial" w:cs="Arial"/>
                <w:sz w:val="24"/>
                <w:szCs w:val="24"/>
              </w:rPr>
              <w:lastRenderedPageBreak/>
              <w:t>bidang desain dengan benar</w:t>
            </w:r>
          </w:p>
          <w:p w14:paraId="68F0DAD6" w14:textId="77777777" w:rsidR="003E1D41" w:rsidRDefault="00000000">
            <w:pPr>
              <w:numPr>
                <w:ilvl w:val="0"/>
                <w:numId w:val="1"/>
              </w:numPr>
              <w:rPr>
                <w:rFonts w:ascii="Arial" w:eastAsia="Arial" w:hAnsi="Arial" w:cs="Arial"/>
                <w:sz w:val="24"/>
                <w:szCs w:val="24"/>
              </w:rPr>
            </w:pPr>
            <w:r>
              <w:rPr>
                <w:rFonts w:ascii="Arial" w:eastAsia="Arial" w:hAnsi="Arial" w:cs="Arial"/>
                <w:sz w:val="24"/>
                <w:szCs w:val="24"/>
              </w:rPr>
              <w:t>memahami kreativitas dalam proses kreasi dasar desain dengan kritis</w:t>
            </w:r>
          </w:p>
          <w:p w14:paraId="7B084119" w14:textId="77777777" w:rsidR="003E1D41" w:rsidRDefault="00000000">
            <w:pPr>
              <w:numPr>
                <w:ilvl w:val="0"/>
                <w:numId w:val="1"/>
              </w:numPr>
              <w:rPr>
                <w:rFonts w:ascii="Arial" w:eastAsia="Arial" w:hAnsi="Arial" w:cs="Arial"/>
                <w:sz w:val="24"/>
                <w:szCs w:val="24"/>
              </w:rPr>
            </w:pPr>
            <w:r>
              <w:rPr>
                <w:rFonts w:ascii="Arial" w:eastAsia="Arial" w:hAnsi="Arial" w:cs="Arial"/>
                <w:sz w:val="24"/>
                <w:szCs w:val="24"/>
              </w:rPr>
              <w:t>memahami elemen dasar perancangan desain dengan kritis</w:t>
            </w:r>
          </w:p>
          <w:p w14:paraId="06B64882" w14:textId="77777777" w:rsidR="003E1D41" w:rsidRPr="00A50D0A" w:rsidRDefault="00000000">
            <w:pPr>
              <w:numPr>
                <w:ilvl w:val="0"/>
                <w:numId w:val="1"/>
              </w:numPr>
              <w:rPr>
                <w:rFonts w:ascii="Arial" w:eastAsia="Arial" w:hAnsi="Arial" w:cs="Arial"/>
                <w:sz w:val="24"/>
                <w:szCs w:val="24"/>
                <w:lang w:val="pt-BR"/>
              </w:rPr>
            </w:pPr>
            <w:r w:rsidRPr="00A50D0A">
              <w:rPr>
                <w:rFonts w:ascii="Arial" w:eastAsia="Arial" w:hAnsi="Arial" w:cs="Arial"/>
                <w:sz w:val="24"/>
                <w:szCs w:val="24"/>
                <w:lang w:val="pt-BR"/>
              </w:rPr>
              <w:t>memahami proses desain dan produksi dalam eksekusi kerja desain komunikasi visual secara mandiri</w:t>
            </w:r>
          </w:p>
        </w:tc>
        <w:tc>
          <w:tcPr>
            <w:tcW w:w="765" w:type="dxa"/>
          </w:tcPr>
          <w:p w14:paraId="1A085069" w14:textId="77777777" w:rsidR="003E1D41" w:rsidRDefault="00000000">
            <w:pPr>
              <w:jc w:val="center"/>
              <w:rPr>
                <w:rFonts w:ascii="Arial" w:eastAsia="Arial" w:hAnsi="Arial" w:cs="Arial"/>
                <w:sz w:val="24"/>
                <w:szCs w:val="24"/>
              </w:rPr>
            </w:pPr>
            <w:r>
              <w:rPr>
                <w:rFonts w:ascii="Arial" w:eastAsia="Arial" w:hAnsi="Arial" w:cs="Arial"/>
                <w:sz w:val="24"/>
                <w:szCs w:val="24"/>
              </w:rPr>
              <w:lastRenderedPageBreak/>
              <w:t>36 JP</w:t>
            </w:r>
          </w:p>
        </w:tc>
        <w:tc>
          <w:tcPr>
            <w:tcW w:w="4380" w:type="dxa"/>
          </w:tcPr>
          <w:p w14:paraId="4C0193ED" w14:textId="77777777" w:rsidR="003E1D41" w:rsidRDefault="00000000">
            <w:pPr>
              <w:rPr>
                <w:rFonts w:ascii="Arial" w:eastAsia="Arial" w:hAnsi="Arial" w:cs="Arial"/>
                <w:sz w:val="24"/>
                <w:szCs w:val="24"/>
              </w:rPr>
            </w:pPr>
            <w:r>
              <w:rPr>
                <w:rFonts w:ascii="Arial" w:eastAsia="Arial" w:hAnsi="Arial" w:cs="Arial"/>
                <w:sz w:val="24"/>
                <w:szCs w:val="24"/>
              </w:rPr>
              <w:t xml:space="preserve">Siswa mampu </w:t>
            </w:r>
          </w:p>
          <w:p w14:paraId="7394C562"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t xml:space="preserve">menjelaskan Konsep K3LH </w:t>
            </w:r>
          </w:p>
          <w:p w14:paraId="2D653C16"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t>mengidentifikasi K3LH dalam bidang desain.</w:t>
            </w:r>
          </w:p>
          <w:p w14:paraId="1FBED8A8"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lastRenderedPageBreak/>
              <w:t xml:space="preserve">menerapkan K3LH dalam bidang desain </w:t>
            </w:r>
          </w:p>
          <w:p w14:paraId="778A7580" w14:textId="77777777" w:rsidR="003E1D41" w:rsidRDefault="00000000">
            <w:pPr>
              <w:numPr>
                <w:ilvl w:val="0"/>
                <w:numId w:val="20"/>
              </w:numPr>
              <w:rPr>
                <w:rFonts w:ascii="Arial" w:eastAsia="Arial" w:hAnsi="Arial" w:cs="Arial"/>
                <w:sz w:val="24"/>
                <w:szCs w:val="24"/>
              </w:rPr>
            </w:pPr>
            <w:proofErr w:type="gramStart"/>
            <w:r>
              <w:rPr>
                <w:rFonts w:ascii="Arial" w:eastAsia="Arial" w:hAnsi="Arial" w:cs="Arial"/>
                <w:sz w:val="24"/>
                <w:szCs w:val="24"/>
              </w:rPr>
              <w:t>menerapkan  proses</w:t>
            </w:r>
            <w:proofErr w:type="gramEnd"/>
            <w:r>
              <w:rPr>
                <w:rFonts w:ascii="Arial" w:eastAsia="Arial" w:hAnsi="Arial" w:cs="Arial"/>
                <w:sz w:val="24"/>
                <w:szCs w:val="24"/>
              </w:rPr>
              <w:t xml:space="preserve"> kreasi dasar desain </w:t>
            </w:r>
          </w:p>
          <w:p w14:paraId="15CAB2DA"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t xml:space="preserve">memahami proses berfikir kreatif atau </w:t>
            </w:r>
            <w:r>
              <w:rPr>
                <w:rFonts w:ascii="Arial" w:eastAsia="Arial" w:hAnsi="Arial" w:cs="Arial"/>
                <w:i/>
                <w:sz w:val="24"/>
                <w:szCs w:val="24"/>
              </w:rPr>
              <w:t>design thinking</w:t>
            </w:r>
            <w:r>
              <w:rPr>
                <w:rFonts w:ascii="Arial" w:eastAsia="Arial" w:hAnsi="Arial" w:cs="Arial"/>
                <w:sz w:val="24"/>
                <w:szCs w:val="24"/>
              </w:rPr>
              <w:t xml:space="preserve"> </w:t>
            </w:r>
          </w:p>
          <w:p w14:paraId="1C3C18B5"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t>menerapkan elemen dasar perancangan proses desain.</w:t>
            </w:r>
          </w:p>
          <w:p w14:paraId="488CA47B" w14:textId="77777777" w:rsidR="003E1D41" w:rsidRDefault="00000000">
            <w:pPr>
              <w:numPr>
                <w:ilvl w:val="0"/>
                <w:numId w:val="20"/>
              </w:numPr>
              <w:rPr>
                <w:rFonts w:ascii="Arial" w:eastAsia="Arial" w:hAnsi="Arial" w:cs="Arial"/>
                <w:sz w:val="24"/>
                <w:szCs w:val="24"/>
              </w:rPr>
            </w:pPr>
            <w:r>
              <w:rPr>
                <w:rFonts w:ascii="Arial" w:eastAsia="Arial" w:hAnsi="Arial" w:cs="Arial"/>
                <w:sz w:val="24"/>
                <w:szCs w:val="24"/>
              </w:rPr>
              <w:t>mengidentifikasi proses desain dan produksi di bidang desain komunikasi visual</w:t>
            </w:r>
          </w:p>
          <w:p w14:paraId="568EDC86" w14:textId="77777777" w:rsidR="003E1D41" w:rsidRDefault="003E1D41">
            <w:pPr>
              <w:ind w:left="720"/>
              <w:rPr>
                <w:rFonts w:ascii="Arial" w:eastAsia="Arial" w:hAnsi="Arial" w:cs="Arial"/>
                <w:sz w:val="24"/>
                <w:szCs w:val="24"/>
              </w:rPr>
            </w:pPr>
          </w:p>
        </w:tc>
      </w:tr>
      <w:tr w:rsidR="003E1D41" w14:paraId="7703CB87" w14:textId="77777777">
        <w:trPr>
          <w:trHeight w:val="416"/>
        </w:trPr>
        <w:tc>
          <w:tcPr>
            <w:tcW w:w="1695" w:type="dxa"/>
          </w:tcPr>
          <w:p w14:paraId="6AC8A015" w14:textId="77777777" w:rsidR="003E1D41" w:rsidRPr="00A50D0A" w:rsidRDefault="00000000">
            <w:pPr>
              <w:rPr>
                <w:rFonts w:ascii="Arial" w:eastAsia="Arial" w:hAnsi="Arial" w:cs="Arial"/>
                <w:sz w:val="24"/>
                <w:szCs w:val="24"/>
                <w:lang w:val="pt-BR"/>
              </w:rPr>
            </w:pPr>
            <w:r w:rsidRPr="00A50D0A">
              <w:rPr>
                <w:rFonts w:ascii="Arial" w:eastAsia="Arial" w:hAnsi="Arial" w:cs="Arial"/>
                <w:sz w:val="24"/>
                <w:szCs w:val="24"/>
                <w:lang w:val="pt-BR"/>
              </w:rPr>
              <w:lastRenderedPageBreak/>
              <w:t xml:space="preserve">Perkembangan teknologi di industri dan dunia kerja serta isu-isu global pada bidang </w:t>
            </w:r>
            <w:r w:rsidRPr="00A50D0A">
              <w:rPr>
                <w:rFonts w:ascii="Arial" w:eastAsia="Arial" w:hAnsi="Arial" w:cs="Arial"/>
                <w:sz w:val="24"/>
                <w:szCs w:val="24"/>
                <w:lang w:val="pt-BR"/>
              </w:rPr>
              <w:lastRenderedPageBreak/>
              <w:t>Desain Komunikasi Visua</w:t>
            </w:r>
          </w:p>
        </w:tc>
        <w:tc>
          <w:tcPr>
            <w:tcW w:w="2550" w:type="dxa"/>
          </w:tcPr>
          <w:p w14:paraId="2DB23A38" w14:textId="77777777" w:rsidR="003E1D41" w:rsidRPr="00A50D0A" w:rsidRDefault="00000000">
            <w:pPr>
              <w:rPr>
                <w:rFonts w:ascii="Arial" w:eastAsia="Arial" w:hAnsi="Arial" w:cs="Arial"/>
                <w:sz w:val="24"/>
                <w:szCs w:val="24"/>
                <w:lang w:val="pt-BR"/>
              </w:rPr>
            </w:pPr>
            <w:r w:rsidRPr="00A50D0A">
              <w:rPr>
                <w:rFonts w:ascii="Arial" w:eastAsia="Arial" w:hAnsi="Arial" w:cs="Arial"/>
                <w:sz w:val="24"/>
                <w:szCs w:val="24"/>
                <w:lang w:val="pt-BR"/>
              </w:rPr>
              <w:lastRenderedPageBreak/>
              <w:t xml:space="preserve">Peserta didik mampu menjelaskan perkembangan proses produksi industri ekonomi kreatif mulai dari teknologi </w:t>
            </w:r>
            <w:r w:rsidRPr="00A50D0A">
              <w:rPr>
                <w:rFonts w:ascii="Arial" w:eastAsia="Arial" w:hAnsi="Arial" w:cs="Arial"/>
                <w:sz w:val="24"/>
                <w:szCs w:val="24"/>
                <w:lang w:val="pt-BR"/>
              </w:rPr>
              <w:lastRenderedPageBreak/>
              <w:t>konvensional sampai dengan teknologi modern, Industri 4.0, Internet of Things, teknologi digital dalam dunia industri, isu pemanasan global, perubahan iklim, aspek-aspek ketenagakerjaan, Life Cycle produk industri sampai dengan reuse, recycling produk.</w:t>
            </w:r>
          </w:p>
        </w:tc>
        <w:tc>
          <w:tcPr>
            <w:tcW w:w="1860" w:type="dxa"/>
          </w:tcPr>
          <w:p w14:paraId="29704219" w14:textId="77777777" w:rsidR="003E1D41" w:rsidRDefault="00000000">
            <w:pPr>
              <w:rPr>
                <w:rFonts w:ascii="Arial" w:eastAsia="Arial" w:hAnsi="Arial" w:cs="Arial"/>
                <w:sz w:val="24"/>
                <w:szCs w:val="24"/>
              </w:rPr>
            </w:pPr>
            <w:r>
              <w:rPr>
                <w:rFonts w:ascii="Arial" w:eastAsia="Arial" w:hAnsi="Arial" w:cs="Arial"/>
                <w:sz w:val="24"/>
                <w:szCs w:val="24"/>
              </w:rPr>
              <w:lastRenderedPageBreak/>
              <w:t xml:space="preserve">memahami </w:t>
            </w:r>
          </w:p>
        </w:tc>
        <w:tc>
          <w:tcPr>
            <w:tcW w:w="2100" w:type="dxa"/>
          </w:tcPr>
          <w:p w14:paraId="52A4850F"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Perkembangan proses produksi industri ekonomi kreatif</w:t>
            </w:r>
          </w:p>
          <w:p w14:paraId="0C917156"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lastRenderedPageBreak/>
              <w:t>Teknologi konvensional sampai dengan teknologi modern</w:t>
            </w:r>
          </w:p>
          <w:p w14:paraId="42B59E66"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Industri 4.0,</w:t>
            </w:r>
          </w:p>
          <w:p w14:paraId="4C8A84B3"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 xml:space="preserve">Internet of Things, </w:t>
            </w:r>
          </w:p>
          <w:p w14:paraId="7911921A" w14:textId="77777777" w:rsidR="003E1D41" w:rsidRPr="00A50D0A" w:rsidRDefault="00000000">
            <w:pPr>
              <w:numPr>
                <w:ilvl w:val="0"/>
                <w:numId w:val="9"/>
              </w:numPr>
              <w:ind w:left="270" w:hanging="270"/>
              <w:rPr>
                <w:rFonts w:ascii="Arial" w:eastAsia="Arial" w:hAnsi="Arial" w:cs="Arial"/>
                <w:sz w:val="24"/>
                <w:szCs w:val="24"/>
                <w:lang w:val="pt-BR"/>
              </w:rPr>
            </w:pPr>
            <w:r w:rsidRPr="00A50D0A">
              <w:rPr>
                <w:rFonts w:ascii="Arial" w:eastAsia="Arial" w:hAnsi="Arial" w:cs="Arial"/>
                <w:sz w:val="24"/>
                <w:szCs w:val="24"/>
                <w:lang w:val="pt-BR"/>
              </w:rPr>
              <w:t xml:space="preserve">Digital teknologi dalam dunia industri, </w:t>
            </w:r>
          </w:p>
          <w:p w14:paraId="321EEFCC"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 xml:space="preserve">Isu pemanasan global, </w:t>
            </w:r>
          </w:p>
          <w:p w14:paraId="67E244CA"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Perubahan iklim,</w:t>
            </w:r>
          </w:p>
          <w:p w14:paraId="6E75F7DC"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Aspek-aspek ketenagakerjaan,</w:t>
            </w:r>
          </w:p>
          <w:p w14:paraId="3EB2A424"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 xml:space="preserve">Life Cycle produk industri </w:t>
            </w:r>
          </w:p>
          <w:p w14:paraId="664FBE3C" w14:textId="77777777" w:rsidR="003E1D41" w:rsidRDefault="00000000">
            <w:pPr>
              <w:numPr>
                <w:ilvl w:val="0"/>
                <w:numId w:val="9"/>
              </w:numPr>
              <w:ind w:left="270" w:hanging="270"/>
              <w:rPr>
                <w:rFonts w:ascii="Arial" w:eastAsia="Arial" w:hAnsi="Arial" w:cs="Arial"/>
                <w:sz w:val="24"/>
                <w:szCs w:val="24"/>
              </w:rPr>
            </w:pPr>
            <w:r>
              <w:rPr>
                <w:rFonts w:ascii="Arial" w:eastAsia="Arial" w:hAnsi="Arial" w:cs="Arial"/>
                <w:sz w:val="24"/>
                <w:szCs w:val="24"/>
              </w:rPr>
              <w:t>Reuse, recycling.</w:t>
            </w:r>
          </w:p>
        </w:tc>
        <w:tc>
          <w:tcPr>
            <w:tcW w:w="2415" w:type="dxa"/>
          </w:tcPr>
          <w:p w14:paraId="1C41F6BD" w14:textId="77777777" w:rsidR="003E1D41" w:rsidRDefault="00000000">
            <w:pPr>
              <w:rPr>
                <w:rFonts w:ascii="Arial" w:eastAsia="Arial" w:hAnsi="Arial" w:cs="Arial"/>
                <w:sz w:val="24"/>
                <w:szCs w:val="24"/>
              </w:rPr>
            </w:pPr>
            <w:r>
              <w:rPr>
                <w:rFonts w:ascii="Arial" w:eastAsia="Arial" w:hAnsi="Arial" w:cs="Arial"/>
                <w:sz w:val="24"/>
                <w:szCs w:val="24"/>
              </w:rPr>
              <w:lastRenderedPageBreak/>
              <w:t xml:space="preserve">Siswa mampu </w:t>
            </w:r>
          </w:p>
          <w:p w14:paraId="29A37C90" w14:textId="77777777" w:rsidR="003E1D41" w:rsidRDefault="00000000">
            <w:pPr>
              <w:numPr>
                <w:ilvl w:val="0"/>
                <w:numId w:val="10"/>
              </w:numPr>
              <w:rPr>
                <w:rFonts w:ascii="Arial" w:eastAsia="Arial" w:hAnsi="Arial" w:cs="Arial"/>
                <w:sz w:val="24"/>
                <w:szCs w:val="24"/>
              </w:rPr>
            </w:pPr>
            <w:r>
              <w:rPr>
                <w:rFonts w:ascii="Arial" w:eastAsia="Arial" w:hAnsi="Arial" w:cs="Arial"/>
                <w:sz w:val="24"/>
                <w:szCs w:val="24"/>
              </w:rPr>
              <w:t xml:space="preserve">memahami perkembangan proses produksi industri </w:t>
            </w:r>
            <w:r>
              <w:rPr>
                <w:rFonts w:ascii="Arial" w:eastAsia="Arial" w:hAnsi="Arial" w:cs="Arial"/>
                <w:sz w:val="24"/>
                <w:szCs w:val="24"/>
              </w:rPr>
              <w:lastRenderedPageBreak/>
              <w:t>ekonomi kreatif</w:t>
            </w:r>
          </w:p>
          <w:p w14:paraId="7FEE7A39" w14:textId="77777777" w:rsidR="003E1D41" w:rsidRDefault="00000000">
            <w:pPr>
              <w:numPr>
                <w:ilvl w:val="0"/>
                <w:numId w:val="10"/>
              </w:numPr>
              <w:rPr>
                <w:rFonts w:ascii="Arial" w:eastAsia="Arial" w:hAnsi="Arial" w:cs="Arial"/>
                <w:sz w:val="24"/>
                <w:szCs w:val="24"/>
              </w:rPr>
            </w:pPr>
            <w:r>
              <w:rPr>
                <w:rFonts w:ascii="Arial" w:eastAsia="Arial" w:hAnsi="Arial" w:cs="Arial"/>
                <w:sz w:val="24"/>
                <w:szCs w:val="24"/>
              </w:rPr>
              <w:t xml:space="preserve">Menjelaskan perkembangan teknologi mulai dari teknologi konvensional sampai dengan teknologi modern, Industri 4.0, Internet of Things, digital teknologi dalam dunia industri, isu pemanasan global, perubahan iklim, aspek-aspek ketenagakerjaan, Life Cycle produk industri sampai dengan reuse, recycling </w:t>
            </w:r>
            <w:r>
              <w:rPr>
                <w:rFonts w:ascii="Arial" w:eastAsia="Arial" w:hAnsi="Arial" w:cs="Arial"/>
                <w:sz w:val="24"/>
                <w:szCs w:val="24"/>
              </w:rPr>
              <w:lastRenderedPageBreak/>
              <w:t>dengan benar</w:t>
            </w:r>
          </w:p>
          <w:p w14:paraId="7AD3DBB5" w14:textId="77777777" w:rsidR="003E1D41" w:rsidRDefault="00000000">
            <w:pPr>
              <w:numPr>
                <w:ilvl w:val="0"/>
                <w:numId w:val="10"/>
              </w:numPr>
              <w:rPr>
                <w:rFonts w:ascii="Arial" w:eastAsia="Arial" w:hAnsi="Arial" w:cs="Arial"/>
                <w:sz w:val="24"/>
                <w:szCs w:val="24"/>
              </w:rPr>
            </w:pPr>
            <w:r>
              <w:rPr>
                <w:rFonts w:ascii="Arial" w:eastAsia="Arial" w:hAnsi="Arial" w:cs="Arial"/>
                <w:sz w:val="24"/>
                <w:szCs w:val="24"/>
              </w:rPr>
              <w:t>Menerapkan konsep industri hijau (</w:t>
            </w:r>
            <w:r>
              <w:rPr>
                <w:rFonts w:ascii="Arial" w:eastAsia="Arial" w:hAnsi="Arial" w:cs="Arial"/>
                <w:i/>
                <w:sz w:val="24"/>
                <w:szCs w:val="24"/>
              </w:rPr>
              <w:t xml:space="preserve">reuse, recycling) </w:t>
            </w:r>
            <w:r>
              <w:rPr>
                <w:rFonts w:ascii="Arial" w:eastAsia="Arial" w:hAnsi="Arial" w:cs="Arial"/>
                <w:sz w:val="24"/>
                <w:szCs w:val="24"/>
              </w:rPr>
              <w:t>dengan benar.</w:t>
            </w:r>
          </w:p>
        </w:tc>
        <w:tc>
          <w:tcPr>
            <w:tcW w:w="765" w:type="dxa"/>
          </w:tcPr>
          <w:p w14:paraId="2CA0AA76" w14:textId="77777777" w:rsidR="003E1D41" w:rsidRDefault="00000000">
            <w:pPr>
              <w:jc w:val="center"/>
              <w:rPr>
                <w:rFonts w:ascii="Arial" w:eastAsia="Arial" w:hAnsi="Arial" w:cs="Arial"/>
                <w:sz w:val="24"/>
                <w:szCs w:val="24"/>
              </w:rPr>
            </w:pPr>
            <w:r>
              <w:rPr>
                <w:rFonts w:ascii="Arial" w:eastAsia="Arial" w:hAnsi="Arial" w:cs="Arial"/>
                <w:sz w:val="24"/>
                <w:szCs w:val="24"/>
              </w:rPr>
              <w:lastRenderedPageBreak/>
              <w:t>36 JP</w:t>
            </w:r>
          </w:p>
        </w:tc>
        <w:tc>
          <w:tcPr>
            <w:tcW w:w="4380" w:type="dxa"/>
          </w:tcPr>
          <w:p w14:paraId="2AB84683"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7A75DAAA" w14:textId="77777777" w:rsidR="003E1D41" w:rsidRDefault="00000000">
            <w:pPr>
              <w:numPr>
                <w:ilvl w:val="0"/>
                <w:numId w:val="14"/>
              </w:numPr>
              <w:rPr>
                <w:rFonts w:ascii="Arial" w:eastAsia="Arial" w:hAnsi="Arial" w:cs="Arial"/>
                <w:sz w:val="24"/>
                <w:szCs w:val="24"/>
              </w:rPr>
            </w:pPr>
            <w:r>
              <w:rPr>
                <w:rFonts w:ascii="Arial" w:eastAsia="Arial" w:hAnsi="Arial" w:cs="Arial"/>
                <w:sz w:val="24"/>
                <w:szCs w:val="24"/>
              </w:rPr>
              <w:t>mengidentifikasi perkembangan proses produksi industri ekonomi kreatif</w:t>
            </w:r>
          </w:p>
          <w:p w14:paraId="1652AC1D" w14:textId="77777777" w:rsidR="003E1D41" w:rsidRDefault="00000000">
            <w:pPr>
              <w:numPr>
                <w:ilvl w:val="0"/>
                <w:numId w:val="14"/>
              </w:numPr>
              <w:rPr>
                <w:rFonts w:ascii="Arial" w:eastAsia="Arial" w:hAnsi="Arial" w:cs="Arial"/>
                <w:sz w:val="24"/>
                <w:szCs w:val="24"/>
              </w:rPr>
            </w:pPr>
            <w:r>
              <w:rPr>
                <w:rFonts w:ascii="Arial" w:eastAsia="Arial" w:hAnsi="Arial" w:cs="Arial"/>
                <w:sz w:val="24"/>
                <w:szCs w:val="24"/>
              </w:rPr>
              <w:t xml:space="preserve">menjelaskan perkembangan teknologi mulai dari teknologi </w:t>
            </w:r>
            <w:r>
              <w:rPr>
                <w:rFonts w:ascii="Arial" w:eastAsia="Arial" w:hAnsi="Arial" w:cs="Arial"/>
                <w:sz w:val="24"/>
                <w:szCs w:val="24"/>
              </w:rPr>
              <w:lastRenderedPageBreak/>
              <w:t>konvensional sampai dengan teknologi modern.</w:t>
            </w:r>
          </w:p>
          <w:p w14:paraId="7CA18DDA" w14:textId="77777777" w:rsidR="003E1D41" w:rsidRDefault="00000000">
            <w:pPr>
              <w:numPr>
                <w:ilvl w:val="0"/>
                <w:numId w:val="14"/>
              </w:numPr>
              <w:rPr>
                <w:rFonts w:ascii="Arial" w:eastAsia="Arial" w:hAnsi="Arial" w:cs="Arial"/>
                <w:sz w:val="24"/>
                <w:szCs w:val="24"/>
              </w:rPr>
            </w:pPr>
            <w:r>
              <w:rPr>
                <w:rFonts w:ascii="Arial" w:eastAsia="Arial" w:hAnsi="Arial" w:cs="Arial"/>
                <w:sz w:val="24"/>
                <w:szCs w:val="24"/>
              </w:rPr>
              <w:t xml:space="preserve">menganalisis jenis - jenis media desain komunikasi visual yang </w:t>
            </w:r>
            <w:proofErr w:type="gramStart"/>
            <w:r>
              <w:rPr>
                <w:rFonts w:ascii="Arial" w:eastAsia="Arial" w:hAnsi="Arial" w:cs="Arial"/>
                <w:sz w:val="24"/>
                <w:szCs w:val="24"/>
              </w:rPr>
              <w:t>menggunakan :</w:t>
            </w:r>
            <w:proofErr w:type="gramEnd"/>
            <w:r>
              <w:rPr>
                <w:rFonts w:ascii="Arial" w:eastAsia="Arial" w:hAnsi="Arial" w:cs="Arial"/>
                <w:sz w:val="24"/>
                <w:szCs w:val="24"/>
              </w:rPr>
              <w:t xml:space="preserve"> </w:t>
            </w:r>
          </w:p>
          <w:p w14:paraId="5CCBE2AC"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teknologi konvensional,</w:t>
            </w:r>
          </w:p>
          <w:p w14:paraId="14C3D1B4"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Teknologi modern</w:t>
            </w:r>
          </w:p>
          <w:p w14:paraId="3750AB7A"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Industri 4.0</w:t>
            </w:r>
          </w:p>
          <w:p w14:paraId="2CCF2CEE"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 xml:space="preserve">Internet of Things, </w:t>
            </w:r>
          </w:p>
          <w:p w14:paraId="22FB767D" w14:textId="77777777" w:rsidR="003E1D41" w:rsidRPr="00A50D0A" w:rsidRDefault="00000000">
            <w:pPr>
              <w:numPr>
                <w:ilvl w:val="0"/>
                <w:numId w:val="12"/>
              </w:numPr>
              <w:ind w:left="810"/>
              <w:rPr>
                <w:rFonts w:ascii="Arial" w:eastAsia="Arial" w:hAnsi="Arial" w:cs="Arial"/>
                <w:sz w:val="24"/>
                <w:szCs w:val="24"/>
                <w:lang w:val="pt-BR"/>
              </w:rPr>
            </w:pPr>
            <w:r w:rsidRPr="00A50D0A">
              <w:rPr>
                <w:rFonts w:ascii="Arial" w:eastAsia="Arial" w:hAnsi="Arial" w:cs="Arial"/>
                <w:sz w:val="24"/>
                <w:szCs w:val="24"/>
                <w:lang w:val="pt-BR"/>
              </w:rPr>
              <w:t xml:space="preserve">digital teknologi dalam dunia industri, </w:t>
            </w:r>
          </w:p>
          <w:p w14:paraId="23FD4C97"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isu pemanasan global,</w:t>
            </w:r>
          </w:p>
          <w:p w14:paraId="476FF2A7"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perubahan iklim,</w:t>
            </w:r>
          </w:p>
          <w:p w14:paraId="2CBCDA8B"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aspek-aspek ketenagakerjaan,</w:t>
            </w:r>
          </w:p>
          <w:p w14:paraId="6418D339" w14:textId="77777777" w:rsidR="003E1D41" w:rsidRDefault="00000000">
            <w:pPr>
              <w:numPr>
                <w:ilvl w:val="0"/>
                <w:numId w:val="12"/>
              </w:numPr>
              <w:ind w:left="810"/>
              <w:rPr>
                <w:rFonts w:ascii="Arial" w:eastAsia="Arial" w:hAnsi="Arial" w:cs="Arial"/>
                <w:sz w:val="24"/>
                <w:szCs w:val="24"/>
              </w:rPr>
            </w:pPr>
            <w:r>
              <w:rPr>
                <w:rFonts w:ascii="Arial" w:eastAsia="Arial" w:hAnsi="Arial" w:cs="Arial"/>
                <w:sz w:val="24"/>
                <w:szCs w:val="24"/>
              </w:rPr>
              <w:t xml:space="preserve">Life Cycle produk industri </w:t>
            </w:r>
          </w:p>
          <w:p w14:paraId="276C0B8C" w14:textId="77777777" w:rsidR="003E1D41" w:rsidRDefault="00000000">
            <w:pPr>
              <w:numPr>
                <w:ilvl w:val="0"/>
                <w:numId w:val="14"/>
              </w:numPr>
              <w:rPr>
                <w:rFonts w:ascii="Arial" w:eastAsia="Arial" w:hAnsi="Arial" w:cs="Arial"/>
                <w:sz w:val="24"/>
                <w:szCs w:val="24"/>
              </w:rPr>
            </w:pPr>
            <w:r>
              <w:rPr>
                <w:rFonts w:ascii="Arial" w:eastAsia="Arial" w:hAnsi="Arial" w:cs="Arial"/>
                <w:sz w:val="24"/>
                <w:szCs w:val="24"/>
              </w:rPr>
              <w:t>menerapkan konsep industri hijau</w:t>
            </w:r>
          </w:p>
        </w:tc>
      </w:tr>
      <w:tr w:rsidR="003E1D41" w14:paraId="33D48A29" w14:textId="77777777">
        <w:trPr>
          <w:trHeight w:val="416"/>
        </w:trPr>
        <w:tc>
          <w:tcPr>
            <w:tcW w:w="1695" w:type="dxa"/>
          </w:tcPr>
          <w:p w14:paraId="67A3F9CB" w14:textId="77777777" w:rsidR="003E1D41" w:rsidRPr="00A50D0A" w:rsidRDefault="00000000">
            <w:pPr>
              <w:rPr>
                <w:rFonts w:ascii="Arial" w:eastAsia="Arial" w:hAnsi="Arial" w:cs="Arial"/>
                <w:sz w:val="24"/>
                <w:szCs w:val="24"/>
                <w:lang w:val="pt-BR"/>
              </w:rPr>
            </w:pPr>
            <w:r w:rsidRPr="00A50D0A">
              <w:rPr>
                <w:rFonts w:ascii="Arial" w:eastAsia="Arial" w:hAnsi="Arial" w:cs="Arial"/>
                <w:sz w:val="24"/>
                <w:szCs w:val="24"/>
                <w:lang w:val="pt-BR"/>
              </w:rPr>
              <w:lastRenderedPageBreak/>
              <w:t>Isu-isu global pada bidang Desain Komunikasi Visual</w:t>
            </w:r>
          </w:p>
        </w:tc>
        <w:tc>
          <w:tcPr>
            <w:tcW w:w="2550" w:type="dxa"/>
          </w:tcPr>
          <w:p w14:paraId="18B2D56A" w14:textId="77777777" w:rsidR="003E1D41" w:rsidRPr="00A50D0A" w:rsidRDefault="00000000">
            <w:pPr>
              <w:rPr>
                <w:rFonts w:ascii="Arial" w:eastAsia="Arial" w:hAnsi="Arial" w:cs="Arial"/>
                <w:sz w:val="24"/>
                <w:szCs w:val="24"/>
                <w:lang w:val="pt-BR"/>
              </w:rPr>
            </w:pPr>
            <w:r w:rsidRPr="00A50D0A">
              <w:rPr>
                <w:rFonts w:ascii="Arial" w:eastAsia="Arial" w:hAnsi="Arial" w:cs="Arial"/>
                <w:sz w:val="24"/>
                <w:szCs w:val="24"/>
                <w:lang w:val="pt-BR"/>
              </w:rPr>
              <w:t>Pada akhir fase E peserta didik mampu memahami</w:t>
            </w:r>
          </w:p>
          <w:p w14:paraId="1FB1EFDE" w14:textId="77777777" w:rsidR="003E1D41" w:rsidRPr="00A50D0A" w:rsidRDefault="00000000">
            <w:pPr>
              <w:rPr>
                <w:rFonts w:ascii="Arial" w:eastAsia="Arial" w:hAnsi="Arial" w:cs="Arial"/>
                <w:sz w:val="24"/>
                <w:szCs w:val="24"/>
                <w:lang w:val="pt-BR"/>
              </w:rPr>
            </w:pPr>
            <w:r w:rsidRPr="00A50D0A">
              <w:rPr>
                <w:rFonts w:ascii="Arial" w:eastAsia="Arial" w:hAnsi="Arial" w:cs="Arial"/>
                <w:sz w:val="24"/>
                <w:szCs w:val="24"/>
                <w:lang w:val="pt-BR"/>
              </w:rPr>
              <w:t>industri ekonomi kreatif mulai dari teknologi</w:t>
            </w:r>
          </w:p>
          <w:p w14:paraId="084BDF82" w14:textId="77777777" w:rsidR="003E1D41" w:rsidRDefault="00000000">
            <w:pPr>
              <w:rPr>
                <w:rFonts w:ascii="Arial" w:eastAsia="Arial" w:hAnsi="Arial" w:cs="Arial"/>
                <w:sz w:val="24"/>
                <w:szCs w:val="24"/>
              </w:rPr>
            </w:pPr>
            <w:r>
              <w:rPr>
                <w:rFonts w:ascii="Arial" w:eastAsia="Arial" w:hAnsi="Arial" w:cs="Arial"/>
                <w:sz w:val="24"/>
                <w:szCs w:val="24"/>
              </w:rPr>
              <w:t>konvensional sampai dengan teknologi modern, Industri</w:t>
            </w:r>
          </w:p>
          <w:p w14:paraId="61CA391E" w14:textId="77777777" w:rsidR="003E1D41" w:rsidRDefault="00000000">
            <w:pPr>
              <w:rPr>
                <w:rFonts w:ascii="Arial" w:eastAsia="Arial" w:hAnsi="Arial" w:cs="Arial"/>
                <w:sz w:val="24"/>
                <w:szCs w:val="24"/>
              </w:rPr>
            </w:pPr>
            <w:r>
              <w:rPr>
                <w:rFonts w:ascii="Arial" w:eastAsia="Arial" w:hAnsi="Arial" w:cs="Arial"/>
                <w:sz w:val="24"/>
                <w:szCs w:val="24"/>
              </w:rPr>
              <w:t>4.0, Internet of Things, teknologi Digital dalam dunia industri, isu pemanasan global, perubahan iklim,</w:t>
            </w:r>
          </w:p>
          <w:p w14:paraId="25FE2B43" w14:textId="77777777" w:rsidR="003E1D41" w:rsidRDefault="00000000">
            <w:pPr>
              <w:rPr>
                <w:rFonts w:ascii="Arial" w:eastAsia="Arial" w:hAnsi="Arial" w:cs="Arial"/>
                <w:sz w:val="24"/>
                <w:szCs w:val="24"/>
              </w:rPr>
            </w:pPr>
            <w:r>
              <w:rPr>
                <w:rFonts w:ascii="Arial" w:eastAsia="Arial" w:hAnsi="Arial" w:cs="Arial"/>
                <w:sz w:val="24"/>
                <w:szCs w:val="24"/>
              </w:rPr>
              <w:t>aspek-aspek ketenagakerjaan, Life Cycle produk industri</w:t>
            </w:r>
          </w:p>
          <w:p w14:paraId="22CE6A61" w14:textId="77777777" w:rsidR="003E1D41" w:rsidRDefault="00000000">
            <w:pPr>
              <w:rPr>
                <w:rFonts w:ascii="Arial" w:eastAsia="Arial" w:hAnsi="Arial" w:cs="Arial"/>
                <w:sz w:val="24"/>
                <w:szCs w:val="24"/>
              </w:rPr>
            </w:pPr>
            <w:r>
              <w:rPr>
                <w:rFonts w:ascii="Arial" w:eastAsia="Arial" w:hAnsi="Arial" w:cs="Arial"/>
                <w:sz w:val="24"/>
                <w:szCs w:val="24"/>
              </w:rPr>
              <w:t>sampai dengan reuse, recycling produk.</w:t>
            </w:r>
          </w:p>
        </w:tc>
        <w:tc>
          <w:tcPr>
            <w:tcW w:w="1860" w:type="dxa"/>
          </w:tcPr>
          <w:p w14:paraId="63D3D830" w14:textId="77777777" w:rsidR="003E1D41" w:rsidRDefault="00000000">
            <w:pPr>
              <w:rPr>
                <w:rFonts w:ascii="Arial" w:eastAsia="Arial" w:hAnsi="Arial" w:cs="Arial"/>
                <w:sz w:val="24"/>
                <w:szCs w:val="24"/>
              </w:rPr>
            </w:pPr>
            <w:r>
              <w:rPr>
                <w:rFonts w:ascii="Arial" w:eastAsia="Arial" w:hAnsi="Arial" w:cs="Arial"/>
                <w:sz w:val="24"/>
                <w:szCs w:val="24"/>
              </w:rPr>
              <w:t xml:space="preserve">memahami </w:t>
            </w:r>
          </w:p>
        </w:tc>
        <w:tc>
          <w:tcPr>
            <w:tcW w:w="2100" w:type="dxa"/>
          </w:tcPr>
          <w:p w14:paraId="5119982E"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industri ekonomi kreatif</w:t>
            </w:r>
          </w:p>
          <w:p w14:paraId="5DF00862"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 xml:space="preserve">Teknologi konvensional sampai dengan teknologi modern </w:t>
            </w:r>
          </w:p>
          <w:p w14:paraId="5C7E721D"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Industri 4.0,</w:t>
            </w:r>
          </w:p>
          <w:p w14:paraId="79ECAC8E"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 xml:space="preserve">Internet of Things, </w:t>
            </w:r>
          </w:p>
          <w:p w14:paraId="07A4C49E" w14:textId="77777777" w:rsidR="003E1D41" w:rsidRPr="00A50D0A" w:rsidRDefault="00000000">
            <w:pPr>
              <w:numPr>
                <w:ilvl w:val="0"/>
                <w:numId w:val="26"/>
              </w:numPr>
              <w:ind w:left="360"/>
              <w:rPr>
                <w:rFonts w:ascii="Arial" w:eastAsia="Arial" w:hAnsi="Arial" w:cs="Arial"/>
                <w:sz w:val="24"/>
                <w:szCs w:val="24"/>
                <w:lang w:val="pt-BR"/>
              </w:rPr>
            </w:pPr>
            <w:r w:rsidRPr="00A50D0A">
              <w:rPr>
                <w:rFonts w:ascii="Arial" w:eastAsia="Arial" w:hAnsi="Arial" w:cs="Arial"/>
                <w:sz w:val="24"/>
                <w:szCs w:val="24"/>
                <w:lang w:val="pt-BR"/>
              </w:rPr>
              <w:t xml:space="preserve">Digital teknologi dalam dunia industri, </w:t>
            </w:r>
          </w:p>
          <w:p w14:paraId="57178CC8"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Isu pemanasan global,</w:t>
            </w:r>
          </w:p>
          <w:p w14:paraId="3D80B504"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Perubahan iklim,</w:t>
            </w:r>
          </w:p>
          <w:p w14:paraId="0DAD2490"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lastRenderedPageBreak/>
              <w:t>Aspek-aspek ketenagakerjaan,</w:t>
            </w:r>
          </w:p>
          <w:p w14:paraId="46604E14"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 xml:space="preserve">Life Cycle produk industri </w:t>
            </w:r>
          </w:p>
          <w:p w14:paraId="77A01DB8" w14:textId="77777777" w:rsidR="003E1D41" w:rsidRDefault="00000000">
            <w:pPr>
              <w:numPr>
                <w:ilvl w:val="0"/>
                <w:numId w:val="26"/>
              </w:numPr>
              <w:ind w:left="360"/>
              <w:rPr>
                <w:rFonts w:ascii="Arial" w:eastAsia="Arial" w:hAnsi="Arial" w:cs="Arial"/>
                <w:sz w:val="24"/>
                <w:szCs w:val="24"/>
              </w:rPr>
            </w:pPr>
            <w:r>
              <w:rPr>
                <w:rFonts w:ascii="Arial" w:eastAsia="Arial" w:hAnsi="Arial" w:cs="Arial"/>
                <w:sz w:val="24"/>
                <w:szCs w:val="24"/>
              </w:rPr>
              <w:t>Reuse, recycling.</w:t>
            </w:r>
          </w:p>
          <w:p w14:paraId="54A10E7C" w14:textId="77777777" w:rsidR="003E1D41" w:rsidRDefault="003E1D41">
            <w:pPr>
              <w:rPr>
                <w:rFonts w:ascii="Arial" w:eastAsia="Arial" w:hAnsi="Arial" w:cs="Arial"/>
                <w:sz w:val="24"/>
                <w:szCs w:val="24"/>
              </w:rPr>
            </w:pPr>
          </w:p>
        </w:tc>
        <w:tc>
          <w:tcPr>
            <w:tcW w:w="2415" w:type="dxa"/>
          </w:tcPr>
          <w:p w14:paraId="41B58197" w14:textId="77777777" w:rsidR="003E1D41" w:rsidRDefault="00000000">
            <w:pPr>
              <w:rPr>
                <w:rFonts w:ascii="Arial" w:eastAsia="Arial" w:hAnsi="Arial" w:cs="Arial"/>
                <w:sz w:val="24"/>
                <w:szCs w:val="24"/>
              </w:rPr>
            </w:pPr>
            <w:r>
              <w:rPr>
                <w:rFonts w:ascii="Arial" w:eastAsia="Arial" w:hAnsi="Arial" w:cs="Arial"/>
                <w:sz w:val="24"/>
                <w:szCs w:val="24"/>
              </w:rPr>
              <w:lastRenderedPageBreak/>
              <w:t>Siswa mampu</w:t>
            </w:r>
          </w:p>
          <w:p w14:paraId="6B394FD3" w14:textId="77777777" w:rsidR="003E1D41" w:rsidRDefault="00000000">
            <w:pPr>
              <w:numPr>
                <w:ilvl w:val="0"/>
                <w:numId w:val="15"/>
              </w:numPr>
              <w:rPr>
                <w:rFonts w:ascii="Arial" w:eastAsia="Arial" w:hAnsi="Arial" w:cs="Arial"/>
                <w:sz w:val="24"/>
                <w:szCs w:val="24"/>
              </w:rPr>
            </w:pPr>
            <w:r>
              <w:rPr>
                <w:rFonts w:ascii="Arial" w:eastAsia="Arial" w:hAnsi="Arial" w:cs="Arial"/>
                <w:sz w:val="24"/>
                <w:szCs w:val="24"/>
              </w:rPr>
              <w:t xml:space="preserve">memahami industri kreatif mulai dari Teknologi konvensional sampai dengan teknologi modern, Industri 4.0, Internet of Things, teknologi Digital dalam dunia industri, isu pemanasan global, perubahan iklim, aspek-aspek </w:t>
            </w:r>
            <w:r>
              <w:rPr>
                <w:rFonts w:ascii="Arial" w:eastAsia="Arial" w:hAnsi="Arial" w:cs="Arial"/>
                <w:sz w:val="24"/>
                <w:szCs w:val="24"/>
              </w:rPr>
              <w:lastRenderedPageBreak/>
              <w:t>ketenagakerjaan, Life Cycle produk industri sampai dengan reuse, recycling produk</w:t>
            </w:r>
          </w:p>
        </w:tc>
        <w:tc>
          <w:tcPr>
            <w:tcW w:w="765" w:type="dxa"/>
          </w:tcPr>
          <w:p w14:paraId="10B846EB" w14:textId="77777777" w:rsidR="003E1D41" w:rsidRDefault="00000000">
            <w:pPr>
              <w:rPr>
                <w:rFonts w:ascii="Arial" w:eastAsia="Arial" w:hAnsi="Arial" w:cs="Arial"/>
                <w:sz w:val="24"/>
                <w:szCs w:val="24"/>
              </w:rPr>
            </w:pPr>
            <w:r>
              <w:rPr>
                <w:rFonts w:ascii="Arial" w:eastAsia="Arial" w:hAnsi="Arial" w:cs="Arial"/>
                <w:sz w:val="24"/>
                <w:szCs w:val="24"/>
              </w:rPr>
              <w:lastRenderedPageBreak/>
              <w:t>36 JP</w:t>
            </w:r>
          </w:p>
        </w:tc>
        <w:tc>
          <w:tcPr>
            <w:tcW w:w="4380" w:type="dxa"/>
          </w:tcPr>
          <w:p w14:paraId="08856331"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003AFCA9" w14:textId="77777777" w:rsidR="003E1D41" w:rsidRPr="00A50D0A" w:rsidRDefault="00000000">
            <w:pPr>
              <w:numPr>
                <w:ilvl w:val="0"/>
                <w:numId w:val="21"/>
              </w:numPr>
              <w:rPr>
                <w:rFonts w:ascii="Arial" w:eastAsia="Arial" w:hAnsi="Arial" w:cs="Arial"/>
                <w:sz w:val="24"/>
                <w:szCs w:val="24"/>
                <w:lang w:val="pt-BR"/>
              </w:rPr>
            </w:pPr>
            <w:r w:rsidRPr="00A50D0A">
              <w:rPr>
                <w:rFonts w:ascii="Arial" w:eastAsia="Arial" w:hAnsi="Arial" w:cs="Arial"/>
                <w:sz w:val="24"/>
                <w:szCs w:val="24"/>
                <w:lang w:val="pt-BR"/>
              </w:rPr>
              <w:t xml:space="preserve">mengidentifikasi  berbagai macam industri kreatif. </w:t>
            </w:r>
          </w:p>
          <w:p w14:paraId="71FB9929" w14:textId="77777777" w:rsidR="003E1D41" w:rsidRDefault="00000000">
            <w:pPr>
              <w:numPr>
                <w:ilvl w:val="0"/>
                <w:numId w:val="21"/>
              </w:numPr>
              <w:rPr>
                <w:rFonts w:ascii="Arial" w:eastAsia="Arial" w:hAnsi="Arial" w:cs="Arial"/>
                <w:sz w:val="24"/>
                <w:szCs w:val="24"/>
              </w:rPr>
            </w:pPr>
            <w:r>
              <w:rPr>
                <w:rFonts w:ascii="Arial" w:eastAsia="Arial" w:hAnsi="Arial" w:cs="Arial"/>
                <w:sz w:val="24"/>
                <w:szCs w:val="24"/>
              </w:rPr>
              <w:t xml:space="preserve">mengidentifikasi industri kreatif yang menggunakan teknologi konvensional hingga teknologi modern </w:t>
            </w:r>
          </w:p>
          <w:p w14:paraId="5C2FBBD2" w14:textId="77777777" w:rsidR="003E1D41" w:rsidRDefault="00000000">
            <w:pPr>
              <w:numPr>
                <w:ilvl w:val="0"/>
                <w:numId w:val="21"/>
              </w:numPr>
              <w:rPr>
                <w:rFonts w:ascii="Arial" w:eastAsia="Arial" w:hAnsi="Arial" w:cs="Arial"/>
                <w:sz w:val="24"/>
                <w:szCs w:val="24"/>
              </w:rPr>
            </w:pPr>
            <w:r>
              <w:rPr>
                <w:rFonts w:ascii="Arial" w:eastAsia="Arial" w:hAnsi="Arial" w:cs="Arial"/>
                <w:sz w:val="24"/>
                <w:szCs w:val="24"/>
              </w:rPr>
              <w:t xml:space="preserve">mengidentifikasi industri kreatif yang menggunakan Industri 4.0, Internet of Things, teknologi Digital dalam dunia industri, isu pemanasan global, perubahan iklim, aspek-aspek ketenagakerjaan, Life Cycle produk industri sampai dengan reuse, recycling produk. </w:t>
            </w:r>
          </w:p>
          <w:p w14:paraId="2E454E2B" w14:textId="77777777" w:rsidR="003E1D41" w:rsidRDefault="00000000">
            <w:pPr>
              <w:numPr>
                <w:ilvl w:val="0"/>
                <w:numId w:val="21"/>
              </w:numPr>
              <w:rPr>
                <w:rFonts w:ascii="Arial" w:eastAsia="Arial" w:hAnsi="Arial" w:cs="Arial"/>
                <w:sz w:val="24"/>
                <w:szCs w:val="24"/>
              </w:rPr>
            </w:pPr>
            <w:r>
              <w:rPr>
                <w:rFonts w:ascii="Arial" w:eastAsia="Arial" w:hAnsi="Arial" w:cs="Arial"/>
                <w:sz w:val="24"/>
                <w:szCs w:val="24"/>
              </w:rPr>
              <w:t xml:space="preserve">merancang produk kreatif berdasarkan identifikasi industri kreatif mulai dari Teknologi konvensional sampai dengan teknologi modern, Industri 4.0, Internet of Things, teknologi Digital dalam dunia industri, isu </w:t>
            </w:r>
            <w:r>
              <w:rPr>
                <w:rFonts w:ascii="Arial" w:eastAsia="Arial" w:hAnsi="Arial" w:cs="Arial"/>
                <w:sz w:val="24"/>
                <w:szCs w:val="24"/>
              </w:rPr>
              <w:lastRenderedPageBreak/>
              <w:t xml:space="preserve">pemanasan global, perubahan iklim, aspek-aspek ketenagakerjaan, Life Cycle produk industri sampai dengan reuse, recycling produk. </w:t>
            </w:r>
          </w:p>
        </w:tc>
      </w:tr>
      <w:tr w:rsidR="003E1D41" w:rsidRPr="00A50D0A" w14:paraId="3B893305" w14:textId="77777777">
        <w:trPr>
          <w:trHeight w:val="416"/>
        </w:trPr>
        <w:tc>
          <w:tcPr>
            <w:tcW w:w="1695" w:type="dxa"/>
          </w:tcPr>
          <w:p w14:paraId="7BC505C2" w14:textId="77777777" w:rsidR="003E1D41" w:rsidRPr="00A50D0A" w:rsidRDefault="00000000">
            <w:pPr>
              <w:rPr>
                <w:rFonts w:ascii="Arial" w:eastAsia="Arial" w:hAnsi="Arial" w:cs="Arial"/>
                <w:sz w:val="24"/>
                <w:szCs w:val="24"/>
                <w:highlight w:val="yellow"/>
                <w:lang w:val="pt-BR"/>
              </w:rPr>
            </w:pPr>
            <w:r w:rsidRPr="00A50D0A">
              <w:rPr>
                <w:rFonts w:ascii="Arial" w:eastAsia="Arial" w:hAnsi="Arial" w:cs="Arial"/>
                <w:sz w:val="24"/>
                <w:szCs w:val="24"/>
                <w:highlight w:val="yellow"/>
                <w:lang w:val="pt-BR"/>
              </w:rPr>
              <w:lastRenderedPageBreak/>
              <w:t>Teknik dasar proses produksi pada industri Desain Komunikasi Visual</w:t>
            </w:r>
          </w:p>
        </w:tc>
        <w:tc>
          <w:tcPr>
            <w:tcW w:w="2550" w:type="dxa"/>
          </w:tcPr>
          <w:p w14:paraId="507ACC86" w14:textId="77777777" w:rsidR="003E1D41" w:rsidRPr="00A50D0A" w:rsidRDefault="00000000">
            <w:pPr>
              <w:rPr>
                <w:rFonts w:ascii="Arial" w:eastAsia="Arial" w:hAnsi="Arial" w:cs="Arial"/>
                <w:sz w:val="24"/>
                <w:szCs w:val="24"/>
                <w:highlight w:val="yellow"/>
                <w:lang w:val="pt-BR"/>
              </w:rPr>
            </w:pPr>
            <w:r w:rsidRPr="00A50D0A">
              <w:rPr>
                <w:rFonts w:ascii="Arial" w:eastAsia="Arial" w:hAnsi="Arial" w:cs="Arial"/>
                <w:sz w:val="24"/>
                <w:szCs w:val="24"/>
                <w:highlight w:val="yellow"/>
                <w:lang w:val="pt-BR"/>
              </w:rPr>
              <w:t>Peserta didik mampu menjelaskan kepribadian yang dibutuhkan peserta didik agar dapat mengembangkan pola pikir kreatif melalui praktek secara mandiri dengan berpikir kritis tentang seluruh proses produksi dan teknologi serta budaya kerja yang diaplikasikan dalam industri Desain Komunikasi Visual</w:t>
            </w:r>
          </w:p>
        </w:tc>
        <w:tc>
          <w:tcPr>
            <w:tcW w:w="1860" w:type="dxa"/>
          </w:tcPr>
          <w:p w14:paraId="120523FF" w14:textId="77777777" w:rsidR="003E1D41" w:rsidRPr="00A50D0A" w:rsidRDefault="00000000">
            <w:pPr>
              <w:rPr>
                <w:rFonts w:ascii="Arial" w:eastAsia="Arial" w:hAnsi="Arial" w:cs="Arial"/>
                <w:sz w:val="24"/>
                <w:szCs w:val="24"/>
                <w:highlight w:val="yellow"/>
              </w:rPr>
            </w:pPr>
            <w:r w:rsidRPr="00A50D0A">
              <w:rPr>
                <w:rFonts w:ascii="Arial" w:eastAsia="Arial" w:hAnsi="Arial" w:cs="Arial"/>
                <w:sz w:val="24"/>
                <w:szCs w:val="24"/>
                <w:highlight w:val="yellow"/>
              </w:rPr>
              <w:t>Memahami</w:t>
            </w:r>
          </w:p>
          <w:p w14:paraId="6A42B604" w14:textId="77777777" w:rsidR="003E1D41" w:rsidRPr="00A50D0A" w:rsidRDefault="00000000">
            <w:pPr>
              <w:rPr>
                <w:rFonts w:ascii="Arial" w:eastAsia="Arial" w:hAnsi="Arial" w:cs="Arial"/>
                <w:sz w:val="24"/>
                <w:szCs w:val="24"/>
                <w:highlight w:val="yellow"/>
              </w:rPr>
            </w:pPr>
            <w:r w:rsidRPr="00A50D0A">
              <w:rPr>
                <w:rFonts w:ascii="Arial" w:eastAsia="Arial" w:hAnsi="Arial" w:cs="Arial"/>
                <w:sz w:val="24"/>
                <w:szCs w:val="24"/>
                <w:highlight w:val="yellow"/>
              </w:rPr>
              <w:t>Menerapkan</w:t>
            </w:r>
          </w:p>
        </w:tc>
        <w:tc>
          <w:tcPr>
            <w:tcW w:w="2100" w:type="dxa"/>
          </w:tcPr>
          <w:p w14:paraId="1C4DA321" w14:textId="77777777" w:rsidR="003E1D41" w:rsidRPr="00A50D0A" w:rsidRDefault="00000000">
            <w:pPr>
              <w:numPr>
                <w:ilvl w:val="0"/>
                <w:numId w:val="28"/>
              </w:numPr>
              <w:rPr>
                <w:rFonts w:ascii="Arial" w:eastAsia="Arial" w:hAnsi="Arial" w:cs="Arial"/>
                <w:sz w:val="24"/>
                <w:szCs w:val="24"/>
                <w:highlight w:val="yellow"/>
              </w:rPr>
            </w:pPr>
            <w:r w:rsidRPr="00A50D0A">
              <w:rPr>
                <w:rFonts w:ascii="Arial" w:eastAsia="Arial" w:hAnsi="Arial" w:cs="Arial"/>
                <w:sz w:val="24"/>
                <w:szCs w:val="24"/>
                <w:highlight w:val="yellow"/>
              </w:rPr>
              <w:t>Pola pikir kreatif</w:t>
            </w:r>
          </w:p>
          <w:p w14:paraId="6977DD23" w14:textId="77777777" w:rsidR="003E1D41" w:rsidRPr="00A50D0A" w:rsidRDefault="00000000">
            <w:pPr>
              <w:numPr>
                <w:ilvl w:val="0"/>
                <w:numId w:val="28"/>
              </w:numPr>
              <w:rPr>
                <w:rFonts w:ascii="Arial" w:eastAsia="Arial" w:hAnsi="Arial" w:cs="Arial"/>
                <w:sz w:val="24"/>
                <w:szCs w:val="24"/>
                <w:highlight w:val="yellow"/>
              </w:rPr>
            </w:pPr>
            <w:r w:rsidRPr="00A50D0A">
              <w:rPr>
                <w:rFonts w:ascii="Arial" w:eastAsia="Arial" w:hAnsi="Arial" w:cs="Arial"/>
                <w:sz w:val="24"/>
                <w:szCs w:val="24"/>
                <w:highlight w:val="yellow"/>
              </w:rPr>
              <w:t>Kepribadian kreatif</w:t>
            </w:r>
          </w:p>
          <w:p w14:paraId="366B71BD" w14:textId="77777777" w:rsidR="003E1D41" w:rsidRPr="00A50D0A" w:rsidRDefault="00000000">
            <w:pPr>
              <w:numPr>
                <w:ilvl w:val="0"/>
                <w:numId w:val="28"/>
              </w:numPr>
              <w:rPr>
                <w:rFonts w:ascii="Arial" w:eastAsia="Arial" w:hAnsi="Arial" w:cs="Arial"/>
                <w:sz w:val="24"/>
                <w:szCs w:val="24"/>
                <w:highlight w:val="yellow"/>
              </w:rPr>
            </w:pPr>
            <w:r w:rsidRPr="00A50D0A">
              <w:rPr>
                <w:rFonts w:ascii="Arial" w:eastAsia="Arial" w:hAnsi="Arial" w:cs="Arial"/>
                <w:sz w:val="24"/>
                <w:szCs w:val="24"/>
                <w:highlight w:val="yellow"/>
              </w:rPr>
              <w:t>proses berfikir kritis</w:t>
            </w:r>
          </w:p>
          <w:p w14:paraId="52F73A53" w14:textId="77777777" w:rsidR="003E1D41" w:rsidRPr="00A50D0A" w:rsidRDefault="00000000">
            <w:pPr>
              <w:numPr>
                <w:ilvl w:val="0"/>
                <w:numId w:val="28"/>
              </w:numPr>
              <w:rPr>
                <w:rFonts w:ascii="Arial" w:eastAsia="Arial" w:hAnsi="Arial" w:cs="Arial"/>
                <w:sz w:val="24"/>
                <w:szCs w:val="24"/>
                <w:highlight w:val="yellow"/>
              </w:rPr>
            </w:pPr>
            <w:r w:rsidRPr="00A50D0A">
              <w:rPr>
                <w:rFonts w:ascii="Arial" w:eastAsia="Arial" w:hAnsi="Arial" w:cs="Arial"/>
                <w:sz w:val="24"/>
                <w:szCs w:val="24"/>
                <w:highlight w:val="yellow"/>
              </w:rPr>
              <w:t>Budaya kerja yang diaplikasikan dalam DKV</w:t>
            </w:r>
          </w:p>
        </w:tc>
        <w:tc>
          <w:tcPr>
            <w:tcW w:w="2415" w:type="dxa"/>
          </w:tcPr>
          <w:p w14:paraId="718553BF" w14:textId="77777777" w:rsidR="003E1D41" w:rsidRPr="00A50D0A" w:rsidRDefault="00000000">
            <w:pPr>
              <w:rPr>
                <w:rFonts w:ascii="Arial" w:eastAsia="Arial" w:hAnsi="Arial" w:cs="Arial"/>
                <w:sz w:val="24"/>
                <w:szCs w:val="24"/>
                <w:highlight w:val="yellow"/>
              </w:rPr>
            </w:pPr>
            <w:r w:rsidRPr="00A50D0A">
              <w:rPr>
                <w:rFonts w:ascii="Arial" w:eastAsia="Arial" w:hAnsi="Arial" w:cs="Arial"/>
                <w:sz w:val="24"/>
                <w:szCs w:val="24"/>
                <w:highlight w:val="yellow"/>
              </w:rPr>
              <w:t xml:space="preserve">Siswa mampu </w:t>
            </w:r>
          </w:p>
          <w:p w14:paraId="22EABF2C" w14:textId="77777777" w:rsidR="003E1D41" w:rsidRPr="00A50D0A" w:rsidRDefault="00000000">
            <w:pPr>
              <w:numPr>
                <w:ilvl w:val="0"/>
                <w:numId w:val="11"/>
              </w:numPr>
              <w:rPr>
                <w:rFonts w:ascii="Arial" w:eastAsia="Arial" w:hAnsi="Arial" w:cs="Arial"/>
                <w:sz w:val="24"/>
                <w:szCs w:val="24"/>
                <w:highlight w:val="yellow"/>
              </w:rPr>
            </w:pPr>
            <w:r w:rsidRPr="00A50D0A">
              <w:rPr>
                <w:rFonts w:ascii="Arial" w:eastAsia="Arial" w:hAnsi="Arial" w:cs="Arial"/>
                <w:sz w:val="24"/>
                <w:szCs w:val="24"/>
                <w:highlight w:val="yellow"/>
              </w:rPr>
              <w:t>menerapkan pola pikir kreatif dengan benar</w:t>
            </w:r>
          </w:p>
          <w:p w14:paraId="22B4CD55" w14:textId="77777777" w:rsidR="003E1D41" w:rsidRPr="00A50D0A" w:rsidRDefault="00000000">
            <w:pPr>
              <w:numPr>
                <w:ilvl w:val="0"/>
                <w:numId w:val="11"/>
              </w:numPr>
              <w:rPr>
                <w:rFonts w:ascii="Arial" w:eastAsia="Arial" w:hAnsi="Arial" w:cs="Arial"/>
                <w:sz w:val="24"/>
                <w:szCs w:val="24"/>
                <w:highlight w:val="yellow"/>
              </w:rPr>
            </w:pPr>
            <w:r w:rsidRPr="00A50D0A">
              <w:rPr>
                <w:rFonts w:ascii="Arial" w:eastAsia="Arial" w:hAnsi="Arial" w:cs="Arial"/>
                <w:sz w:val="24"/>
                <w:szCs w:val="24"/>
                <w:highlight w:val="yellow"/>
              </w:rPr>
              <w:t>menerapkan kepribadian kreatif dengan tepat</w:t>
            </w:r>
          </w:p>
          <w:p w14:paraId="0D360143" w14:textId="77777777" w:rsidR="003E1D41" w:rsidRPr="00A50D0A" w:rsidRDefault="00000000">
            <w:pPr>
              <w:numPr>
                <w:ilvl w:val="0"/>
                <w:numId w:val="11"/>
              </w:numPr>
              <w:rPr>
                <w:rFonts w:ascii="Arial" w:eastAsia="Arial" w:hAnsi="Arial" w:cs="Arial"/>
                <w:sz w:val="24"/>
                <w:szCs w:val="24"/>
                <w:highlight w:val="yellow"/>
              </w:rPr>
            </w:pPr>
            <w:r w:rsidRPr="00A50D0A">
              <w:rPr>
                <w:rFonts w:ascii="Arial" w:eastAsia="Arial" w:hAnsi="Arial" w:cs="Arial"/>
                <w:sz w:val="24"/>
                <w:szCs w:val="24"/>
                <w:highlight w:val="yellow"/>
              </w:rPr>
              <w:t>mengimplementasikan proses berfikir kritis dengan tepat</w:t>
            </w:r>
          </w:p>
          <w:p w14:paraId="6BDB1079" w14:textId="77777777" w:rsidR="003E1D41" w:rsidRPr="00A50D0A" w:rsidRDefault="00000000">
            <w:pPr>
              <w:numPr>
                <w:ilvl w:val="0"/>
                <w:numId w:val="11"/>
              </w:numPr>
              <w:rPr>
                <w:rFonts w:ascii="Arial" w:eastAsia="Arial" w:hAnsi="Arial" w:cs="Arial"/>
                <w:sz w:val="24"/>
                <w:szCs w:val="24"/>
                <w:highlight w:val="yellow"/>
              </w:rPr>
            </w:pPr>
            <w:r w:rsidRPr="00A50D0A">
              <w:rPr>
                <w:rFonts w:ascii="Arial" w:eastAsia="Arial" w:hAnsi="Arial" w:cs="Arial"/>
                <w:sz w:val="24"/>
                <w:szCs w:val="24"/>
                <w:highlight w:val="yellow"/>
              </w:rPr>
              <w:t xml:space="preserve">menerapkan budaya kerja yang diaplikasikan dalam industri Desain Komunikasi </w:t>
            </w:r>
            <w:r w:rsidRPr="00A50D0A">
              <w:rPr>
                <w:rFonts w:ascii="Arial" w:eastAsia="Arial" w:hAnsi="Arial" w:cs="Arial"/>
                <w:sz w:val="24"/>
                <w:szCs w:val="24"/>
                <w:highlight w:val="yellow"/>
              </w:rPr>
              <w:lastRenderedPageBreak/>
              <w:t>Visual dengan tepat</w:t>
            </w:r>
          </w:p>
        </w:tc>
        <w:tc>
          <w:tcPr>
            <w:tcW w:w="765" w:type="dxa"/>
          </w:tcPr>
          <w:p w14:paraId="4E13E772" w14:textId="77777777" w:rsidR="003E1D41" w:rsidRPr="00A50D0A" w:rsidRDefault="00000000">
            <w:pPr>
              <w:rPr>
                <w:rFonts w:ascii="Arial" w:eastAsia="Arial" w:hAnsi="Arial" w:cs="Arial"/>
                <w:sz w:val="24"/>
                <w:szCs w:val="24"/>
                <w:highlight w:val="yellow"/>
              </w:rPr>
            </w:pPr>
            <w:r w:rsidRPr="00A50D0A">
              <w:rPr>
                <w:rFonts w:ascii="Arial" w:eastAsia="Arial" w:hAnsi="Arial" w:cs="Arial"/>
                <w:sz w:val="24"/>
                <w:szCs w:val="24"/>
                <w:highlight w:val="yellow"/>
              </w:rPr>
              <w:lastRenderedPageBreak/>
              <w:t>36 JP</w:t>
            </w:r>
          </w:p>
        </w:tc>
        <w:tc>
          <w:tcPr>
            <w:tcW w:w="4380" w:type="dxa"/>
          </w:tcPr>
          <w:p w14:paraId="6CA2D30F" w14:textId="77777777" w:rsidR="003E1D41" w:rsidRPr="00A50D0A" w:rsidRDefault="00000000">
            <w:pPr>
              <w:rPr>
                <w:rFonts w:ascii="Arial" w:eastAsia="Arial" w:hAnsi="Arial" w:cs="Arial"/>
                <w:sz w:val="24"/>
                <w:szCs w:val="24"/>
                <w:highlight w:val="yellow"/>
              </w:rPr>
            </w:pPr>
            <w:r w:rsidRPr="00A50D0A">
              <w:rPr>
                <w:rFonts w:ascii="Arial" w:eastAsia="Arial" w:hAnsi="Arial" w:cs="Arial"/>
                <w:sz w:val="24"/>
                <w:szCs w:val="24"/>
                <w:highlight w:val="yellow"/>
              </w:rPr>
              <w:t>Siswa mampu</w:t>
            </w:r>
          </w:p>
          <w:p w14:paraId="3D87CDB3"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menjelaskan konsep pola pikir kreatif</w:t>
            </w:r>
          </w:p>
          <w:p w14:paraId="1DEB318F"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menerapkan strategi pola pikir kreatif</w:t>
            </w:r>
          </w:p>
          <w:p w14:paraId="62D8F325"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menjelaskan konsep kepribadian kreatif</w:t>
            </w:r>
          </w:p>
          <w:p w14:paraId="37F4B51F"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menerapkan kepribadian kreatif dalam kehidupan sehari hari</w:t>
            </w:r>
          </w:p>
          <w:p w14:paraId="41D54891"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menjelaskan proses berfikir kritis dalam permasalahan dan studi kasus sehari-hari</w:t>
            </w:r>
          </w:p>
          <w:p w14:paraId="2E4DC881" w14:textId="77777777" w:rsidR="003E1D41" w:rsidRPr="00A50D0A" w:rsidRDefault="00000000">
            <w:pPr>
              <w:numPr>
                <w:ilvl w:val="0"/>
                <w:numId w:val="22"/>
              </w:numPr>
              <w:rPr>
                <w:rFonts w:ascii="Arial" w:eastAsia="Arial" w:hAnsi="Arial" w:cs="Arial"/>
                <w:sz w:val="24"/>
                <w:szCs w:val="24"/>
                <w:highlight w:val="yellow"/>
              </w:rPr>
            </w:pPr>
            <w:r w:rsidRPr="00A50D0A">
              <w:rPr>
                <w:rFonts w:ascii="Arial" w:eastAsia="Arial" w:hAnsi="Arial" w:cs="Arial"/>
                <w:sz w:val="24"/>
                <w:szCs w:val="24"/>
                <w:highlight w:val="yellow"/>
              </w:rPr>
              <w:t>mengimplementasikan proses berfikir kritis</w:t>
            </w:r>
          </w:p>
          <w:p w14:paraId="7911D0EE" w14:textId="77777777" w:rsidR="003E1D41" w:rsidRPr="00A50D0A" w:rsidRDefault="00000000">
            <w:pPr>
              <w:numPr>
                <w:ilvl w:val="0"/>
                <w:numId w:val="22"/>
              </w:numPr>
              <w:rPr>
                <w:rFonts w:ascii="Arial" w:eastAsia="Arial" w:hAnsi="Arial" w:cs="Arial"/>
                <w:sz w:val="24"/>
                <w:szCs w:val="24"/>
                <w:highlight w:val="yellow"/>
                <w:lang w:val="pt-BR"/>
              </w:rPr>
            </w:pPr>
            <w:r w:rsidRPr="00A50D0A">
              <w:rPr>
                <w:rFonts w:ascii="Arial" w:eastAsia="Arial" w:hAnsi="Arial" w:cs="Arial"/>
                <w:sz w:val="24"/>
                <w:szCs w:val="24"/>
                <w:highlight w:val="yellow"/>
                <w:lang w:val="pt-BR"/>
              </w:rPr>
              <w:t>memahami budaya kerja dalam industri desain komunikasi visual</w:t>
            </w:r>
          </w:p>
        </w:tc>
      </w:tr>
      <w:tr w:rsidR="003E1D41" w:rsidRPr="00A50D0A" w14:paraId="0107AB6F" w14:textId="77777777">
        <w:trPr>
          <w:trHeight w:val="416"/>
        </w:trPr>
        <w:tc>
          <w:tcPr>
            <w:tcW w:w="1695" w:type="dxa"/>
          </w:tcPr>
          <w:p w14:paraId="19772AB3" w14:textId="77777777" w:rsidR="003E1D41" w:rsidRDefault="00000000">
            <w:pPr>
              <w:rPr>
                <w:rFonts w:ascii="Arial" w:eastAsia="Arial" w:hAnsi="Arial" w:cs="Arial"/>
                <w:sz w:val="24"/>
                <w:szCs w:val="24"/>
              </w:rPr>
            </w:pPr>
            <w:r>
              <w:rPr>
                <w:rFonts w:ascii="Arial" w:eastAsia="Arial" w:hAnsi="Arial" w:cs="Arial"/>
                <w:sz w:val="24"/>
                <w:szCs w:val="24"/>
              </w:rPr>
              <w:t>Sketsa dan ilustrasi</w:t>
            </w:r>
          </w:p>
        </w:tc>
        <w:tc>
          <w:tcPr>
            <w:tcW w:w="2550" w:type="dxa"/>
          </w:tcPr>
          <w:p w14:paraId="0BADCD60" w14:textId="77777777" w:rsidR="003E1D41" w:rsidRDefault="00000000">
            <w:pPr>
              <w:rPr>
                <w:rFonts w:ascii="Arial" w:eastAsia="Arial" w:hAnsi="Arial" w:cs="Arial"/>
                <w:sz w:val="24"/>
                <w:szCs w:val="24"/>
              </w:rPr>
            </w:pPr>
            <w:r>
              <w:rPr>
                <w:rFonts w:ascii="Arial" w:eastAsia="Arial" w:hAnsi="Arial" w:cs="Arial"/>
                <w:sz w:val="24"/>
                <w:szCs w:val="24"/>
              </w:rPr>
              <w:t>Peserta didik mampu menjelaskan konsep dasar karya dengan sketsa dan ilustrasi, menyiapkan bahan peralatan sketsa, mewujudkan sketsa, menyempurnakan sketsa, dan membuat ilustrasi dalam perancangan dan proses produksi untuk dikembangkan dalam eksekusi kerja Desain Komunikasi Visual.</w:t>
            </w:r>
          </w:p>
        </w:tc>
        <w:tc>
          <w:tcPr>
            <w:tcW w:w="1860" w:type="dxa"/>
          </w:tcPr>
          <w:p w14:paraId="25ACA622" w14:textId="77777777" w:rsidR="003E1D41" w:rsidRDefault="00000000">
            <w:pPr>
              <w:rPr>
                <w:rFonts w:ascii="Arial" w:eastAsia="Arial" w:hAnsi="Arial" w:cs="Arial"/>
                <w:sz w:val="24"/>
                <w:szCs w:val="24"/>
              </w:rPr>
            </w:pPr>
            <w:r>
              <w:rPr>
                <w:rFonts w:ascii="Arial" w:eastAsia="Arial" w:hAnsi="Arial" w:cs="Arial"/>
                <w:sz w:val="24"/>
                <w:szCs w:val="24"/>
              </w:rPr>
              <w:t>memahami</w:t>
            </w:r>
          </w:p>
          <w:p w14:paraId="6B6E1A0D" w14:textId="77777777" w:rsidR="003E1D41" w:rsidRDefault="00000000">
            <w:pPr>
              <w:rPr>
                <w:rFonts w:ascii="Arial" w:eastAsia="Arial" w:hAnsi="Arial" w:cs="Arial"/>
                <w:sz w:val="24"/>
                <w:szCs w:val="24"/>
              </w:rPr>
            </w:pPr>
            <w:r>
              <w:rPr>
                <w:rFonts w:ascii="Arial" w:eastAsia="Arial" w:hAnsi="Arial" w:cs="Arial"/>
                <w:sz w:val="24"/>
                <w:szCs w:val="24"/>
              </w:rPr>
              <w:t>menerapkan</w:t>
            </w:r>
          </w:p>
        </w:tc>
        <w:tc>
          <w:tcPr>
            <w:tcW w:w="2100" w:type="dxa"/>
          </w:tcPr>
          <w:p w14:paraId="79EA4B4C" w14:textId="77777777" w:rsidR="003E1D41" w:rsidRPr="00A50D0A" w:rsidRDefault="00000000">
            <w:pPr>
              <w:numPr>
                <w:ilvl w:val="0"/>
                <w:numId w:val="24"/>
              </w:numPr>
              <w:rPr>
                <w:rFonts w:ascii="Arial" w:eastAsia="Arial" w:hAnsi="Arial" w:cs="Arial"/>
                <w:sz w:val="24"/>
                <w:szCs w:val="24"/>
                <w:lang w:val="pt-BR"/>
              </w:rPr>
            </w:pPr>
            <w:r w:rsidRPr="00A50D0A">
              <w:rPr>
                <w:rFonts w:ascii="Arial" w:eastAsia="Arial" w:hAnsi="Arial" w:cs="Arial"/>
                <w:sz w:val="24"/>
                <w:szCs w:val="24"/>
                <w:lang w:val="pt-BR"/>
              </w:rPr>
              <w:t>konsep dasar karya sketsa dan ilustrasi</w:t>
            </w:r>
          </w:p>
          <w:p w14:paraId="2C579613" w14:textId="77777777" w:rsidR="003E1D41" w:rsidRDefault="00000000">
            <w:pPr>
              <w:numPr>
                <w:ilvl w:val="0"/>
                <w:numId w:val="24"/>
              </w:numPr>
              <w:rPr>
                <w:rFonts w:ascii="Arial" w:eastAsia="Arial" w:hAnsi="Arial" w:cs="Arial"/>
                <w:sz w:val="24"/>
                <w:szCs w:val="24"/>
              </w:rPr>
            </w:pPr>
            <w:r>
              <w:rPr>
                <w:rFonts w:ascii="Arial" w:eastAsia="Arial" w:hAnsi="Arial" w:cs="Arial"/>
                <w:sz w:val="24"/>
                <w:szCs w:val="24"/>
              </w:rPr>
              <w:t>bahan dan peralatan sketsa</w:t>
            </w:r>
          </w:p>
          <w:p w14:paraId="37252D4C" w14:textId="77777777" w:rsidR="003E1D41" w:rsidRDefault="00000000">
            <w:pPr>
              <w:numPr>
                <w:ilvl w:val="0"/>
                <w:numId w:val="24"/>
              </w:numPr>
              <w:rPr>
                <w:rFonts w:ascii="Arial" w:eastAsia="Arial" w:hAnsi="Arial" w:cs="Arial"/>
                <w:sz w:val="24"/>
                <w:szCs w:val="24"/>
              </w:rPr>
            </w:pPr>
            <w:r>
              <w:rPr>
                <w:rFonts w:ascii="Arial" w:eastAsia="Arial" w:hAnsi="Arial" w:cs="Arial"/>
                <w:sz w:val="24"/>
                <w:szCs w:val="24"/>
              </w:rPr>
              <w:t>penyempurnaan sketsa berdasarkan teknik</w:t>
            </w:r>
          </w:p>
          <w:p w14:paraId="284780A5" w14:textId="77777777" w:rsidR="003E1D41" w:rsidRDefault="00000000">
            <w:pPr>
              <w:numPr>
                <w:ilvl w:val="0"/>
                <w:numId w:val="24"/>
              </w:numPr>
              <w:rPr>
                <w:rFonts w:ascii="Arial" w:eastAsia="Arial" w:hAnsi="Arial" w:cs="Arial"/>
                <w:sz w:val="24"/>
                <w:szCs w:val="24"/>
              </w:rPr>
            </w:pPr>
            <w:r>
              <w:rPr>
                <w:rFonts w:ascii="Arial" w:eastAsia="Arial" w:hAnsi="Arial" w:cs="Arial"/>
                <w:sz w:val="24"/>
                <w:szCs w:val="24"/>
              </w:rPr>
              <w:t>pembuatan ilustrasi dengan komposisi gambar</w:t>
            </w:r>
          </w:p>
          <w:p w14:paraId="5A1F1115" w14:textId="77777777" w:rsidR="003E1D41" w:rsidRPr="00A50D0A" w:rsidRDefault="00000000">
            <w:pPr>
              <w:numPr>
                <w:ilvl w:val="0"/>
                <w:numId w:val="24"/>
              </w:numPr>
              <w:rPr>
                <w:rFonts w:ascii="Arial" w:eastAsia="Arial" w:hAnsi="Arial" w:cs="Arial"/>
                <w:sz w:val="24"/>
                <w:szCs w:val="24"/>
                <w:lang w:val="pt-BR"/>
              </w:rPr>
            </w:pPr>
            <w:r w:rsidRPr="00A50D0A">
              <w:rPr>
                <w:rFonts w:ascii="Arial" w:eastAsia="Arial" w:hAnsi="Arial" w:cs="Arial"/>
                <w:sz w:val="24"/>
                <w:szCs w:val="24"/>
                <w:lang w:val="pt-BR"/>
              </w:rPr>
              <w:t>ilustrasi dalam ekseskusi kerja Desain Komunikasi Visual</w:t>
            </w:r>
          </w:p>
        </w:tc>
        <w:tc>
          <w:tcPr>
            <w:tcW w:w="2415" w:type="dxa"/>
          </w:tcPr>
          <w:p w14:paraId="74DF35FB"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3226D8D8" w14:textId="77777777" w:rsidR="003E1D41" w:rsidRPr="00A50D0A" w:rsidRDefault="00000000">
            <w:pPr>
              <w:numPr>
                <w:ilvl w:val="0"/>
                <w:numId w:val="17"/>
              </w:numPr>
              <w:rPr>
                <w:rFonts w:ascii="Arial" w:eastAsia="Arial" w:hAnsi="Arial" w:cs="Arial"/>
                <w:sz w:val="24"/>
                <w:szCs w:val="24"/>
                <w:lang w:val="pt-BR"/>
              </w:rPr>
            </w:pPr>
            <w:r w:rsidRPr="00A50D0A">
              <w:rPr>
                <w:rFonts w:ascii="Arial" w:eastAsia="Arial" w:hAnsi="Arial" w:cs="Arial"/>
                <w:sz w:val="24"/>
                <w:szCs w:val="24"/>
                <w:lang w:val="pt-BR"/>
              </w:rPr>
              <w:t>menjelaskan konsep dasar karya sketsa dan ilustrasi dengan benar</w:t>
            </w:r>
          </w:p>
          <w:p w14:paraId="17599749" w14:textId="77777777" w:rsidR="003E1D41" w:rsidRDefault="00000000">
            <w:pPr>
              <w:numPr>
                <w:ilvl w:val="0"/>
                <w:numId w:val="17"/>
              </w:numPr>
              <w:rPr>
                <w:rFonts w:ascii="Arial" w:eastAsia="Arial" w:hAnsi="Arial" w:cs="Arial"/>
                <w:sz w:val="24"/>
                <w:szCs w:val="24"/>
              </w:rPr>
            </w:pPr>
            <w:r>
              <w:rPr>
                <w:rFonts w:ascii="Arial" w:eastAsia="Arial" w:hAnsi="Arial" w:cs="Arial"/>
                <w:sz w:val="24"/>
                <w:szCs w:val="24"/>
              </w:rPr>
              <w:t>menganalisis bahan dan peralatan sketsa dengan benar</w:t>
            </w:r>
          </w:p>
          <w:p w14:paraId="630D8390" w14:textId="77777777" w:rsidR="003E1D41" w:rsidRDefault="00000000">
            <w:pPr>
              <w:numPr>
                <w:ilvl w:val="0"/>
                <w:numId w:val="17"/>
              </w:numPr>
              <w:rPr>
                <w:rFonts w:ascii="Arial" w:eastAsia="Arial" w:hAnsi="Arial" w:cs="Arial"/>
                <w:sz w:val="24"/>
                <w:szCs w:val="24"/>
              </w:rPr>
            </w:pPr>
            <w:r>
              <w:rPr>
                <w:rFonts w:ascii="Arial" w:eastAsia="Arial" w:hAnsi="Arial" w:cs="Arial"/>
                <w:sz w:val="24"/>
                <w:szCs w:val="24"/>
              </w:rPr>
              <w:t>menerapkan penyempurnaan sketsa berdasarkan teknik dengan tepat.</w:t>
            </w:r>
          </w:p>
          <w:p w14:paraId="187D266C" w14:textId="77777777" w:rsidR="003E1D41" w:rsidRPr="00A50D0A" w:rsidRDefault="00000000">
            <w:pPr>
              <w:numPr>
                <w:ilvl w:val="0"/>
                <w:numId w:val="17"/>
              </w:numPr>
              <w:rPr>
                <w:rFonts w:ascii="Arial" w:eastAsia="Arial" w:hAnsi="Arial" w:cs="Arial"/>
                <w:sz w:val="24"/>
                <w:szCs w:val="24"/>
                <w:lang w:val="pt-BR"/>
              </w:rPr>
            </w:pPr>
            <w:r w:rsidRPr="00A50D0A">
              <w:rPr>
                <w:rFonts w:ascii="Arial" w:eastAsia="Arial" w:hAnsi="Arial" w:cs="Arial"/>
                <w:sz w:val="24"/>
                <w:szCs w:val="24"/>
                <w:lang w:val="pt-BR"/>
              </w:rPr>
              <w:t>menerapkan pembuatan ilustrasi dengan komposisi gambar secara mandiri</w:t>
            </w:r>
          </w:p>
          <w:p w14:paraId="1437C16C" w14:textId="77777777" w:rsidR="003E1D41" w:rsidRPr="00A50D0A" w:rsidRDefault="00000000">
            <w:pPr>
              <w:numPr>
                <w:ilvl w:val="0"/>
                <w:numId w:val="17"/>
              </w:numPr>
              <w:rPr>
                <w:rFonts w:ascii="Arial" w:eastAsia="Arial" w:hAnsi="Arial" w:cs="Arial"/>
                <w:sz w:val="24"/>
                <w:szCs w:val="24"/>
                <w:lang w:val="pt-BR"/>
              </w:rPr>
            </w:pPr>
            <w:r w:rsidRPr="00A50D0A">
              <w:rPr>
                <w:rFonts w:ascii="Arial" w:eastAsia="Arial" w:hAnsi="Arial" w:cs="Arial"/>
                <w:sz w:val="24"/>
                <w:szCs w:val="24"/>
                <w:lang w:val="pt-BR"/>
              </w:rPr>
              <w:t xml:space="preserve">membuat ilustrasi dalam </w:t>
            </w:r>
            <w:r w:rsidRPr="00A50D0A">
              <w:rPr>
                <w:rFonts w:ascii="Arial" w:eastAsia="Arial" w:hAnsi="Arial" w:cs="Arial"/>
                <w:sz w:val="24"/>
                <w:szCs w:val="24"/>
                <w:lang w:val="pt-BR"/>
              </w:rPr>
              <w:lastRenderedPageBreak/>
              <w:t>eksekusi kerja desain komunikasi visual dengan benar.</w:t>
            </w:r>
          </w:p>
        </w:tc>
        <w:tc>
          <w:tcPr>
            <w:tcW w:w="765" w:type="dxa"/>
          </w:tcPr>
          <w:p w14:paraId="3A040AF3" w14:textId="77777777" w:rsidR="003E1D41" w:rsidRDefault="00000000">
            <w:pPr>
              <w:rPr>
                <w:rFonts w:ascii="Arial" w:eastAsia="Arial" w:hAnsi="Arial" w:cs="Arial"/>
                <w:sz w:val="24"/>
                <w:szCs w:val="24"/>
              </w:rPr>
            </w:pPr>
            <w:r>
              <w:rPr>
                <w:rFonts w:ascii="Arial" w:eastAsia="Arial" w:hAnsi="Arial" w:cs="Arial"/>
                <w:sz w:val="24"/>
                <w:szCs w:val="24"/>
              </w:rPr>
              <w:lastRenderedPageBreak/>
              <w:t>72 JP</w:t>
            </w:r>
          </w:p>
        </w:tc>
        <w:tc>
          <w:tcPr>
            <w:tcW w:w="4380" w:type="dxa"/>
          </w:tcPr>
          <w:p w14:paraId="4824E764"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4ACDBC5F" w14:textId="77777777" w:rsidR="003E1D41" w:rsidRPr="00A50D0A" w:rsidRDefault="00000000">
            <w:pPr>
              <w:numPr>
                <w:ilvl w:val="0"/>
                <w:numId w:val="3"/>
              </w:numPr>
              <w:rPr>
                <w:rFonts w:ascii="Arial" w:eastAsia="Arial" w:hAnsi="Arial" w:cs="Arial"/>
                <w:sz w:val="24"/>
                <w:szCs w:val="24"/>
                <w:lang w:val="pt-BR"/>
              </w:rPr>
            </w:pPr>
            <w:r w:rsidRPr="00A50D0A">
              <w:rPr>
                <w:rFonts w:ascii="Arial" w:eastAsia="Arial" w:hAnsi="Arial" w:cs="Arial"/>
                <w:sz w:val="24"/>
                <w:szCs w:val="24"/>
                <w:lang w:val="pt-BR"/>
              </w:rPr>
              <w:t>menjelaskan konsep dasar karya sketsa dan ilustrasi dengan benar</w:t>
            </w:r>
          </w:p>
          <w:p w14:paraId="51C06892" w14:textId="77777777" w:rsidR="003E1D41" w:rsidRDefault="00000000">
            <w:pPr>
              <w:numPr>
                <w:ilvl w:val="0"/>
                <w:numId w:val="3"/>
              </w:numPr>
              <w:rPr>
                <w:rFonts w:ascii="Arial" w:eastAsia="Arial" w:hAnsi="Arial" w:cs="Arial"/>
                <w:sz w:val="24"/>
                <w:szCs w:val="24"/>
              </w:rPr>
            </w:pPr>
            <w:r>
              <w:rPr>
                <w:rFonts w:ascii="Arial" w:eastAsia="Arial" w:hAnsi="Arial" w:cs="Arial"/>
                <w:sz w:val="24"/>
                <w:szCs w:val="24"/>
              </w:rPr>
              <w:t>menganalisis bahan dan peralatan sketsa dengan benar</w:t>
            </w:r>
          </w:p>
          <w:p w14:paraId="5D787DA2" w14:textId="77777777" w:rsidR="003E1D41" w:rsidRDefault="00000000">
            <w:pPr>
              <w:numPr>
                <w:ilvl w:val="0"/>
                <w:numId w:val="3"/>
              </w:numPr>
              <w:rPr>
                <w:rFonts w:ascii="Arial" w:eastAsia="Arial" w:hAnsi="Arial" w:cs="Arial"/>
                <w:sz w:val="24"/>
                <w:szCs w:val="24"/>
              </w:rPr>
            </w:pPr>
            <w:r>
              <w:rPr>
                <w:rFonts w:ascii="Arial" w:eastAsia="Arial" w:hAnsi="Arial" w:cs="Arial"/>
                <w:sz w:val="24"/>
                <w:szCs w:val="24"/>
              </w:rPr>
              <w:t>menerapkan penyempurnaan sketsa berdasarkan teknik dengan tepat.</w:t>
            </w:r>
          </w:p>
          <w:p w14:paraId="72788C76" w14:textId="77777777" w:rsidR="003E1D41" w:rsidRPr="00A50D0A" w:rsidRDefault="00000000">
            <w:pPr>
              <w:numPr>
                <w:ilvl w:val="0"/>
                <w:numId w:val="3"/>
              </w:numPr>
              <w:rPr>
                <w:rFonts w:ascii="Arial" w:eastAsia="Arial" w:hAnsi="Arial" w:cs="Arial"/>
                <w:sz w:val="24"/>
                <w:szCs w:val="24"/>
                <w:lang w:val="pt-BR"/>
              </w:rPr>
            </w:pPr>
            <w:r w:rsidRPr="00A50D0A">
              <w:rPr>
                <w:rFonts w:ascii="Arial" w:eastAsia="Arial" w:hAnsi="Arial" w:cs="Arial"/>
                <w:sz w:val="24"/>
                <w:szCs w:val="24"/>
                <w:lang w:val="pt-BR"/>
              </w:rPr>
              <w:t>menerapkan pembuatan ilustrasi dengan komposisi gambar secara mandiri</w:t>
            </w:r>
          </w:p>
          <w:p w14:paraId="15B17831" w14:textId="77777777" w:rsidR="003E1D41" w:rsidRPr="00A50D0A" w:rsidRDefault="00000000">
            <w:pPr>
              <w:numPr>
                <w:ilvl w:val="0"/>
                <w:numId w:val="3"/>
              </w:numPr>
              <w:rPr>
                <w:rFonts w:ascii="Arial" w:eastAsia="Arial" w:hAnsi="Arial" w:cs="Arial"/>
                <w:sz w:val="24"/>
                <w:szCs w:val="24"/>
                <w:lang w:val="pt-BR"/>
              </w:rPr>
            </w:pPr>
            <w:r w:rsidRPr="00A50D0A">
              <w:rPr>
                <w:rFonts w:ascii="Arial" w:eastAsia="Arial" w:hAnsi="Arial" w:cs="Arial"/>
                <w:sz w:val="24"/>
                <w:szCs w:val="24"/>
                <w:lang w:val="pt-BR"/>
              </w:rPr>
              <w:t>membuat ilustrasi dalam eksekusi kerja desain komunikasi visual dengan benar.</w:t>
            </w:r>
          </w:p>
          <w:p w14:paraId="545CA3E0" w14:textId="77777777" w:rsidR="003E1D41" w:rsidRPr="00A50D0A" w:rsidRDefault="003E1D41">
            <w:pPr>
              <w:rPr>
                <w:rFonts w:ascii="Arial" w:eastAsia="Arial" w:hAnsi="Arial" w:cs="Arial"/>
                <w:sz w:val="24"/>
                <w:szCs w:val="24"/>
                <w:lang w:val="pt-BR"/>
              </w:rPr>
            </w:pPr>
          </w:p>
        </w:tc>
      </w:tr>
      <w:tr w:rsidR="003E1D41" w:rsidRPr="00A50D0A" w14:paraId="59A98028" w14:textId="77777777">
        <w:trPr>
          <w:trHeight w:val="416"/>
        </w:trPr>
        <w:tc>
          <w:tcPr>
            <w:tcW w:w="1695" w:type="dxa"/>
          </w:tcPr>
          <w:p w14:paraId="1E4879BF" w14:textId="77777777" w:rsidR="003E1D41" w:rsidRDefault="00000000">
            <w:pPr>
              <w:rPr>
                <w:rFonts w:ascii="Arial" w:eastAsia="Arial" w:hAnsi="Arial" w:cs="Arial"/>
                <w:sz w:val="24"/>
                <w:szCs w:val="24"/>
              </w:rPr>
            </w:pPr>
            <w:r>
              <w:rPr>
                <w:rFonts w:ascii="Arial" w:eastAsia="Arial" w:hAnsi="Arial" w:cs="Arial"/>
                <w:sz w:val="24"/>
                <w:szCs w:val="24"/>
              </w:rPr>
              <w:t>Komposisi typography</w:t>
            </w:r>
          </w:p>
        </w:tc>
        <w:tc>
          <w:tcPr>
            <w:tcW w:w="2550" w:type="dxa"/>
          </w:tcPr>
          <w:p w14:paraId="5D73659C" w14:textId="77777777" w:rsidR="003E1D41" w:rsidRDefault="00000000">
            <w:pPr>
              <w:rPr>
                <w:rFonts w:ascii="Arial" w:eastAsia="Arial" w:hAnsi="Arial" w:cs="Arial"/>
                <w:sz w:val="24"/>
                <w:szCs w:val="24"/>
              </w:rPr>
            </w:pPr>
            <w:r>
              <w:rPr>
                <w:rFonts w:ascii="Arial" w:eastAsia="Arial" w:hAnsi="Arial" w:cs="Arial"/>
                <w:sz w:val="24"/>
                <w:szCs w:val="24"/>
              </w:rPr>
              <w:t>Peserta didik secara kritis mampu mengidentifikasi jenis, fungsi, karakter, anatomi, lingkup huruf dan dasar tipografi (hierarki, leading, tracking dan kerning) yang umum digunakan dalam desain dan menerapkannya dalam perancangan dan proses produksi dalam eksekusi kerja Desain Komunikasi Visual.</w:t>
            </w:r>
          </w:p>
        </w:tc>
        <w:tc>
          <w:tcPr>
            <w:tcW w:w="1860" w:type="dxa"/>
          </w:tcPr>
          <w:p w14:paraId="2F0DF31E" w14:textId="77777777" w:rsidR="003E1D41" w:rsidRDefault="00000000">
            <w:pPr>
              <w:rPr>
                <w:rFonts w:ascii="Arial" w:eastAsia="Arial" w:hAnsi="Arial" w:cs="Arial"/>
                <w:sz w:val="24"/>
                <w:szCs w:val="24"/>
              </w:rPr>
            </w:pPr>
            <w:r>
              <w:rPr>
                <w:rFonts w:ascii="Arial" w:eastAsia="Arial" w:hAnsi="Arial" w:cs="Arial"/>
                <w:sz w:val="24"/>
                <w:szCs w:val="24"/>
              </w:rPr>
              <w:t xml:space="preserve">memahami </w:t>
            </w:r>
          </w:p>
          <w:p w14:paraId="4534952C" w14:textId="77777777" w:rsidR="003E1D41" w:rsidRDefault="00000000">
            <w:pPr>
              <w:rPr>
                <w:rFonts w:ascii="Arial" w:eastAsia="Arial" w:hAnsi="Arial" w:cs="Arial"/>
                <w:sz w:val="24"/>
                <w:szCs w:val="24"/>
              </w:rPr>
            </w:pPr>
            <w:r>
              <w:rPr>
                <w:rFonts w:ascii="Arial" w:eastAsia="Arial" w:hAnsi="Arial" w:cs="Arial"/>
                <w:sz w:val="24"/>
                <w:szCs w:val="24"/>
              </w:rPr>
              <w:t>menerapkan</w:t>
            </w:r>
          </w:p>
        </w:tc>
        <w:tc>
          <w:tcPr>
            <w:tcW w:w="2100" w:type="dxa"/>
          </w:tcPr>
          <w:p w14:paraId="0D4B9992" w14:textId="77777777" w:rsidR="003E1D41" w:rsidRDefault="00000000">
            <w:pPr>
              <w:numPr>
                <w:ilvl w:val="0"/>
                <w:numId w:val="18"/>
              </w:numPr>
              <w:ind w:left="425"/>
              <w:rPr>
                <w:rFonts w:ascii="Arial" w:eastAsia="Arial" w:hAnsi="Arial" w:cs="Arial"/>
                <w:sz w:val="24"/>
                <w:szCs w:val="24"/>
              </w:rPr>
            </w:pPr>
            <w:r>
              <w:rPr>
                <w:rFonts w:ascii="Arial" w:eastAsia="Arial" w:hAnsi="Arial" w:cs="Arial"/>
                <w:sz w:val="24"/>
                <w:szCs w:val="24"/>
              </w:rPr>
              <w:t>jenis, fungsi, karakter, anatomi, lingkup huruf dan dasar tipografi (hierarki, leading, tracking dan kerning) yang umum digunakan dalam desain</w:t>
            </w:r>
          </w:p>
          <w:p w14:paraId="284F2EB0" w14:textId="77777777" w:rsidR="003E1D41" w:rsidRPr="00A50D0A" w:rsidRDefault="00000000">
            <w:pPr>
              <w:numPr>
                <w:ilvl w:val="0"/>
                <w:numId w:val="18"/>
              </w:numPr>
              <w:ind w:left="425"/>
              <w:rPr>
                <w:rFonts w:ascii="Arial" w:eastAsia="Arial" w:hAnsi="Arial" w:cs="Arial"/>
                <w:sz w:val="24"/>
                <w:szCs w:val="24"/>
                <w:lang w:val="pt-BR"/>
              </w:rPr>
            </w:pPr>
            <w:r w:rsidRPr="00A50D0A">
              <w:rPr>
                <w:rFonts w:ascii="Arial" w:eastAsia="Arial" w:hAnsi="Arial" w:cs="Arial"/>
                <w:sz w:val="24"/>
                <w:szCs w:val="24"/>
                <w:lang w:val="pt-BR"/>
              </w:rPr>
              <w:t>dalam perancangan dan proses produksi dalam eksekusi kerja Desain Komunikasi Visual</w:t>
            </w:r>
          </w:p>
        </w:tc>
        <w:tc>
          <w:tcPr>
            <w:tcW w:w="2415" w:type="dxa"/>
          </w:tcPr>
          <w:p w14:paraId="00BED5B5"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341923F9" w14:textId="77777777" w:rsidR="003E1D41" w:rsidRDefault="00000000">
            <w:pPr>
              <w:numPr>
                <w:ilvl w:val="0"/>
                <w:numId w:val="29"/>
              </w:numPr>
              <w:rPr>
                <w:rFonts w:ascii="Arial" w:eastAsia="Arial" w:hAnsi="Arial" w:cs="Arial"/>
                <w:sz w:val="24"/>
                <w:szCs w:val="24"/>
              </w:rPr>
            </w:pPr>
            <w:r>
              <w:rPr>
                <w:rFonts w:ascii="Arial" w:eastAsia="Arial" w:hAnsi="Arial" w:cs="Arial"/>
                <w:sz w:val="24"/>
                <w:szCs w:val="24"/>
              </w:rPr>
              <w:t>memahami jenis, fungsi, karakter, anatomi, lingkup huruf dan dasar tipografi (hierarki, leading, tracking dan kerning) yang umum digunakan dalam desain.</w:t>
            </w:r>
          </w:p>
          <w:p w14:paraId="4385C92C" w14:textId="77777777" w:rsidR="003E1D41" w:rsidRPr="00A50D0A" w:rsidRDefault="00000000">
            <w:pPr>
              <w:numPr>
                <w:ilvl w:val="0"/>
                <w:numId w:val="29"/>
              </w:numPr>
              <w:rPr>
                <w:rFonts w:ascii="Arial" w:eastAsia="Arial" w:hAnsi="Arial" w:cs="Arial"/>
                <w:sz w:val="24"/>
                <w:szCs w:val="24"/>
                <w:lang w:val="pt-BR"/>
              </w:rPr>
            </w:pPr>
            <w:r w:rsidRPr="00A50D0A">
              <w:rPr>
                <w:rFonts w:ascii="Arial" w:eastAsia="Arial" w:hAnsi="Arial" w:cs="Arial"/>
                <w:sz w:val="24"/>
                <w:szCs w:val="24"/>
                <w:lang w:val="pt-BR"/>
              </w:rPr>
              <w:t xml:space="preserve">siswa mampu menerapkan dalam perancangan dan proses produksi dalam eksekusi kerja Desain </w:t>
            </w:r>
            <w:r w:rsidRPr="00A50D0A">
              <w:rPr>
                <w:rFonts w:ascii="Arial" w:eastAsia="Arial" w:hAnsi="Arial" w:cs="Arial"/>
                <w:sz w:val="24"/>
                <w:szCs w:val="24"/>
                <w:lang w:val="pt-BR"/>
              </w:rPr>
              <w:lastRenderedPageBreak/>
              <w:t>Komunikasi Visual</w:t>
            </w:r>
          </w:p>
        </w:tc>
        <w:tc>
          <w:tcPr>
            <w:tcW w:w="765" w:type="dxa"/>
          </w:tcPr>
          <w:p w14:paraId="7E83676C" w14:textId="77777777" w:rsidR="003E1D41" w:rsidRDefault="00000000">
            <w:pPr>
              <w:rPr>
                <w:rFonts w:ascii="Arial" w:eastAsia="Arial" w:hAnsi="Arial" w:cs="Arial"/>
                <w:sz w:val="24"/>
                <w:szCs w:val="24"/>
              </w:rPr>
            </w:pPr>
            <w:r>
              <w:rPr>
                <w:rFonts w:ascii="Arial" w:eastAsia="Arial" w:hAnsi="Arial" w:cs="Arial"/>
                <w:sz w:val="24"/>
                <w:szCs w:val="24"/>
              </w:rPr>
              <w:lastRenderedPageBreak/>
              <w:t>36 JP</w:t>
            </w:r>
          </w:p>
        </w:tc>
        <w:tc>
          <w:tcPr>
            <w:tcW w:w="4380" w:type="dxa"/>
          </w:tcPr>
          <w:p w14:paraId="122398DE"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7AAC2F39" w14:textId="77777777" w:rsidR="003E1D41" w:rsidRDefault="00000000">
            <w:pPr>
              <w:numPr>
                <w:ilvl w:val="0"/>
                <w:numId w:val="7"/>
              </w:numPr>
              <w:ind w:left="425"/>
              <w:rPr>
                <w:rFonts w:ascii="Arial" w:eastAsia="Arial" w:hAnsi="Arial" w:cs="Arial"/>
                <w:sz w:val="24"/>
                <w:szCs w:val="24"/>
              </w:rPr>
            </w:pPr>
            <w:r>
              <w:rPr>
                <w:rFonts w:ascii="Arial" w:eastAsia="Arial" w:hAnsi="Arial" w:cs="Arial"/>
                <w:sz w:val="24"/>
                <w:szCs w:val="24"/>
              </w:rPr>
              <w:t xml:space="preserve">mengidentifikasi dasar-dasar tipografi. </w:t>
            </w:r>
          </w:p>
          <w:p w14:paraId="3A9C8ED9" w14:textId="77777777" w:rsidR="003E1D41" w:rsidRDefault="00000000">
            <w:pPr>
              <w:numPr>
                <w:ilvl w:val="0"/>
                <w:numId w:val="7"/>
              </w:numPr>
              <w:ind w:left="425"/>
              <w:rPr>
                <w:rFonts w:ascii="Arial" w:eastAsia="Arial" w:hAnsi="Arial" w:cs="Arial"/>
                <w:sz w:val="24"/>
                <w:szCs w:val="24"/>
              </w:rPr>
            </w:pPr>
            <w:r>
              <w:rPr>
                <w:rFonts w:ascii="Arial" w:eastAsia="Arial" w:hAnsi="Arial" w:cs="Arial"/>
                <w:sz w:val="24"/>
                <w:szCs w:val="24"/>
              </w:rPr>
              <w:t xml:space="preserve">mengidentifikasi jenis-jenis huruf berdasarkan anatomi, karakter, dan kesesuaian dalam desain </w:t>
            </w:r>
          </w:p>
          <w:p w14:paraId="2320FF76" w14:textId="77777777" w:rsidR="003E1D41" w:rsidRDefault="00000000">
            <w:pPr>
              <w:numPr>
                <w:ilvl w:val="0"/>
                <w:numId w:val="7"/>
              </w:numPr>
              <w:ind w:left="425"/>
              <w:rPr>
                <w:rFonts w:ascii="Arial" w:eastAsia="Arial" w:hAnsi="Arial" w:cs="Arial"/>
                <w:sz w:val="24"/>
                <w:szCs w:val="24"/>
              </w:rPr>
            </w:pPr>
            <w:r>
              <w:rPr>
                <w:rFonts w:ascii="Arial" w:eastAsia="Arial" w:hAnsi="Arial" w:cs="Arial"/>
                <w:sz w:val="24"/>
                <w:szCs w:val="24"/>
              </w:rPr>
              <w:t>menerapkan prinsip pokok tipografi</w:t>
            </w:r>
          </w:p>
          <w:p w14:paraId="43F52989" w14:textId="77777777" w:rsidR="003E1D41" w:rsidRDefault="00000000">
            <w:pPr>
              <w:numPr>
                <w:ilvl w:val="0"/>
                <w:numId w:val="7"/>
              </w:numPr>
              <w:ind w:left="425"/>
              <w:rPr>
                <w:rFonts w:ascii="Arial" w:eastAsia="Arial" w:hAnsi="Arial" w:cs="Arial"/>
                <w:sz w:val="24"/>
                <w:szCs w:val="24"/>
              </w:rPr>
            </w:pPr>
            <w:r>
              <w:rPr>
                <w:rFonts w:ascii="Arial" w:eastAsia="Arial" w:hAnsi="Arial" w:cs="Arial"/>
                <w:sz w:val="24"/>
                <w:szCs w:val="24"/>
              </w:rPr>
              <w:t>menerapkan prinsip dasar pemilihan dan penggunaan huruf pada desain komunikasi visual</w:t>
            </w:r>
          </w:p>
          <w:p w14:paraId="2F47342D" w14:textId="77777777" w:rsidR="003E1D41" w:rsidRPr="00A50D0A" w:rsidRDefault="00000000">
            <w:pPr>
              <w:numPr>
                <w:ilvl w:val="0"/>
                <w:numId w:val="7"/>
              </w:numPr>
              <w:ind w:left="425"/>
              <w:rPr>
                <w:rFonts w:ascii="Arial" w:eastAsia="Arial" w:hAnsi="Arial" w:cs="Arial"/>
                <w:sz w:val="24"/>
                <w:szCs w:val="24"/>
                <w:lang w:val="pt-BR"/>
              </w:rPr>
            </w:pPr>
            <w:r w:rsidRPr="00A50D0A">
              <w:rPr>
                <w:rFonts w:ascii="Arial" w:eastAsia="Arial" w:hAnsi="Arial" w:cs="Arial"/>
                <w:sz w:val="24"/>
                <w:szCs w:val="24"/>
                <w:lang w:val="pt-BR"/>
              </w:rPr>
              <w:t>merancang tipografi pada media cetak dan digital.</w:t>
            </w:r>
          </w:p>
        </w:tc>
      </w:tr>
      <w:tr w:rsidR="003E1D41" w:rsidRPr="00A50D0A" w14:paraId="22D6FAC9" w14:textId="77777777">
        <w:trPr>
          <w:trHeight w:val="416"/>
        </w:trPr>
        <w:tc>
          <w:tcPr>
            <w:tcW w:w="1695" w:type="dxa"/>
          </w:tcPr>
          <w:p w14:paraId="56A66841" w14:textId="77777777" w:rsidR="003E1D41" w:rsidRDefault="00000000">
            <w:pPr>
              <w:rPr>
                <w:rFonts w:ascii="Arial" w:eastAsia="Arial" w:hAnsi="Arial" w:cs="Arial"/>
                <w:sz w:val="24"/>
                <w:szCs w:val="24"/>
              </w:rPr>
            </w:pPr>
            <w:r>
              <w:rPr>
                <w:rFonts w:ascii="Arial" w:eastAsia="Arial" w:hAnsi="Arial" w:cs="Arial"/>
                <w:sz w:val="24"/>
                <w:szCs w:val="24"/>
              </w:rPr>
              <w:t>Fotografi dasar</w:t>
            </w:r>
          </w:p>
        </w:tc>
        <w:tc>
          <w:tcPr>
            <w:tcW w:w="2550" w:type="dxa"/>
          </w:tcPr>
          <w:p w14:paraId="48FA6AC4" w14:textId="77777777" w:rsidR="003E1D41" w:rsidRDefault="00000000">
            <w:pPr>
              <w:rPr>
                <w:rFonts w:ascii="Arial" w:eastAsia="Arial" w:hAnsi="Arial" w:cs="Arial"/>
                <w:sz w:val="24"/>
                <w:szCs w:val="24"/>
              </w:rPr>
            </w:pPr>
            <w:r>
              <w:rPr>
                <w:rFonts w:ascii="Arial" w:eastAsia="Arial" w:hAnsi="Arial" w:cs="Arial"/>
                <w:sz w:val="24"/>
                <w:szCs w:val="24"/>
              </w:rPr>
              <w:t>Peserta didik mampu memahami jenis kamera, menentukan komposisi pemotretan dan mengatur pencahayaan, melakukan pemotretan, menyimpan data, dan melakukan pekerjaan akhir dalam editing pada fotografi serta menerapkannya dengan kreativitas dan disiplin dalam perancangan dan proses produksi dalam eksekusi kerja Desain Komunikasi Visual.</w:t>
            </w:r>
          </w:p>
        </w:tc>
        <w:tc>
          <w:tcPr>
            <w:tcW w:w="1860" w:type="dxa"/>
          </w:tcPr>
          <w:p w14:paraId="49DEC349" w14:textId="77777777" w:rsidR="003E1D41" w:rsidRDefault="00000000">
            <w:pPr>
              <w:numPr>
                <w:ilvl w:val="0"/>
                <w:numId w:val="27"/>
              </w:numPr>
              <w:ind w:left="425"/>
              <w:rPr>
                <w:rFonts w:ascii="Arial" w:eastAsia="Arial" w:hAnsi="Arial" w:cs="Arial"/>
                <w:sz w:val="24"/>
                <w:szCs w:val="24"/>
              </w:rPr>
            </w:pPr>
            <w:r>
              <w:rPr>
                <w:rFonts w:ascii="Arial" w:eastAsia="Arial" w:hAnsi="Arial" w:cs="Arial"/>
                <w:sz w:val="24"/>
                <w:szCs w:val="24"/>
              </w:rPr>
              <w:t>memahami</w:t>
            </w:r>
          </w:p>
          <w:p w14:paraId="01F69872" w14:textId="77777777" w:rsidR="003E1D41" w:rsidRDefault="00000000">
            <w:pPr>
              <w:numPr>
                <w:ilvl w:val="0"/>
                <w:numId w:val="27"/>
              </w:numPr>
              <w:ind w:left="425"/>
              <w:rPr>
                <w:rFonts w:ascii="Arial" w:eastAsia="Arial" w:hAnsi="Arial" w:cs="Arial"/>
                <w:sz w:val="24"/>
                <w:szCs w:val="24"/>
              </w:rPr>
            </w:pPr>
            <w:r>
              <w:rPr>
                <w:rFonts w:ascii="Arial" w:eastAsia="Arial" w:hAnsi="Arial" w:cs="Arial"/>
                <w:sz w:val="24"/>
                <w:szCs w:val="24"/>
              </w:rPr>
              <w:t>melakukan</w:t>
            </w:r>
          </w:p>
          <w:p w14:paraId="6C43077B" w14:textId="77777777" w:rsidR="003E1D41" w:rsidRDefault="00000000">
            <w:pPr>
              <w:numPr>
                <w:ilvl w:val="0"/>
                <w:numId w:val="27"/>
              </w:numPr>
              <w:ind w:left="425"/>
              <w:rPr>
                <w:rFonts w:ascii="Arial" w:eastAsia="Arial" w:hAnsi="Arial" w:cs="Arial"/>
                <w:sz w:val="24"/>
                <w:szCs w:val="24"/>
              </w:rPr>
            </w:pPr>
            <w:r>
              <w:rPr>
                <w:rFonts w:ascii="Arial" w:eastAsia="Arial" w:hAnsi="Arial" w:cs="Arial"/>
                <w:sz w:val="24"/>
                <w:szCs w:val="24"/>
              </w:rPr>
              <w:t>menerapkan</w:t>
            </w:r>
          </w:p>
        </w:tc>
        <w:tc>
          <w:tcPr>
            <w:tcW w:w="2100" w:type="dxa"/>
          </w:tcPr>
          <w:p w14:paraId="6282F11F" w14:textId="77777777" w:rsidR="003E1D41" w:rsidRDefault="00000000">
            <w:pPr>
              <w:numPr>
                <w:ilvl w:val="0"/>
                <w:numId w:val="19"/>
              </w:numPr>
              <w:ind w:left="425"/>
              <w:rPr>
                <w:rFonts w:ascii="Arial" w:eastAsia="Arial" w:hAnsi="Arial" w:cs="Arial"/>
                <w:sz w:val="24"/>
                <w:szCs w:val="24"/>
              </w:rPr>
            </w:pPr>
            <w:r>
              <w:rPr>
                <w:rFonts w:ascii="Arial" w:eastAsia="Arial" w:hAnsi="Arial" w:cs="Arial"/>
                <w:sz w:val="24"/>
                <w:szCs w:val="24"/>
              </w:rPr>
              <w:t>jenis kamera, menentukan komposisi pemotretan dan mengatur pencahayaan, melakukan pemotretan, menyimpan data</w:t>
            </w:r>
          </w:p>
          <w:p w14:paraId="54691158" w14:textId="77777777" w:rsidR="003E1D41" w:rsidRPr="00A50D0A" w:rsidRDefault="00000000">
            <w:pPr>
              <w:numPr>
                <w:ilvl w:val="0"/>
                <w:numId w:val="19"/>
              </w:numPr>
              <w:ind w:left="425"/>
              <w:rPr>
                <w:rFonts w:ascii="Arial" w:eastAsia="Arial" w:hAnsi="Arial" w:cs="Arial"/>
                <w:sz w:val="24"/>
                <w:szCs w:val="24"/>
                <w:lang w:val="pt-BR"/>
              </w:rPr>
            </w:pPr>
            <w:r w:rsidRPr="00A50D0A">
              <w:rPr>
                <w:rFonts w:ascii="Arial" w:eastAsia="Arial" w:hAnsi="Arial" w:cs="Arial"/>
                <w:sz w:val="24"/>
                <w:szCs w:val="24"/>
                <w:lang w:val="pt-BR"/>
              </w:rPr>
              <w:t>pekerjaan akhir dalam editing pada fotografi</w:t>
            </w:r>
          </w:p>
          <w:p w14:paraId="5DCB4A10" w14:textId="77777777" w:rsidR="003E1D41" w:rsidRPr="00A50D0A" w:rsidRDefault="00000000">
            <w:pPr>
              <w:numPr>
                <w:ilvl w:val="0"/>
                <w:numId w:val="19"/>
              </w:numPr>
              <w:ind w:left="425"/>
              <w:rPr>
                <w:rFonts w:ascii="Arial" w:eastAsia="Arial" w:hAnsi="Arial" w:cs="Arial"/>
                <w:sz w:val="24"/>
                <w:szCs w:val="24"/>
                <w:lang w:val="pt-BR"/>
              </w:rPr>
            </w:pPr>
            <w:r w:rsidRPr="00A50D0A">
              <w:rPr>
                <w:rFonts w:ascii="Arial" w:eastAsia="Arial" w:hAnsi="Arial" w:cs="Arial"/>
                <w:sz w:val="24"/>
                <w:szCs w:val="24"/>
                <w:lang w:val="pt-BR"/>
              </w:rPr>
              <w:t>perancangan dan proses produksi dalam eksekusi kerja Desain Komunikasi Visual</w:t>
            </w:r>
          </w:p>
        </w:tc>
        <w:tc>
          <w:tcPr>
            <w:tcW w:w="2415" w:type="dxa"/>
          </w:tcPr>
          <w:p w14:paraId="5AE533A2"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25FAB64E" w14:textId="77777777" w:rsidR="003E1D41" w:rsidRDefault="00000000">
            <w:pPr>
              <w:numPr>
                <w:ilvl w:val="0"/>
                <w:numId w:val="16"/>
              </w:numPr>
              <w:rPr>
                <w:rFonts w:ascii="Arial" w:eastAsia="Arial" w:hAnsi="Arial" w:cs="Arial"/>
                <w:sz w:val="24"/>
                <w:szCs w:val="24"/>
              </w:rPr>
            </w:pPr>
            <w:r>
              <w:rPr>
                <w:rFonts w:ascii="Arial" w:eastAsia="Arial" w:hAnsi="Arial" w:cs="Arial"/>
                <w:sz w:val="24"/>
                <w:szCs w:val="24"/>
              </w:rPr>
              <w:t xml:space="preserve">memahami jenis kamera, </w:t>
            </w:r>
            <w:proofErr w:type="gramStart"/>
            <w:r>
              <w:rPr>
                <w:rFonts w:ascii="Arial" w:eastAsia="Arial" w:hAnsi="Arial" w:cs="Arial"/>
                <w:sz w:val="24"/>
                <w:szCs w:val="24"/>
              </w:rPr>
              <w:t>komposisi  pemotretan</w:t>
            </w:r>
            <w:proofErr w:type="gramEnd"/>
            <w:r>
              <w:rPr>
                <w:rFonts w:ascii="Arial" w:eastAsia="Arial" w:hAnsi="Arial" w:cs="Arial"/>
                <w:sz w:val="24"/>
                <w:szCs w:val="24"/>
              </w:rPr>
              <w:t>, pengaturan pencahayaan dalam fotografi, proses pemotretan dan penyimpanan data</w:t>
            </w:r>
          </w:p>
          <w:p w14:paraId="1E3089C2" w14:textId="77777777" w:rsidR="003E1D41" w:rsidRPr="00A50D0A" w:rsidRDefault="00000000">
            <w:pPr>
              <w:numPr>
                <w:ilvl w:val="0"/>
                <w:numId w:val="16"/>
              </w:numPr>
              <w:rPr>
                <w:rFonts w:ascii="Arial" w:eastAsia="Arial" w:hAnsi="Arial" w:cs="Arial"/>
                <w:sz w:val="24"/>
                <w:szCs w:val="24"/>
                <w:lang w:val="pt-BR"/>
              </w:rPr>
            </w:pPr>
            <w:r w:rsidRPr="00A50D0A">
              <w:rPr>
                <w:rFonts w:ascii="Arial" w:eastAsia="Arial" w:hAnsi="Arial" w:cs="Arial"/>
                <w:sz w:val="24"/>
                <w:szCs w:val="24"/>
                <w:lang w:val="pt-BR"/>
              </w:rPr>
              <w:t>melakukan pekerjaan akhir dalam editing pada fotografi</w:t>
            </w:r>
          </w:p>
          <w:p w14:paraId="47218C87" w14:textId="77777777" w:rsidR="003E1D41" w:rsidRDefault="00000000">
            <w:pPr>
              <w:numPr>
                <w:ilvl w:val="0"/>
                <w:numId w:val="16"/>
              </w:numPr>
              <w:rPr>
                <w:rFonts w:ascii="Arial" w:eastAsia="Arial" w:hAnsi="Arial" w:cs="Arial"/>
                <w:sz w:val="24"/>
                <w:szCs w:val="24"/>
              </w:rPr>
            </w:pPr>
            <w:r>
              <w:rPr>
                <w:rFonts w:ascii="Arial" w:eastAsia="Arial" w:hAnsi="Arial" w:cs="Arial"/>
                <w:sz w:val="24"/>
                <w:szCs w:val="24"/>
              </w:rPr>
              <w:t xml:space="preserve">menerapkan dengan kreativitas dan disiplin dalam perancangan dan proses produksi dalam eksekusi kerja Desain </w:t>
            </w:r>
            <w:r>
              <w:rPr>
                <w:rFonts w:ascii="Arial" w:eastAsia="Arial" w:hAnsi="Arial" w:cs="Arial"/>
                <w:sz w:val="24"/>
                <w:szCs w:val="24"/>
              </w:rPr>
              <w:lastRenderedPageBreak/>
              <w:t>Komunikasi Visual</w:t>
            </w:r>
          </w:p>
        </w:tc>
        <w:tc>
          <w:tcPr>
            <w:tcW w:w="765" w:type="dxa"/>
          </w:tcPr>
          <w:p w14:paraId="6D18E198" w14:textId="77777777" w:rsidR="003E1D41" w:rsidRDefault="00000000">
            <w:pPr>
              <w:rPr>
                <w:rFonts w:ascii="Arial" w:eastAsia="Arial" w:hAnsi="Arial" w:cs="Arial"/>
                <w:sz w:val="24"/>
                <w:szCs w:val="24"/>
              </w:rPr>
            </w:pPr>
            <w:r>
              <w:rPr>
                <w:rFonts w:ascii="Arial" w:eastAsia="Arial" w:hAnsi="Arial" w:cs="Arial"/>
                <w:sz w:val="24"/>
                <w:szCs w:val="24"/>
              </w:rPr>
              <w:lastRenderedPageBreak/>
              <w:t>72 JP</w:t>
            </w:r>
          </w:p>
        </w:tc>
        <w:tc>
          <w:tcPr>
            <w:tcW w:w="4380" w:type="dxa"/>
          </w:tcPr>
          <w:p w14:paraId="6E937A27"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2AC226C6" w14:textId="77777777" w:rsidR="003E1D41" w:rsidRDefault="00000000">
            <w:pPr>
              <w:numPr>
                <w:ilvl w:val="0"/>
                <w:numId w:val="13"/>
              </w:numPr>
              <w:ind w:left="425"/>
              <w:rPr>
                <w:rFonts w:ascii="Arial" w:eastAsia="Arial" w:hAnsi="Arial" w:cs="Arial"/>
                <w:sz w:val="24"/>
                <w:szCs w:val="24"/>
              </w:rPr>
            </w:pPr>
            <w:proofErr w:type="gramStart"/>
            <w:r>
              <w:rPr>
                <w:rFonts w:ascii="Arial" w:eastAsia="Arial" w:hAnsi="Arial" w:cs="Arial"/>
                <w:sz w:val="24"/>
                <w:szCs w:val="24"/>
              </w:rPr>
              <w:t>menjelaskan  konsep</w:t>
            </w:r>
            <w:proofErr w:type="gramEnd"/>
            <w:r>
              <w:rPr>
                <w:rFonts w:ascii="Arial" w:eastAsia="Arial" w:hAnsi="Arial" w:cs="Arial"/>
                <w:sz w:val="24"/>
                <w:szCs w:val="24"/>
              </w:rPr>
              <w:t xml:space="preserve"> fotografi</w:t>
            </w:r>
          </w:p>
          <w:p w14:paraId="75565677" w14:textId="77777777" w:rsidR="003E1D41" w:rsidRDefault="00000000">
            <w:pPr>
              <w:numPr>
                <w:ilvl w:val="0"/>
                <w:numId w:val="13"/>
              </w:numPr>
              <w:ind w:left="425"/>
              <w:rPr>
                <w:rFonts w:ascii="Arial" w:eastAsia="Arial" w:hAnsi="Arial" w:cs="Arial"/>
                <w:sz w:val="24"/>
                <w:szCs w:val="24"/>
              </w:rPr>
            </w:pPr>
            <w:r>
              <w:rPr>
                <w:rFonts w:ascii="Arial" w:eastAsia="Arial" w:hAnsi="Arial" w:cs="Arial"/>
                <w:sz w:val="24"/>
                <w:szCs w:val="24"/>
              </w:rPr>
              <w:t>mengidentifikasi jenis-jenis kamera</w:t>
            </w:r>
          </w:p>
          <w:p w14:paraId="0C3FF996" w14:textId="77777777" w:rsidR="003E1D41" w:rsidRPr="00A50D0A" w:rsidRDefault="00000000">
            <w:pPr>
              <w:numPr>
                <w:ilvl w:val="0"/>
                <w:numId w:val="13"/>
              </w:numPr>
              <w:ind w:left="425"/>
              <w:rPr>
                <w:rFonts w:ascii="Arial" w:eastAsia="Arial" w:hAnsi="Arial" w:cs="Arial"/>
                <w:sz w:val="24"/>
                <w:szCs w:val="24"/>
                <w:lang w:val="pt-BR"/>
              </w:rPr>
            </w:pPr>
            <w:r w:rsidRPr="00A50D0A">
              <w:rPr>
                <w:rFonts w:ascii="Arial" w:eastAsia="Arial" w:hAnsi="Arial" w:cs="Arial"/>
                <w:sz w:val="24"/>
                <w:szCs w:val="24"/>
                <w:lang w:val="pt-BR"/>
              </w:rPr>
              <w:t>mengidentifikasii alat bantu fotografi dan pencahayaan</w:t>
            </w:r>
          </w:p>
          <w:p w14:paraId="0D56A7C4" w14:textId="77777777" w:rsidR="003E1D41" w:rsidRDefault="00000000">
            <w:pPr>
              <w:numPr>
                <w:ilvl w:val="0"/>
                <w:numId w:val="13"/>
              </w:numPr>
              <w:ind w:left="425"/>
              <w:rPr>
                <w:rFonts w:ascii="Arial" w:eastAsia="Arial" w:hAnsi="Arial" w:cs="Arial"/>
                <w:sz w:val="24"/>
                <w:szCs w:val="24"/>
              </w:rPr>
            </w:pPr>
            <w:r>
              <w:rPr>
                <w:rFonts w:ascii="Arial" w:eastAsia="Arial" w:hAnsi="Arial" w:cs="Arial"/>
                <w:sz w:val="24"/>
                <w:szCs w:val="24"/>
              </w:rPr>
              <w:t>menerapkan komposisi pemotretan, sudut pengambilan gambar dan ukuran bidang pengambilan gambar.</w:t>
            </w:r>
          </w:p>
          <w:p w14:paraId="506ECD7D" w14:textId="77777777" w:rsidR="003E1D41" w:rsidRDefault="00000000">
            <w:pPr>
              <w:numPr>
                <w:ilvl w:val="0"/>
                <w:numId w:val="13"/>
              </w:numPr>
              <w:ind w:left="425"/>
              <w:rPr>
                <w:rFonts w:ascii="Arial" w:eastAsia="Arial" w:hAnsi="Arial" w:cs="Arial"/>
                <w:sz w:val="24"/>
                <w:szCs w:val="24"/>
              </w:rPr>
            </w:pPr>
            <w:r>
              <w:rPr>
                <w:rFonts w:ascii="Arial" w:eastAsia="Arial" w:hAnsi="Arial" w:cs="Arial"/>
                <w:sz w:val="24"/>
                <w:szCs w:val="24"/>
              </w:rPr>
              <w:t>mengidentifikasi penyimpanan data</w:t>
            </w:r>
          </w:p>
          <w:p w14:paraId="45CE1298" w14:textId="77777777" w:rsidR="003E1D41" w:rsidRPr="00A50D0A" w:rsidRDefault="00000000">
            <w:pPr>
              <w:numPr>
                <w:ilvl w:val="0"/>
                <w:numId w:val="13"/>
              </w:numPr>
              <w:ind w:left="425"/>
              <w:rPr>
                <w:rFonts w:ascii="Arial" w:eastAsia="Arial" w:hAnsi="Arial" w:cs="Arial"/>
                <w:sz w:val="24"/>
                <w:szCs w:val="24"/>
                <w:lang w:val="pt-BR"/>
              </w:rPr>
            </w:pPr>
            <w:r w:rsidRPr="00A50D0A">
              <w:rPr>
                <w:rFonts w:ascii="Arial" w:eastAsia="Arial" w:hAnsi="Arial" w:cs="Arial"/>
                <w:sz w:val="24"/>
                <w:szCs w:val="24"/>
                <w:lang w:val="pt-BR"/>
              </w:rPr>
              <w:t>menganalisis pekerjaan akhir dalam editing fotografi.</w:t>
            </w:r>
          </w:p>
          <w:p w14:paraId="0DAC376D" w14:textId="77777777" w:rsidR="003E1D41" w:rsidRPr="00A50D0A" w:rsidRDefault="00000000">
            <w:pPr>
              <w:numPr>
                <w:ilvl w:val="0"/>
                <w:numId w:val="13"/>
              </w:numPr>
              <w:ind w:left="425"/>
              <w:rPr>
                <w:rFonts w:ascii="Arial" w:eastAsia="Arial" w:hAnsi="Arial" w:cs="Arial"/>
                <w:sz w:val="24"/>
                <w:szCs w:val="24"/>
                <w:lang w:val="pt-BR"/>
              </w:rPr>
            </w:pPr>
            <w:r w:rsidRPr="00A50D0A">
              <w:rPr>
                <w:rFonts w:ascii="Arial" w:eastAsia="Arial" w:hAnsi="Arial" w:cs="Arial"/>
                <w:sz w:val="24"/>
                <w:szCs w:val="24"/>
                <w:lang w:val="pt-BR"/>
              </w:rPr>
              <w:t>menerapkan kreativitas dan disiplin dalam perancangan proses produksi fotografi</w:t>
            </w:r>
          </w:p>
        </w:tc>
      </w:tr>
      <w:tr w:rsidR="003E1D41" w14:paraId="1F452AD0" w14:textId="77777777">
        <w:trPr>
          <w:trHeight w:val="416"/>
        </w:trPr>
        <w:tc>
          <w:tcPr>
            <w:tcW w:w="1695" w:type="dxa"/>
          </w:tcPr>
          <w:p w14:paraId="2C5FAE9D" w14:textId="77777777" w:rsidR="003E1D41" w:rsidRDefault="00000000">
            <w:pPr>
              <w:rPr>
                <w:rFonts w:ascii="Arial" w:eastAsia="Arial" w:hAnsi="Arial" w:cs="Arial"/>
                <w:sz w:val="24"/>
                <w:szCs w:val="24"/>
              </w:rPr>
            </w:pPr>
            <w:r>
              <w:rPr>
                <w:rFonts w:ascii="Arial" w:eastAsia="Arial" w:hAnsi="Arial" w:cs="Arial"/>
                <w:sz w:val="24"/>
                <w:szCs w:val="24"/>
              </w:rPr>
              <w:t xml:space="preserve">Komputer grafis </w:t>
            </w:r>
          </w:p>
        </w:tc>
        <w:tc>
          <w:tcPr>
            <w:tcW w:w="2550" w:type="dxa"/>
          </w:tcPr>
          <w:p w14:paraId="6DBA7C59" w14:textId="77777777" w:rsidR="003E1D41" w:rsidRDefault="00000000">
            <w:pPr>
              <w:rPr>
                <w:rFonts w:ascii="Arial" w:eastAsia="Arial" w:hAnsi="Arial" w:cs="Arial"/>
                <w:sz w:val="24"/>
                <w:szCs w:val="24"/>
              </w:rPr>
            </w:pPr>
            <w:r>
              <w:rPr>
                <w:rFonts w:ascii="Arial" w:eastAsia="Arial" w:hAnsi="Arial" w:cs="Arial"/>
                <w:sz w:val="24"/>
                <w:szCs w:val="24"/>
              </w:rPr>
              <w:t>Peserta didik memahami pengoperasian perangkat lunak desain dengan memilih jenis perangkat lunak dan menetapkan perangkat lunak berbasis bitmap dan vector serta menggunakannya dalam perancangan dan proses produksi dalam eksekusi kerja Desain Komunikasi Visual.</w:t>
            </w:r>
          </w:p>
        </w:tc>
        <w:tc>
          <w:tcPr>
            <w:tcW w:w="1860" w:type="dxa"/>
          </w:tcPr>
          <w:p w14:paraId="26414ED5" w14:textId="77777777" w:rsidR="003E1D41" w:rsidRDefault="00000000">
            <w:pPr>
              <w:numPr>
                <w:ilvl w:val="0"/>
                <w:numId w:val="23"/>
              </w:numPr>
              <w:rPr>
                <w:rFonts w:ascii="Arial" w:eastAsia="Arial" w:hAnsi="Arial" w:cs="Arial"/>
                <w:sz w:val="24"/>
                <w:szCs w:val="24"/>
              </w:rPr>
            </w:pPr>
            <w:r>
              <w:rPr>
                <w:rFonts w:ascii="Arial" w:eastAsia="Arial" w:hAnsi="Arial" w:cs="Arial"/>
                <w:sz w:val="24"/>
                <w:szCs w:val="24"/>
              </w:rPr>
              <w:t>Memahami</w:t>
            </w:r>
          </w:p>
          <w:p w14:paraId="3279F575" w14:textId="77777777" w:rsidR="003E1D41" w:rsidRDefault="00000000">
            <w:pPr>
              <w:numPr>
                <w:ilvl w:val="0"/>
                <w:numId w:val="23"/>
              </w:numPr>
              <w:rPr>
                <w:rFonts w:ascii="Arial" w:eastAsia="Arial" w:hAnsi="Arial" w:cs="Arial"/>
                <w:sz w:val="24"/>
                <w:szCs w:val="24"/>
              </w:rPr>
            </w:pPr>
            <w:r>
              <w:rPr>
                <w:rFonts w:ascii="Arial" w:eastAsia="Arial" w:hAnsi="Arial" w:cs="Arial"/>
                <w:sz w:val="24"/>
                <w:szCs w:val="24"/>
              </w:rPr>
              <w:t>Menggunakan</w:t>
            </w:r>
          </w:p>
        </w:tc>
        <w:tc>
          <w:tcPr>
            <w:tcW w:w="2100" w:type="dxa"/>
          </w:tcPr>
          <w:p w14:paraId="0BCA4633" w14:textId="77777777" w:rsidR="003E1D41" w:rsidRDefault="00000000">
            <w:pPr>
              <w:numPr>
                <w:ilvl w:val="0"/>
                <w:numId w:val="4"/>
              </w:numPr>
              <w:rPr>
                <w:rFonts w:ascii="Arial" w:eastAsia="Arial" w:hAnsi="Arial" w:cs="Arial"/>
                <w:sz w:val="24"/>
                <w:szCs w:val="24"/>
              </w:rPr>
            </w:pPr>
            <w:r>
              <w:rPr>
                <w:rFonts w:ascii="Arial" w:eastAsia="Arial" w:hAnsi="Arial" w:cs="Arial"/>
                <w:sz w:val="24"/>
                <w:szCs w:val="24"/>
              </w:rPr>
              <w:t>Pengoperasian perangkat lunak desain dengan memilih jenis perangkat lunak.</w:t>
            </w:r>
          </w:p>
          <w:p w14:paraId="69F3CAF2" w14:textId="77777777" w:rsidR="003E1D41" w:rsidRDefault="00000000">
            <w:pPr>
              <w:numPr>
                <w:ilvl w:val="0"/>
                <w:numId w:val="4"/>
              </w:numPr>
              <w:rPr>
                <w:rFonts w:ascii="Arial" w:eastAsia="Arial" w:hAnsi="Arial" w:cs="Arial"/>
                <w:sz w:val="24"/>
                <w:szCs w:val="24"/>
              </w:rPr>
            </w:pPr>
            <w:r>
              <w:rPr>
                <w:rFonts w:ascii="Arial" w:eastAsia="Arial" w:hAnsi="Arial" w:cs="Arial"/>
                <w:sz w:val="24"/>
                <w:szCs w:val="24"/>
              </w:rPr>
              <w:t>Menetapkan perangkat lunak berbasis vector dan bitmap.</w:t>
            </w:r>
          </w:p>
          <w:p w14:paraId="48BD9D80" w14:textId="77777777" w:rsidR="003E1D41" w:rsidRDefault="00000000">
            <w:pPr>
              <w:numPr>
                <w:ilvl w:val="0"/>
                <w:numId w:val="4"/>
              </w:numPr>
              <w:rPr>
                <w:rFonts w:ascii="Arial" w:eastAsia="Arial" w:hAnsi="Arial" w:cs="Arial"/>
                <w:sz w:val="24"/>
                <w:szCs w:val="24"/>
              </w:rPr>
            </w:pPr>
            <w:r>
              <w:rPr>
                <w:rFonts w:ascii="Arial" w:eastAsia="Arial" w:hAnsi="Arial" w:cs="Arial"/>
                <w:sz w:val="24"/>
                <w:szCs w:val="24"/>
              </w:rPr>
              <w:t xml:space="preserve">Menggunakan perangkat lunak desain dalam perancangan dan proses produksi dalam eksekusi kerja </w:t>
            </w:r>
            <w:r>
              <w:rPr>
                <w:rFonts w:ascii="Arial" w:eastAsia="Arial" w:hAnsi="Arial" w:cs="Arial"/>
                <w:sz w:val="24"/>
                <w:szCs w:val="24"/>
              </w:rPr>
              <w:lastRenderedPageBreak/>
              <w:t>Desain Komunikasi Visual.</w:t>
            </w:r>
          </w:p>
        </w:tc>
        <w:tc>
          <w:tcPr>
            <w:tcW w:w="2415" w:type="dxa"/>
          </w:tcPr>
          <w:p w14:paraId="2D500D72" w14:textId="77777777" w:rsidR="003E1D41" w:rsidRDefault="00000000">
            <w:pPr>
              <w:rPr>
                <w:rFonts w:ascii="Arial" w:eastAsia="Arial" w:hAnsi="Arial" w:cs="Arial"/>
                <w:sz w:val="24"/>
                <w:szCs w:val="24"/>
              </w:rPr>
            </w:pPr>
            <w:r>
              <w:rPr>
                <w:rFonts w:ascii="Arial" w:eastAsia="Arial" w:hAnsi="Arial" w:cs="Arial"/>
                <w:sz w:val="24"/>
                <w:szCs w:val="24"/>
              </w:rPr>
              <w:lastRenderedPageBreak/>
              <w:t>Siswa mampu</w:t>
            </w:r>
          </w:p>
          <w:p w14:paraId="73208F00" w14:textId="77777777" w:rsidR="003E1D41" w:rsidRDefault="00000000">
            <w:pPr>
              <w:numPr>
                <w:ilvl w:val="0"/>
                <w:numId w:val="6"/>
              </w:numPr>
              <w:spacing w:line="259" w:lineRule="auto"/>
              <w:rPr>
                <w:rFonts w:ascii="Arial" w:eastAsia="Arial" w:hAnsi="Arial" w:cs="Arial"/>
                <w:sz w:val="24"/>
                <w:szCs w:val="24"/>
              </w:rPr>
            </w:pPr>
            <w:r>
              <w:rPr>
                <w:rFonts w:ascii="Arial" w:eastAsia="Arial" w:hAnsi="Arial" w:cs="Arial"/>
                <w:sz w:val="24"/>
                <w:szCs w:val="24"/>
              </w:rPr>
              <w:t xml:space="preserve">Memahami </w:t>
            </w:r>
            <w:r>
              <w:rPr>
                <w:rFonts w:ascii="Arial" w:eastAsia="Arial" w:hAnsi="Arial" w:cs="Arial"/>
              </w:rPr>
              <w:t>pengoperasian perangkat lunak desain</w:t>
            </w:r>
          </w:p>
          <w:p w14:paraId="431AE2DE" w14:textId="77777777" w:rsidR="003E1D41" w:rsidRDefault="00000000">
            <w:pPr>
              <w:numPr>
                <w:ilvl w:val="0"/>
                <w:numId w:val="6"/>
              </w:numPr>
              <w:spacing w:line="259" w:lineRule="auto"/>
              <w:rPr>
                <w:rFonts w:ascii="Arial" w:eastAsia="Arial" w:hAnsi="Arial" w:cs="Arial"/>
              </w:rPr>
            </w:pPr>
            <w:r>
              <w:rPr>
                <w:rFonts w:ascii="Arial" w:eastAsia="Arial" w:hAnsi="Arial" w:cs="Arial"/>
              </w:rPr>
              <w:t>Menetapkan perangkat lunak berbasis bitmap dan vector.</w:t>
            </w:r>
          </w:p>
          <w:p w14:paraId="797E3FD4" w14:textId="77777777" w:rsidR="003E1D41" w:rsidRDefault="00000000">
            <w:pPr>
              <w:numPr>
                <w:ilvl w:val="0"/>
                <w:numId w:val="6"/>
              </w:numPr>
              <w:spacing w:line="259" w:lineRule="auto"/>
              <w:rPr>
                <w:rFonts w:ascii="Arial" w:eastAsia="Arial" w:hAnsi="Arial" w:cs="Arial"/>
              </w:rPr>
            </w:pPr>
            <w:r>
              <w:rPr>
                <w:rFonts w:ascii="Arial" w:eastAsia="Arial" w:hAnsi="Arial" w:cs="Arial"/>
              </w:rPr>
              <w:t>Menggunakan perangkat lunak dalam perancangan dan proses produksi dalam eksekusi kerja DKV.</w:t>
            </w:r>
          </w:p>
        </w:tc>
        <w:tc>
          <w:tcPr>
            <w:tcW w:w="765" w:type="dxa"/>
          </w:tcPr>
          <w:p w14:paraId="7B639868" w14:textId="77777777" w:rsidR="003E1D41" w:rsidRDefault="00000000">
            <w:pPr>
              <w:rPr>
                <w:rFonts w:ascii="Arial" w:eastAsia="Arial" w:hAnsi="Arial" w:cs="Arial"/>
                <w:sz w:val="24"/>
                <w:szCs w:val="24"/>
              </w:rPr>
            </w:pPr>
            <w:r>
              <w:rPr>
                <w:rFonts w:ascii="Arial" w:eastAsia="Arial" w:hAnsi="Arial" w:cs="Arial"/>
                <w:sz w:val="24"/>
                <w:szCs w:val="24"/>
              </w:rPr>
              <w:t>72 JP</w:t>
            </w:r>
          </w:p>
        </w:tc>
        <w:tc>
          <w:tcPr>
            <w:tcW w:w="4380" w:type="dxa"/>
          </w:tcPr>
          <w:p w14:paraId="36DAB94E" w14:textId="77777777" w:rsidR="003E1D41" w:rsidRDefault="00000000">
            <w:pPr>
              <w:rPr>
                <w:rFonts w:ascii="Arial" w:eastAsia="Arial" w:hAnsi="Arial" w:cs="Arial"/>
                <w:sz w:val="24"/>
                <w:szCs w:val="24"/>
              </w:rPr>
            </w:pPr>
            <w:r>
              <w:rPr>
                <w:rFonts w:ascii="Arial" w:eastAsia="Arial" w:hAnsi="Arial" w:cs="Arial"/>
                <w:sz w:val="24"/>
                <w:szCs w:val="24"/>
              </w:rPr>
              <w:t>Siswa mampu</w:t>
            </w:r>
          </w:p>
          <w:p w14:paraId="0003B1FE" w14:textId="77777777" w:rsidR="003E1D41" w:rsidRDefault="00000000">
            <w:pPr>
              <w:numPr>
                <w:ilvl w:val="0"/>
                <w:numId w:val="5"/>
              </w:numPr>
              <w:rPr>
                <w:rFonts w:ascii="Arial" w:eastAsia="Arial" w:hAnsi="Arial" w:cs="Arial"/>
                <w:sz w:val="24"/>
                <w:szCs w:val="24"/>
              </w:rPr>
            </w:pPr>
            <w:r>
              <w:rPr>
                <w:rFonts w:ascii="Arial" w:eastAsia="Arial" w:hAnsi="Arial" w:cs="Arial"/>
                <w:sz w:val="24"/>
                <w:szCs w:val="24"/>
              </w:rPr>
              <w:t>mengidentifikasi dan menetapkan perangkat lunak desain.</w:t>
            </w:r>
          </w:p>
          <w:p w14:paraId="28D009C8" w14:textId="77777777" w:rsidR="003E1D41" w:rsidRDefault="00000000">
            <w:pPr>
              <w:numPr>
                <w:ilvl w:val="0"/>
                <w:numId w:val="5"/>
              </w:numPr>
              <w:rPr>
                <w:rFonts w:ascii="Arial" w:eastAsia="Arial" w:hAnsi="Arial" w:cs="Arial"/>
                <w:sz w:val="24"/>
                <w:szCs w:val="24"/>
              </w:rPr>
            </w:pPr>
            <w:r>
              <w:rPr>
                <w:rFonts w:ascii="Arial" w:eastAsia="Arial" w:hAnsi="Arial" w:cs="Arial"/>
                <w:sz w:val="24"/>
                <w:szCs w:val="24"/>
              </w:rPr>
              <w:t>mengoperasikan perangkat lunak desain vector.</w:t>
            </w:r>
          </w:p>
          <w:p w14:paraId="50141373" w14:textId="77777777" w:rsidR="003E1D41" w:rsidRDefault="00000000">
            <w:pPr>
              <w:numPr>
                <w:ilvl w:val="0"/>
                <w:numId w:val="5"/>
              </w:numPr>
              <w:rPr>
                <w:rFonts w:ascii="Arial" w:eastAsia="Arial" w:hAnsi="Arial" w:cs="Arial"/>
                <w:sz w:val="24"/>
                <w:szCs w:val="24"/>
              </w:rPr>
            </w:pPr>
            <w:r>
              <w:rPr>
                <w:rFonts w:ascii="Arial" w:eastAsia="Arial" w:hAnsi="Arial" w:cs="Arial"/>
                <w:sz w:val="24"/>
                <w:szCs w:val="24"/>
              </w:rPr>
              <w:t>Siswa dapat mengoperasikan perangkat lunak desain bitmap.</w:t>
            </w:r>
          </w:p>
          <w:p w14:paraId="2D3B099E" w14:textId="77777777" w:rsidR="003E1D41" w:rsidRDefault="00000000">
            <w:pPr>
              <w:numPr>
                <w:ilvl w:val="0"/>
                <w:numId w:val="5"/>
              </w:numPr>
              <w:rPr>
                <w:rFonts w:ascii="Arial" w:eastAsia="Arial" w:hAnsi="Arial" w:cs="Arial"/>
                <w:sz w:val="24"/>
                <w:szCs w:val="24"/>
              </w:rPr>
            </w:pPr>
            <w:r>
              <w:rPr>
                <w:rFonts w:ascii="Arial" w:eastAsia="Arial" w:hAnsi="Arial" w:cs="Arial"/>
                <w:sz w:val="24"/>
                <w:szCs w:val="24"/>
              </w:rPr>
              <w:t>Siswa dapat melakukan perancangan dan proses produksi karya DKV menggunakan perangkat lunak desain vector.</w:t>
            </w:r>
          </w:p>
          <w:p w14:paraId="4CECC4AB" w14:textId="77777777" w:rsidR="003E1D41" w:rsidRDefault="00000000">
            <w:pPr>
              <w:numPr>
                <w:ilvl w:val="0"/>
                <w:numId w:val="5"/>
              </w:numPr>
              <w:rPr>
                <w:rFonts w:ascii="Arial" w:eastAsia="Arial" w:hAnsi="Arial" w:cs="Arial"/>
                <w:sz w:val="24"/>
                <w:szCs w:val="24"/>
              </w:rPr>
            </w:pPr>
            <w:r>
              <w:rPr>
                <w:rFonts w:ascii="Arial" w:eastAsia="Arial" w:hAnsi="Arial" w:cs="Arial"/>
                <w:sz w:val="24"/>
                <w:szCs w:val="24"/>
              </w:rPr>
              <w:t xml:space="preserve">Siswa dapat melakukan perancangan dan proses produksi karya DKV menggunakan perangkat lunak desain bitmap. </w:t>
            </w:r>
          </w:p>
          <w:p w14:paraId="3241BEE5" w14:textId="77777777" w:rsidR="003E1D41" w:rsidRDefault="003E1D41">
            <w:pPr>
              <w:rPr>
                <w:rFonts w:ascii="Arial" w:eastAsia="Arial" w:hAnsi="Arial" w:cs="Arial"/>
                <w:sz w:val="24"/>
                <w:szCs w:val="24"/>
              </w:rPr>
            </w:pPr>
          </w:p>
        </w:tc>
      </w:tr>
    </w:tbl>
    <w:p w14:paraId="3B883C50" w14:textId="77777777" w:rsidR="003E1D41" w:rsidRDefault="003E1D41">
      <w:pPr>
        <w:spacing w:after="0" w:line="240" w:lineRule="auto"/>
        <w:rPr>
          <w:sz w:val="24"/>
          <w:szCs w:val="24"/>
        </w:rPr>
      </w:pPr>
    </w:p>
    <w:sectPr w:rsidR="003E1D41">
      <w:pgSz w:w="16838" w:h="11906" w:orient="landscape"/>
      <w:pgMar w:top="1133" w:right="1133" w:bottom="1133" w:left="113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CFC"/>
    <w:multiLevelType w:val="multilevel"/>
    <w:tmpl w:val="271A6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652049"/>
    <w:multiLevelType w:val="multilevel"/>
    <w:tmpl w:val="7B42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FAE"/>
    <w:multiLevelType w:val="multilevel"/>
    <w:tmpl w:val="296E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6186F"/>
    <w:multiLevelType w:val="multilevel"/>
    <w:tmpl w:val="1D2CA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767725"/>
    <w:multiLevelType w:val="multilevel"/>
    <w:tmpl w:val="0DB2B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ED19A8"/>
    <w:multiLevelType w:val="multilevel"/>
    <w:tmpl w:val="F4224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D16D5"/>
    <w:multiLevelType w:val="multilevel"/>
    <w:tmpl w:val="4CDE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5213F"/>
    <w:multiLevelType w:val="multilevel"/>
    <w:tmpl w:val="4BF4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8A62A9"/>
    <w:multiLevelType w:val="multilevel"/>
    <w:tmpl w:val="6A40A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4C40FB"/>
    <w:multiLevelType w:val="multilevel"/>
    <w:tmpl w:val="37820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8559F9"/>
    <w:multiLevelType w:val="multilevel"/>
    <w:tmpl w:val="E8F4A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A16AE3"/>
    <w:multiLevelType w:val="multilevel"/>
    <w:tmpl w:val="B158E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D81214"/>
    <w:multiLevelType w:val="multilevel"/>
    <w:tmpl w:val="8218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DF18DC"/>
    <w:multiLevelType w:val="multilevel"/>
    <w:tmpl w:val="B1BA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7A0250"/>
    <w:multiLevelType w:val="multilevel"/>
    <w:tmpl w:val="AE00E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6C0BE2"/>
    <w:multiLevelType w:val="multilevel"/>
    <w:tmpl w:val="1D7E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2433CB"/>
    <w:multiLevelType w:val="multilevel"/>
    <w:tmpl w:val="77AC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36614D"/>
    <w:multiLevelType w:val="multilevel"/>
    <w:tmpl w:val="0C7C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A47270"/>
    <w:multiLevelType w:val="multilevel"/>
    <w:tmpl w:val="22A68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4E63FC"/>
    <w:multiLevelType w:val="multilevel"/>
    <w:tmpl w:val="080C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C02410"/>
    <w:multiLevelType w:val="multilevel"/>
    <w:tmpl w:val="6FE04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095EC7"/>
    <w:multiLevelType w:val="multilevel"/>
    <w:tmpl w:val="A3F6B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15024F"/>
    <w:multiLevelType w:val="multilevel"/>
    <w:tmpl w:val="6CAEE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5778FD"/>
    <w:multiLevelType w:val="multilevel"/>
    <w:tmpl w:val="A1C46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CA3B31"/>
    <w:multiLevelType w:val="multilevel"/>
    <w:tmpl w:val="2C76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A2270E"/>
    <w:multiLevelType w:val="multilevel"/>
    <w:tmpl w:val="0EFC5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18975FA"/>
    <w:multiLevelType w:val="multilevel"/>
    <w:tmpl w:val="8AB00BC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F64594"/>
    <w:multiLevelType w:val="multilevel"/>
    <w:tmpl w:val="EFB6C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6C0EF7"/>
    <w:multiLevelType w:val="multilevel"/>
    <w:tmpl w:val="A8382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C80143D"/>
    <w:multiLevelType w:val="multilevel"/>
    <w:tmpl w:val="4BF21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7801141">
    <w:abstractNumId w:val="21"/>
  </w:num>
  <w:num w:numId="2" w16cid:durableId="678121033">
    <w:abstractNumId w:val="28"/>
  </w:num>
  <w:num w:numId="3" w16cid:durableId="402260578">
    <w:abstractNumId w:val="3"/>
  </w:num>
  <w:num w:numId="4" w16cid:durableId="837117427">
    <w:abstractNumId w:val="17"/>
  </w:num>
  <w:num w:numId="5" w16cid:durableId="187641810">
    <w:abstractNumId w:val="5"/>
  </w:num>
  <w:num w:numId="6" w16cid:durableId="1320230274">
    <w:abstractNumId w:val="26"/>
  </w:num>
  <w:num w:numId="7" w16cid:durableId="956109611">
    <w:abstractNumId w:val="23"/>
  </w:num>
  <w:num w:numId="8" w16cid:durableId="507016761">
    <w:abstractNumId w:val="14"/>
  </w:num>
  <w:num w:numId="9" w16cid:durableId="195657035">
    <w:abstractNumId w:val="27"/>
  </w:num>
  <w:num w:numId="10" w16cid:durableId="1262837226">
    <w:abstractNumId w:val="22"/>
  </w:num>
  <w:num w:numId="11" w16cid:durableId="1301182976">
    <w:abstractNumId w:val="7"/>
  </w:num>
  <w:num w:numId="12" w16cid:durableId="173349755">
    <w:abstractNumId w:val="4"/>
  </w:num>
  <w:num w:numId="13" w16cid:durableId="1362243188">
    <w:abstractNumId w:val="6"/>
  </w:num>
  <w:num w:numId="14" w16cid:durableId="57242822">
    <w:abstractNumId w:val="25"/>
  </w:num>
  <w:num w:numId="15" w16cid:durableId="1851944829">
    <w:abstractNumId w:val="13"/>
  </w:num>
  <w:num w:numId="16" w16cid:durableId="433209062">
    <w:abstractNumId w:val="9"/>
  </w:num>
  <w:num w:numId="17" w16cid:durableId="716275680">
    <w:abstractNumId w:val="12"/>
  </w:num>
  <w:num w:numId="18" w16cid:durableId="2083552861">
    <w:abstractNumId w:val="29"/>
  </w:num>
  <w:num w:numId="19" w16cid:durableId="1301376115">
    <w:abstractNumId w:val="18"/>
  </w:num>
  <w:num w:numId="20" w16cid:durableId="107284761">
    <w:abstractNumId w:val="0"/>
  </w:num>
  <w:num w:numId="21" w16cid:durableId="635070025">
    <w:abstractNumId w:val="19"/>
  </w:num>
  <w:num w:numId="22" w16cid:durableId="1979845506">
    <w:abstractNumId w:val="11"/>
  </w:num>
  <w:num w:numId="23" w16cid:durableId="901984777">
    <w:abstractNumId w:val="8"/>
  </w:num>
  <w:num w:numId="24" w16cid:durableId="629702438">
    <w:abstractNumId w:val="16"/>
  </w:num>
  <w:num w:numId="25" w16cid:durableId="684403061">
    <w:abstractNumId w:val="24"/>
  </w:num>
  <w:num w:numId="26" w16cid:durableId="328598324">
    <w:abstractNumId w:val="1"/>
  </w:num>
  <w:num w:numId="27" w16cid:durableId="1983459485">
    <w:abstractNumId w:val="2"/>
  </w:num>
  <w:num w:numId="28" w16cid:durableId="2081556701">
    <w:abstractNumId w:val="15"/>
  </w:num>
  <w:num w:numId="29" w16cid:durableId="1104958767">
    <w:abstractNumId w:val="10"/>
  </w:num>
  <w:num w:numId="30" w16cid:durableId="13350650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41"/>
    <w:rsid w:val="003E1D41"/>
    <w:rsid w:val="00A50D0A"/>
    <w:rsid w:val="00FA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F19"/>
  <w15:docId w15:val="{64F80581-219F-490B-AAF2-7C7893AB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C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B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aNQCSUD4RdLg2xlNQsD3bNTSw==">AMUW2mXRg9f6nTjAYCJC6lvRzpVeddHJndCshxr7cVA3hk82UKz2Sy5lg7RNQ7tzilcdbxjCGCEB926kFbN1vSC75UEDp0tib0LHmxcRmj2NdpPd+8UHkUw=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2022-07-14T01:53:00Z</dcterms:created>
  <dcterms:modified xsi:type="dcterms:W3CDTF">2024-02-21T05:06:00Z</dcterms:modified>
</cp:coreProperties>
</file>