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5BD" w:rsidRDefault="00D1100F" w:rsidP="00D1100F">
      <w:pPr>
        <w:jc w:val="center"/>
      </w:pPr>
      <w:r>
        <w:t xml:space="preserve">Sourced: </w:t>
      </w:r>
      <w:hyperlink r:id="rId4" w:history="1">
        <w:r w:rsidRPr="00CD5EA8">
          <w:rPr>
            <w:rStyle w:val="Hyperlink"/>
          </w:rPr>
          <w:t>https://reisfun.wordpress.com/</w:t>
        </w:r>
      </w:hyperlink>
    </w:p>
    <w:p w:rsidR="00D1100F" w:rsidRDefault="00D1100F"/>
    <w:p w:rsidR="00D1100F" w:rsidRDefault="00D1100F" w:rsidP="00D1100F">
      <w:pPr>
        <w:pStyle w:val="Heading2"/>
      </w:pPr>
      <w:hyperlink r:id="rId5" w:history="1">
        <w:r>
          <w:rPr>
            <w:rStyle w:val="Hyperlink"/>
          </w:rPr>
          <w:t>Reverse engineering is fun, part</w:t>
        </w:r>
        <w:r>
          <w:rPr>
            <w:rStyle w:val="Hyperlink"/>
          </w:rPr>
          <w:t xml:space="preserve"> </w:t>
        </w:r>
        <w:r>
          <w:rPr>
            <w:rStyle w:val="Hyperlink"/>
          </w:rPr>
          <w:t>1</w:t>
        </w:r>
      </w:hyperlink>
    </w:p>
    <w:p w:rsidR="00D1100F" w:rsidRDefault="00D1100F" w:rsidP="00D1100F">
      <w:r>
        <w:rPr>
          <w:rStyle w:val="meta-prep"/>
        </w:rPr>
        <w:t>Posted on</w:t>
      </w:r>
      <w:r>
        <w:t xml:space="preserve"> </w:t>
      </w:r>
      <w:hyperlink r:id="rId6" w:tooltip="4:56 pm" w:history="1">
        <w:r>
          <w:rPr>
            <w:rStyle w:val="entry-date"/>
            <w:color w:val="0000FF"/>
            <w:u w:val="single"/>
          </w:rPr>
          <w:t>September 29, 2010</w:t>
        </w:r>
      </w:hyperlink>
      <w:r>
        <w:t xml:space="preserve"> </w:t>
      </w:r>
      <w:r>
        <w:rPr>
          <w:rStyle w:val="sep"/>
        </w:rPr>
        <w:t>by</w:t>
      </w:r>
      <w:r>
        <w:rPr>
          <w:rStyle w:val="by-author"/>
        </w:rPr>
        <w:t xml:space="preserve"> </w:t>
      </w:r>
      <w:hyperlink r:id="rId7" w:tooltip="View all posts by reisfun" w:history="1">
        <w:proofErr w:type="spellStart"/>
        <w:r>
          <w:rPr>
            <w:rStyle w:val="Hyperlink"/>
          </w:rPr>
          <w:t>reisfun</w:t>
        </w:r>
        <w:proofErr w:type="spellEnd"/>
      </w:hyperlink>
      <w:r>
        <w:rPr>
          <w:rStyle w:val="by-author"/>
        </w:rPr>
        <w:t xml:space="preserve"> </w:t>
      </w:r>
    </w:p>
    <w:p w:rsidR="00D1100F" w:rsidRDefault="00D1100F" w:rsidP="00D1100F">
      <w:pPr>
        <w:pStyle w:val="NormalWeb"/>
      </w:pPr>
      <w:r>
        <w:t>Three months ago, we got a 10 kW solar power plant installed on our roof. (Actually it was in June, a mere week before the guaranteed prices for generated PV energy were lowered here in Germany.)</w:t>
      </w:r>
    </w:p>
    <w:p w:rsidR="00D1100F" w:rsidRDefault="00D1100F" w:rsidP="00D1100F">
      <w:pPr>
        <w:pStyle w:val="NormalWeb"/>
      </w:pPr>
      <w:r>
        <w:t>It generated a whole lot of electricity during July and some more in August (lousy weather then), but it became boring to read the energy meter each evening to see results. Well, both inverters have a RS-232 connector and being an electronic engineer and embedded Linux software developer this sounded like an easy task for a small Linux server. (Honestly – really no</w:t>
      </w:r>
      <w:r>
        <w:t xml:space="preserve"> </w:t>
      </w:r>
      <w:r>
        <w:t>one would consider using a Windows PC consuming 1% of the generated energy and rebooting every other day?) So, just get some software for logging the solar inverter’s internal meters, install it and put the results on an Apache server.</w:t>
      </w:r>
    </w:p>
    <w:p w:rsidR="00D1100F" w:rsidRDefault="00D1100F" w:rsidP="00D1100F">
      <w:pPr>
        <w:pStyle w:val="NormalWeb"/>
      </w:pPr>
      <w:r>
        <w:t xml:space="preserve">That’s the theory, in reality I got two different brands of solar inverters installed. One is called </w:t>
      </w:r>
      <w:proofErr w:type="spellStart"/>
      <w:r>
        <w:t>Effekta</w:t>
      </w:r>
      <w:proofErr w:type="spellEnd"/>
      <w:r>
        <w:t xml:space="preserve">, the other </w:t>
      </w:r>
      <w:proofErr w:type="spellStart"/>
      <w:r>
        <w:t>Solpower</w:t>
      </w:r>
      <w:proofErr w:type="spellEnd"/>
      <w:r>
        <w:t xml:space="preserve">. Both are </w:t>
      </w:r>
      <w:r w:rsidR="00251B4A">
        <w:t>German</w:t>
      </w:r>
      <w:r>
        <w:t xml:space="preserve"> companies, but I already suspected, that at least one of them just buys some </w:t>
      </w:r>
      <w:r w:rsidR="00251B4A">
        <w:t>Asian</w:t>
      </w:r>
      <w:r>
        <w:t xml:space="preserve"> inverters and put their logo on it.</w:t>
      </w:r>
    </w:p>
    <w:p w:rsidR="00D1100F" w:rsidRDefault="00D1100F" w:rsidP="00D1100F">
      <w:pPr>
        <w:pStyle w:val="NormalWeb"/>
      </w:pPr>
      <w:r>
        <w:t xml:space="preserve">So let’s start with the </w:t>
      </w:r>
      <w:proofErr w:type="spellStart"/>
      <w:r>
        <w:t>Effekta</w:t>
      </w:r>
      <w:proofErr w:type="spellEnd"/>
      <w:r>
        <w:t xml:space="preserve">, a quick visit to their website and voilà, there’s a Windows logging software for free but no Linux version. OK, I really didn’t expect to find finished software for </w:t>
      </w:r>
      <w:r>
        <w:rPr>
          <w:rStyle w:val="Strong"/>
        </w:rPr>
        <w:t>apt-get</w:t>
      </w:r>
      <w:r>
        <w:t xml:space="preserve"> of </w:t>
      </w:r>
      <w:r>
        <w:rPr>
          <w:rStyle w:val="Strong"/>
        </w:rPr>
        <w:t>yum</w:t>
      </w:r>
      <w:r>
        <w:t xml:space="preserve">, but… So, starting up a VM, booting Windows there and install the software. Hmm, at least it works and shows me what data the inverter has to offer. Firing up </w:t>
      </w:r>
      <w:proofErr w:type="spellStart"/>
      <w:r>
        <w:rPr>
          <w:rStyle w:val="Strong"/>
        </w:rPr>
        <w:t>portmon</w:t>
      </w:r>
      <w:proofErr w:type="spellEnd"/>
      <w:r>
        <w:t xml:space="preserve"> and restarting the software shows data packets like this:</w:t>
      </w:r>
    </w:p>
    <w:p w:rsidR="00D1100F" w:rsidRDefault="00D1100F" w:rsidP="00D1100F">
      <w:pPr>
        <w:pStyle w:val="NormalWeb"/>
      </w:pPr>
      <w:r>
        <w:t>01 03 C0 20 00 10 plus some changing checksum/CRC</w:t>
      </w:r>
    </w:p>
    <w:p w:rsidR="00251B4A" w:rsidRDefault="00D1100F" w:rsidP="00D1100F">
      <w:pPr>
        <w:pStyle w:val="NormalWeb"/>
      </w:pPr>
      <w:r>
        <w:t xml:space="preserve">Firing up Google to look for a tool to calculate checksums… Found a </w:t>
      </w:r>
      <w:hyperlink r:id="rId8" w:tgtFrame="_blank" w:history="1">
        <w:r>
          <w:rPr>
            <w:rStyle w:val="Hyperlink"/>
          </w:rPr>
          <w:t>nice site</w:t>
        </w:r>
      </w:hyperlink>
      <w:r>
        <w:t xml:space="preserve"> calculating different checksums for data packets – and bingo. The site says the </w:t>
      </w:r>
      <w:proofErr w:type="spellStart"/>
      <w:r>
        <w:t>crc</w:t>
      </w:r>
      <w:proofErr w:type="spellEnd"/>
      <w:r>
        <w:t xml:space="preserve"> looks like a CRC16 in </w:t>
      </w:r>
      <w:proofErr w:type="spellStart"/>
      <w:r>
        <w:t>modbus</w:t>
      </w:r>
      <w:proofErr w:type="spellEnd"/>
      <w:r>
        <w:t xml:space="preserve"> flavour. OK, </w:t>
      </w:r>
      <w:proofErr w:type="spellStart"/>
      <w:r>
        <w:t>wikipedia</w:t>
      </w:r>
      <w:proofErr w:type="spellEnd"/>
      <w:r>
        <w:t xml:space="preserve"> says that </w:t>
      </w:r>
      <w:proofErr w:type="spellStart"/>
      <w:r>
        <w:t>modbus</w:t>
      </w:r>
      <w:proofErr w:type="spellEnd"/>
      <w:r>
        <w:t xml:space="preserve"> is a </w:t>
      </w:r>
      <w:r w:rsidR="00251B4A">
        <w:t>standard for industrial control</w:t>
      </w:r>
      <w:r>
        <w:t xml:space="preserve"> and I soon find a link to a Linux lib called </w:t>
      </w:r>
      <w:proofErr w:type="spellStart"/>
      <w:r>
        <w:t>libmodbus</w:t>
      </w:r>
      <w:proofErr w:type="spellEnd"/>
      <w:r>
        <w:t xml:space="preserve">. Fine, </w:t>
      </w:r>
      <w:proofErr w:type="spellStart"/>
      <w:r>
        <w:t>Effekta</w:t>
      </w:r>
      <w:proofErr w:type="spellEnd"/>
      <w:r>
        <w:t xml:space="preserve"> seems to be solved. To be sure, I wrote an email to </w:t>
      </w:r>
      <w:proofErr w:type="spellStart"/>
      <w:r>
        <w:t>Effekta</w:t>
      </w:r>
      <w:proofErr w:type="spellEnd"/>
      <w:r>
        <w:t xml:space="preserve"> and asked for technical specs of their inverter’s interface. The next morning (!) I got a reply and a detailed PDF confirming my findings </w:t>
      </w:r>
    </w:p>
    <w:p w:rsidR="00D1100F" w:rsidRDefault="00D1100F" w:rsidP="00D1100F">
      <w:pPr>
        <w:pStyle w:val="NormalWeb"/>
      </w:pPr>
      <w:r>
        <w:t>Thanks a lot again here!</w:t>
      </w:r>
    </w:p>
    <w:p w:rsidR="00D1100F" w:rsidRDefault="00D1100F"/>
    <w:p w:rsidR="00D1100F" w:rsidRDefault="00D1100F">
      <w:r>
        <w:br w:type="page"/>
      </w:r>
    </w:p>
    <w:p w:rsidR="00D1100F" w:rsidRDefault="00D1100F"/>
    <w:p w:rsidR="00D1100F" w:rsidRDefault="00D1100F" w:rsidP="00D1100F">
      <w:pPr>
        <w:pStyle w:val="Heading2"/>
      </w:pPr>
      <w:hyperlink r:id="rId9" w:history="1">
        <w:r>
          <w:rPr>
            <w:rStyle w:val="Hyperlink"/>
          </w:rPr>
          <w:t>R</w:t>
        </w:r>
        <w:r w:rsidR="00251B4A">
          <w:rPr>
            <w:rStyle w:val="Hyperlink"/>
          </w:rPr>
          <w:t xml:space="preserve">everse engineering is fun, part </w:t>
        </w:r>
        <w:r>
          <w:rPr>
            <w:rStyle w:val="Hyperlink"/>
          </w:rPr>
          <w:t>2</w:t>
        </w:r>
      </w:hyperlink>
    </w:p>
    <w:p w:rsidR="00D1100F" w:rsidRDefault="00D1100F" w:rsidP="00D1100F">
      <w:r>
        <w:rPr>
          <w:rStyle w:val="meta-prep"/>
        </w:rPr>
        <w:t>Posted on</w:t>
      </w:r>
      <w:r>
        <w:t xml:space="preserve"> </w:t>
      </w:r>
      <w:hyperlink r:id="rId10" w:tooltip="6:19 pm" w:history="1">
        <w:r>
          <w:rPr>
            <w:rStyle w:val="entry-date"/>
            <w:color w:val="0000FF"/>
            <w:u w:val="single"/>
          </w:rPr>
          <w:t>September 29, 2010</w:t>
        </w:r>
      </w:hyperlink>
      <w:r>
        <w:t xml:space="preserve"> </w:t>
      </w:r>
      <w:r>
        <w:rPr>
          <w:rStyle w:val="sep"/>
        </w:rPr>
        <w:t>by</w:t>
      </w:r>
      <w:r>
        <w:rPr>
          <w:rStyle w:val="by-author"/>
        </w:rPr>
        <w:t xml:space="preserve"> </w:t>
      </w:r>
      <w:hyperlink r:id="rId11" w:tooltip="View all posts by reisfun" w:history="1">
        <w:proofErr w:type="spellStart"/>
        <w:r>
          <w:rPr>
            <w:rStyle w:val="Hyperlink"/>
          </w:rPr>
          <w:t>reisfun</w:t>
        </w:r>
        <w:proofErr w:type="spellEnd"/>
      </w:hyperlink>
      <w:r>
        <w:rPr>
          <w:rStyle w:val="by-author"/>
        </w:rPr>
        <w:t xml:space="preserve"> </w:t>
      </w:r>
    </w:p>
    <w:p w:rsidR="00D1100F" w:rsidRDefault="00D1100F" w:rsidP="00D1100F">
      <w:pPr>
        <w:pStyle w:val="NormalWeb"/>
      </w:pPr>
      <w:r>
        <w:t xml:space="preserve">Well, the </w:t>
      </w:r>
      <w:proofErr w:type="spellStart"/>
      <w:r>
        <w:t>Solpower</w:t>
      </w:r>
      <w:proofErr w:type="spellEnd"/>
      <w:r>
        <w:t xml:space="preserve"> inverters proved to be much more complicated. I tried the same (</w:t>
      </w:r>
      <w:proofErr w:type="spellStart"/>
      <w:r>
        <w:t>Effekta</w:t>
      </w:r>
      <w:proofErr w:type="spellEnd"/>
      <w:r>
        <w:t xml:space="preserve">) strategy here and visited the </w:t>
      </w:r>
      <w:proofErr w:type="spellStart"/>
      <w:r>
        <w:t>Solpower</w:t>
      </w:r>
      <w:proofErr w:type="spellEnd"/>
      <w:r>
        <w:t xml:space="preserve"> website. No mention of the inverter here. OK, write an email to the guys who installed the stuff on my house, but no luck, just an apologetic reply and no result after a couple of days</w:t>
      </w:r>
    </w:p>
    <w:p w:rsidR="00D1100F" w:rsidRDefault="00D1100F" w:rsidP="00D1100F">
      <w:pPr>
        <w:pStyle w:val="NormalWeb"/>
      </w:pPr>
      <w:r>
        <w:t xml:space="preserve">Seems I need to put more </w:t>
      </w:r>
      <w:proofErr w:type="spellStart"/>
      <w:r>
        <w:t>efford</w:t>
      </w:r>
      <w:proofErr w:type="spellEnd"/>
      <w:r>
        <w:t xml:space="preserve"> into this:</w:t>
      </w:r>
    </w:p>
    <w:p w:rsidR="00D1100F" w:rsidRDefault="00D1100F" w:rsidP="00D1100F">
      <w:pPr>
        <w:pStyle w:val="NormalWeb"/>
      </w:pPr>
      <w:r>
        <w:t xml:space="preserve">First try: connecting the </w:t>
      </w:r>
      <w:proofErr w:type="spellStart"/>
      <w:r>
        <w:t>Effekta</w:t>
      </w:r>
      <w:proofErr w:type="spellEnd"/>
      <w:r>
        <w:t xml:space="preserve"> Windows software on the </w:t>
      </w:r>
      <w:proofErr w:type="spellStart"/>
      <w:r>
        <w:t>Solpower</w:t>
      </w:r>
      <w:proofErr w:type="spellEnd"/>
      <w:r>
        <w:t xml:space="preserve"> inverter – no luck.</w:t>
      </w:r>
    </w:p>
    <w:p w:rsidR="00D1100F" w:rsidRDefault="00D1100F" w:rsidP="00D1100F">
      <w:pPr>
        <w:pStyle w:val="NormalWeb"/>
      </w:pPr>
      <w:r>
        <w:t>Second try: firing up a terminal program, connecting it and try some characters – no luck, not even an echo of my sent data.</w:t>
      </w:r>
    </w:p>
    <w:p w:rsidR="00D1100F" w:rsidRDefault="00D1100F" w:rsidP="00D1100F">
      <w:pPr>
        <w:pStyle w:val="NormalWeb"/>
      </w:pPr>
      <w:r>
        <w:t xml:space="preserve">Third try: the </w:t>
      </w:r>
      <w:proofErr w:type="spellStart"/>
      <w:r>
        <w:t>Solpower</w:t>
      </w:r>
      <w:proofErr w:type="spellEnd"/>
      <w:r>
        <w:t xml:space="preserve"> inverter has an USB port. Fine, let’s connect my MacBook to it and see what happens. Nothing, OK, I expected this. But let’s look what Mac OS X says about the device. Manufacturer ID $0D9F? Google tells me this is a </w:t>
      </w:r>
      <w:proofErr w:type="spellStart"/>
      <w:r>
        <w:t>Powercom</w:t>
      </w:r>
      <w:proofErr w:type="spellEnd"/>
      <w:r>
        <w:t xml:space="preserve"> Ltd. device. Fine, first useful hint…</w:t>
      </w:r>
    </w:p>
    <w:p w:rsidR="00D1100F" w:rsidRDefault="00D1100F" w:rsidP="00D1100F">
      <w:pPr>
        <w:pStyle w:val="NormalWeb"/>
      </w:pPr>
      <w:r>
        <w:t xml:space="preserve">Google again and I find a couple of </w:t>
      </w:r>
      <w:proofErr w:type="spellStart"/>
      <w:r>
        <w:t>powercom</w:t>
      </w:r>
      <w:proofErr w:type="spellEnd"/>
      <w:r>
        <w:t xml:space="preserve"> companies but only one with solar inverters. It’s </w:t>
      </w:r>
      <w:proofErr w:type="spellStart"/>
      <w:r>
        <w:t>Powercom</w:t>
      </w:r>
      <w:proofErr w:type="spellEnd"/>
      <w:r>
        <w:t xml:space="preserve"> Ltd. from Taiwan (</w:t>
      </w:r>
      <w:hyperlink r:id="rId12" w:tgtFrame="_blank" w:history="1">
        <w:r>
          <w:rPr>
            <w:rStyle w:val="Hyperlink"/>
          </w:rPr>
          <w:t>http://www.pcmups.com.tw</w:t>
        </w:r>
      </w:hyperlink>
      <w:r>
        <w:t xml:space="preserve">). Looking around on their website I find the solar king inverters which look really, really like my </w:t>
      </w:r>
      <w:proofErr w:type="spellStart"/>
      <w:r>
        <w:t>Solpower</w:t>
      </w:r>
      <w:proofErr w:type="spellEnd"/>
      <w:r>
        <w:t xml:space="preserve"> inverters, just a different </w:t>
      </w:r>
      <w:proofErr w:type="spellStart"/>
      <w:r>
        <w:t>color</w:t>
      </w:r>
      <w:proofErr w:type="spellEnd"/>
      <w:r>
        <w:t>. OK, got you</w:t>
      </w:r>
    </w:p>
    <w:p w:rsidR="00D1100F" w:rsidRDefault="00D1100F" w:rsidP="00D1100F">
      <w:pPr>
        <w:pStyle w:val="NormalWeb"/>
      </w:pPr>
      <w:r>
        <w:t xml:space="preserve">They even offer some Windows software but again, no Linux solution. OK, download, </w:t>
      </w:r>
      <w:proofErr w:type="spellStart"/>
      <w:r>
        <w:t>startup</w:t>
      </w:r>
      <w:proofErr w:type="spellEnd"/>
      <w:r>
        <w:t xml:space="preserve"> virtual Windows, drink espresso and install it (did I mention I drink way too much espresso?). Hmm, ugly software (you know that kind of </w:t>
      </w:r>
      <w:proofErr w:type="spellStart"/>
      <w:proofErr w:type="gramStart"/>
      <w:r>
        <w:t>chinese</w:t>
      </w:r>
      <w:proofErr w:type="spellEnd"/>
      <w:proofErr w:type="gramEnd"/>
      <w:r>
        <w:t xml:space="preserve"> software with </w:t>
      </w:r>
      <w:proofErr w:type="spellStart"/>
      <w:r>
        <w:t>english</w:t>
      </w:r>
      <w:proofErr w:type="spellEnd"/>
      <w:r>
        <w:t xml:space="preserve"> texts squeezed into buttons sized for </w:t>
      </w:r>
      <w:proofErr w:type="spellStart"/>
      <w:r>
        <w:t>chinese</w:t>
      </w:r>
      <w:proofErr w:type="spellEnd"/>
      <w:r>
        <w:t xml:space="preserve"> characters?), but it connects to my inverters on the first try. Nice, so fire up </w:t>
      </w:r>
      <w:proofErr w:type="spellStart"/>
      <w:r>
        <w:rPr>
          <w:rStyle w:val="Strong"/>
        </w:rPr>
        <w:t>portmon</w:t>
      </w:r>
      <w:proofErr w:type="spellEnd"/>
      <w:r>
        <w:t xml:space="preserve"> again and look at it. No </w:t>
      </w:r>
      <w:proofErr w:type="spellStart"/>
      <w:r>
        <w:t>modbus</w:t>
      </w:r>
      <w:proofErr w:type="spellEnd"/>
      <w:r>
        <w:t xml:space="preserve"> protocol this time. But it looks like a simple question-answer game again:</w:t>
      </w:r>
    </w:p>
    <w:p w:rsidR="00D1100F" w:rsidRDefault="00D1100F" w:rsidP="00D1100F">
      <w:pPr>
        <w:pStyle w:val="NormalWeb"/>
      </w:pPr>
      <w:r>
        <w:t xml:space="preserve">Question: BB </w:t>
      </w:r>
      <w:proofErr w:type="spellStart"/>
      <w:r>
        <w:t>BB</w:t>
      </w:r>
      <w:proofErr w:type="spellEnd"/>
      <w:r>
        <w:t xml:space="preserve"> 01 00 00 01 01 02 00 01 7B</w:t>
      </w:r>
    </w:p>
    <w:p w:rsidR="00D1100F" w:rsidRDefault="00D1100F" w:rsidP="00D1100F">
      <w:pPr>
        <w:pStyle w:val="NormalWeb"/>
      </w:pPr>
      <w:r>
        <w:t xml:space="preserve">Answer: BB </w:t>
      </w:r>
      <w:proofErr w:type="spellStart"/>
      <w:r>
        <w:t>BB</w:t>
      </w:r>
      <w:proofErr w:type="spellEnd"/>
      <w:r>
        <w:t xml:space="preserve"> 00 01 01 00 01 82 2A 02 B2 0A 61 00 2B 00 00 00 F4 00 01 00 00 00 00 00 00 00 00 00 00 00 2F 09 31 13 86 04 3F 00 38 00 00 0A 52 00 00 00 00 00 00 06 3D</w:t>
      </w:r>
    </w:p>
    <w:p w:rsidR="00D1100F" w:rsidRDefault="00D1100F" w:rsidP="00D1100F">
      <w:pPr>
        <w:pStyle w:val="NormalWeb"/>
      </w:pPr>
      <w:r>
        <w:t>A lot of data in one packet, but a short look at the decoded data in the Windows software helps decoding at least a couple of byte. So, let’s try if they tell me how it works in reality. There’s a support page on their website and a couple of seconds later a sent my polite request.</w:t>
      </w:r>
    </w:p>
    <w:p w:rsidR="00D1100F" w:rsidRDefault="00D1100F" w:rsidP="00251B4A">
      <w:pPr>
        <w:pStyle w:val="NormalWeb"/>
        <w:ind w:left="720"/>
      </w:pPr>
      <w:r>
        <w:t>Hello</w:t>
      </w:r>
      <w:proofErr w:type="gramStart"/>
      <w:r>
        <w:t>,</w:t>
      </w:r>
      <w:proofErr w:type="gramEnd"/>
      <w:r>
        <w:br/>
        <w:t xml:space="preserve">I’ve got a </w:t>
      </w:r>
      <w:proofErr w:type="spellStart"/>
      <w:r>
        <w:t>Solarking</w:t>
      </w:r>
      <w:proofErr w:type="spellEnd"/>
      <w:r>
        <w:t xml:space="preserve"> SLK-3000 inverter. I want to log the machine with Linux. Would you please send my documentation about the serial protocol?</w:t>
      </w:r>
    </w:p>
    <w:p w:rsidR="00D1100F" w:rsidRDefault="00D1100F" w:rsidP="00251B4A">
      <w:pPr>
        <w:pStyle w:val="NormalWeb"/>
        <w:ind w:left="720"/>
      </w:pPr>
      <w:r>
        <w:t>Thanks!</w:t>
      </w:r>
    </w:p>
    <w:p w:rsidR="00D1100F" w:rsidRDefault="00D1100F" w:rsidP="00251B4A">
      <w:pPr>
        <w:pStyle w:val="NormalWeb"/>
        <w:ind w:left="720"/>
      </w:pPr>
      <w:r>
        <w:t>OK, let’s wait and see (drink some espresso in the mean time</w:t>
      </w:r>
      <w:r>
        <w:rPr>
          <w:noProof/>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665B8"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k2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ImZ&#10;N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D1100F" w:rsidRDefault="00D1100F" w:rsidP="00251B4A">
      <w:pPr>
        <w:pStyle w:val="NormalWeb"/>
        <w:ind w:left="720"/>
      </w:pPr>
      <w:r>
        <w:t xml:space="preserve">Three days later I get a response from </w:t>
      </w:r>
      <w:proofErr w:type="spellStart"/>
      <w:r>
        <w:t>Powercom’s</w:t>
      </w:r>
      <w:proofErr w:type="spellEnd"/>
      <w:r>
        <w:t xml:space="preserve"> </w:t>
      </w:r>
      <w:hyperlink r:id="rId13" w:tgtFrame="_blank" w:history="1">
        <w:r>
          <w:rPr>
            <w:rStyle w:val="Hyperlink"/>
          </w:rPr>
          <w:t>ELIZA</w:t>
        </w:r>
      </w:hyperlink>
      <w:r>
        <w:t>:</w:t>
      </w:r>
    </w:p>
    <w:p w:rsidR="00D1100F" w:rsidRDefault="00D1100F" w:rsidP="00251B4A">
      <w:pPr>
        <w:pStyle w:val="NormalWeb"/>
        <w:ind w:left="720"/>
      </w:pPr>
      <w:r>
        <w:t>Dear Sir,</w:t>
      </w:r>
    </w:p>
    <w:p w:rsidR="00D1100F" w:rsidRDefault="00D1100F" w:rsidP="00251B4A">
      <w:pPr>
        <w:pStyle w:val="NormalWeb"/>
        <w:ind w:left="720"/>
      </w:pPr>
      <w:r>
        <w:t>Solar Control system for SLK inverter can only work under Windows system.</w:t>
      </w:r>
    </w:p>
    <w:p w:rsidR="00D1100F" w:rsidRDefault="00D1100F" w:rsidP="00251B4A">
      <w:pPr>
        <w:pStyle w:val="NormalWeb"/>
        <w:ind w:left="720"/>
      </w:pPr>
      <w:r>
        <w:t>Thank you.</w:t>
      </w:r>
    </w:p>
    <w:p w:rsidR="00D1100F" w:rsidRDefault="00D1100F" w:rsidP="00251B4A">
      <w:pPr>
        <w:pStyle w:val="NormalWeb"/>
        <w:ind w:left="720"/>
      </w:pPr>
      <w:r>
        <w:lastRenderedPageBreak/>
        <w:t>Regards</w:t>
      </w:r>
      <w:proofErr w:type="gramStart"/>
      <w:r>
        <w:t>,</w:t>
      </w:r>
      <w:proofErr w:type="gramEnd"/>
      <w:r>
        <w:br/>
        <w:t>Amos</w:t>
      </w:r>
    </w:p>
    <w:p w:rsidR="00D1100F" w:rsidRDefault="00D1100F" w:rsidP="00D1100F">
      <w:pPr>
        <w:pStyle w:val="NormalWeb"/>
      </w:pPr>
      <w:r>
        <w:t xml:space="preserve">Well </w:t>
      </w:r>
      <w:proofErr w:type="gramStart"/>
      <w:r>
        <w:t>Amos, that</w:t>
      </w:r>
      <w:proofErr w:type="gramEnd"/>
      <w:r>
        <w:t xml:space="preserve"> was the reason for asking in the beginning. OK, maybe Amos had a bad day with his </w:t>
      </w:r>
      <w:proofErr w:type="spellStart"/>
      <w:proofErr w:type="gramStart"/>
      <w:r>
        <w:t>english</w:t>
      </w:r>
      <w:proofErr w:type="spellEnd"/>
      <w:proofErr w:type="gramEnd"/>
      <w:r>
        <w:t xml:space="preserve"> and I retry it very politely explaining my need more elaborated … One week later – no answer… (In fact, no answer up to today, about six weeks later.)</w:t>
      </w:r>
    </w:p>
    <w:p w:rsidR="00D1100F" w:rsidRDefault="00D1100F" w:rsidP="00D1100F">
      <w:pPr>
        <w:pStyle w:val="NormalWeb"/>
      </w:pPr>
      <w:r>
        <w:t xml:space="preserve">This looks like one of these hard cases of </w:t>
      </w:r>
      <w:proofErr w:type="spellStart"/>
      <w:proofErr w:type="gramStart"/>
      <w:r>
        <w:t>chinese</w:t>
      </w:r>
      <w:proofErr w:type="spellEnd"/>
      <w:proofErr w:type="gramEnd"/>
      <w:r>
        <w:t xml:space="preserve"> suppliers we see regularly at my daytime job: </w:t>
      </w:r>
      <w:proofErr w:type="spellStart"/>
      <w:r>
        <w:rPr>
          <w:rStyle w:val="Emphasis"/>
        </w:rPr>
        <w:t>Wanna</w:t>
      </w:r>
      <w:proofErr w:type="spellEnd"/>
      <w:r>
        <w:rPr>
          <w:rStyle w:val="Emphasis"/>
        </w:rPr>
        <w:t xml:space="preserve"> buy? Here it is? Need support, have question? Sorry, don’t understand </w:t>
      </w:r>
      <w:proofErr w:type="spellStart"/>
      <w:proofErr w:type="gramStart"/>
      <w:r>
        <w:rPr>
          <w:rStyle w:val="Emphasis"/>
        </w:rPr>
        <w:t>english</w:t>
      </w:r>
      <w:proofErr w:type="spellEnd"/>
      <w:proofErr w:type="gramEnd"/>
      <w:r>
        <w:rPr>
          <w:rStyle w:val="Emphasis"/>
        </w:rPr>
        <w:t xml:space="preserve">… </w:t>
      </w:r>
      <w:r>
        <w:t xml:space="preserve">The </w:t>
      </w:r>
      <w:proofErr w:type="spellStart"/>
      <w:proofErr w:type="gramStart"/>
      <w:r>
        <w:t>chinese</w:t>
      </w:r>
      <w:proofErr w:type="spellEnd"/>
      <w:proofErr w:type="gramEnd"/>
      <w:r>
        <w:t xml:space="preserve"> really need to learn that having a manufacturer-customer relationship doesn’t end after paying (our Japanese suppliers understood this!), so that’s why I decided to decode the protocol and publish it…</w:t>
      </w:r>
    </w:p>
    <w:p w:rsidR="00D1100F" w:rsidRDefault="00D1100F"/>
    <w:p w:rsidR="00251B4A" w:rsidRDefault="00251B4A">
      <w:r>
        <w:br w:type="page"/>
      </w:r>
    </w:p>
    <w:p w:rsidR="00D1100F" w:rsidRDefault="00D1100F"/>
    <w:p w:rsidR="00D1100F" w:rsidRDefault="00D1100F" w:rsidP="00D1100F">
      <w:pPr>
        <w:pStyle w:val="Heading2"/>
      </w:pPr>
      <w:hyperlink r:id="rId14" w:history="1">
        <w:r>
          <w:rPr>
            <w:rStyle w:val="Hyperlink"/>
          </w:rPr>
          <w:t>R</w:t>
        </w:r>
        <w:r w:rsidR="00251B4A">
          <w:rPr>
            <w:rStyle w:val="Hyperlink"/>
          </w:rPr>
          <w:t xml:space="preserve">everse engineering is fun, part </w:t>
        </w:r>
        <w:r>
          <w:rPr>
            <w:rStyle w:val="Hyperlink"/>
          </w:rPr>
          <w:t>3</w:t>
        </w:r>
      </w:hyperlink>
    </w:p>
    <w:p w:rsidR="00D1100F" w:rsidRDefault="00D1100F" w:rsidP="00D1100F">
      <w:r>
        <w:rPr>
          <w:rStyle w:val="meta-prep"/>
        </w:rPr>
        <w:t>Posted on</w:t>
      </w:r>
      <w:r>
        <w:t xml:space="preserve"> </w:t>
      </w:r>
      <w:hyperlink r:id="rId15" w:tooltip="7:02 pm" w:history="1">
        <w:r>
          <w:rPr>
            <w:rStyle w:val="entry-date"/>
            <w:color w:val="0000FF"/>
            <w:u w:val="single"/>
          </w:rPr>
          <w:t>September 29, 2010</w:t>
        </w:r>
      </w:hyperlink>
      <w:r>
        <w:t xml:space="preserve"> </w:t>
      </w:r>
      <w:r>
        <w:rPr>
          <w:rStyle w:val="sep"/>
        </w:rPr>
        <w:t>by</w:t>
      </w:r>
      <w:r>
        <w:rPr>
          <w:rStyle w:val="by-author"/>
        </w:rPr>
        <w:t xml:space="preserve"> </w:t>
      </w:r>
      <w:hyperlink r:id="rId16" w:tooltip="View all posts by reisfun" w:history="1">
        <w:proofErr w:type="spellStart"/>
        <w:r>
          <w:rPr>
            <w:rStyle w:val="Hyperlink"/>
          </w:rPr>
          <w:t>reisfun</w:t>
        </w:r>
        <w:proofErr w:type="spellEnd"/>
      </w:hyperlink>
      <w:r>
        <w:rPr>
          <w:rStyle w:val="by-author"/>
        </w:rPr>
        <w:t xml:space="preserve"> </w:t>
      </w:r>
    </w:p>
    <w:p w:rsidR="00D1100F" w:rsidRDefault="00D1100F" w:rsidP="00D1100F">
      <w:pPr>
        <w:pStyle w:val="NormalWeb"/>
      </w:pPr>
      <w:r>
        <w:t xml:space="preserve">OK, basically this inverter seems to work the same way as the </w:t>
      </w:r>
      <w:proofErr w:type="spellStart"/>
      <w:r>
        <w:t>modbus</w:t>
      </w:r>
      <w:proofErr w:type="spellEnd"/>
      <w:r>
        <w:t xml:space="preserve"> protocol, open RS-232, write request, wait for answer, decode, </w:t>
      </w:r>
      <w:proofErr w:type="gramStart"/>
      <w:r>
        <w:t>close</w:t>
      </w:r>
      <w:proofErr w:type="gramEnd"/>
      <w:r>
        <w:t xml:space="preserve"> RS-232. So I decided to clone the </w:t>
      </w:r>
      <w:proofErr w:type="spellStart"/>
      <w:r>
        <w:t>libmodbus</w:t>
      </w:r>
      <w:proofErr w:type="spellEnd"/>
      <w:r>
        <w:t xml:space="preserve">, rename it </w:t>
      </w:r>
      <w:proofErr w:type="spellStart"/>
      <w:r>
        <w:t>libpowercom</w:t>
      </w:r>
      <w:proofErr w:type="spellEnd"/>
      <w:r>
        <w:t xml:space="preserve"> and replace some parts like the CRC with some other checksum code.</w:t>
      </w:r>
    </w:p>
    <w:p w:rsidR="00D1100F" w:rsidRDefault="00D1100F" w:rsidP="00D1100F">
      <w:pPr>
        <w:pStyle w:val="NormalWeb"/>
      </w:pPr>
      <w:r>
        <w:t xml:space="preserve">Let’s begin with the checksum. Playing around a little bit with the online CRC tool from part 1, it looks like </w:t>
      </w:r>
      <w:proofErr w:type="spellStart"/>
      <w:r>
        <w:t>Powercom</w:t>
      </w:r>
      <w:proofErr w:type="spellEnd"/>
      <w:r>
        <w:t xml:space="preserve"> doesn’t use a sophisticated CRC calculation but a simple 16 bit checksum. Hey guy over there – didn’t anybody at engineering school tell you why one should use a CRC instead of checksums? You wouldn’t even notice a dropped zero data byte or swapped bytes, come on guys, you can do better…</w:t>
      </w:r>
    </w:p>
    <w:p w:rsidR="00D1100F" w:rsidRDefault="00D1100F" w:rsidP="00D1100F">
      <w:pPr>
        <w:pStyle w:val="NormalWeb"/>
      </w:pPr>
      <w:r>
        <w:t>The remaining parts of the packet seem to be some kind of command with parameters. There are basically three different types:</w:t>
      </w:r>
    </w:p>
    <w:p w:rsidR="00D1100F" w:rsidRDefault="00D1100F" w:rsidP="00251B4A">
      <w:pPr>
        <w:pStyle w:val="NormalWeb"/>
        <w:ind w:left="720"/>
      </w:pPr>
      <w:r>
        <w:t xml:space="preserve">BB </w:t>
      </w:r>
      <w:proofErr w:type="spellStart"/>
      <w:r>
        <w:t>BB</w:t>
      </w:r>
      <w:proofErr w:type="spellEnd"/>
      <w:r>
        <w:t xml:space="preserve"> 01 00 00 01 01 02 00 plus checksum asks for data</w:t>
      </w:r>
    </w:p>
    <w:p w:rsidR="00D1100F" w:rsidRDefault="00D1100F" w:rsidP="00251B4A">
      <w:pPr>
        <w:pStyle w:val="NormalWeb"/>
        <w:ind w:left="720"/>
      </w:pPr>
      <w:r>
        <w:t xml:space="preserve">BB </w:t>
      </w:r>
      <w:proofErr w:type="spellStart"/>
      <w:r>
        <w:t>BB</w:t>
      </w:r>
      <w:proofErr w:type="spellEnd"/>
      <w:r>
        <w:t xml:space="preserve"> 00 00 00 00 00 00 00 plus checksum asks for the serial number of the inverter</w:t>
      </w:r>
    </w:p>
    <w:p w:rsidR="00D1100F" w:rsidRDefault="00D1100F" w:rsidP="00251B4A">
      <w:pPr>
        <w:pStyle w:val="NormalWeb"/>
        <w:ind w:left="720"/>
      </w:pPr>
      <w:r>
        <w:t xml:space="preserve">BB </w:t>
      </w:r>
      <w:proofErr w:type="spellStart"/>
      <w:r>
        <w:t>BB</w:t>
      </w:r>
      <w:proofErr w:type="spellEnd"/>
      <w:r>
        <w:t xml:space="preserve"> 00 00 00 00 00 01 0C plus the serial number plus checksums “logs into” the inverter</w:t>
      </w:r>
    </w:p>
    <w:p w:rsidR="00D1100F" w:rsidRDefault="00D1100F" w:rsidP="00D1100F">
      <w:pPr>
        <w:pStyle w:val="NormalWeb"/>
      </w:pPr>
      <w:r>
        <w:t>The answers can be decoded like this:</w:t>
      </w:r>
    </w:p>
    <w:p w:rsidR="00D1100F" w:rsidRDefault="00D1100F" w:rsidP="00D1100F">
      <w:pPr>
        <w:pStyle w:val="NormalWeb"/>
      </w:pPr>
      <w:r>
        <w:t xml:space="preserve">Log in packet: BB </w:t>
      </w:r>
      <w:proofErr w:type="spellStart"/>
      <w:r>
        <w:t>BB</w:t>
      </w:r>
      <w:proofErr w:type="spellEnd"/>
      <w:r>
        <w:t xml:space="preserve"> 00 01 00 00 00 81 01 06 plus checksum means “log in OK”</w:t>
      </w:r>
    </w:p>
    <w:p w:rsidR="00D1100F" w:rsidRDefault="00D1100F" w:rsidP="00D1100F">
      <w:pPr>
        <w:pStyle w:val="NormalWeb"/>
      </w:pPr>
      <w:r>
        <w:t xml:space="preserve">Serial number request packet: BB </w:t>
      </w:r>
      <w:proofErr w:type="spellStart"/>
      <w:r>
        <w:t>BB</w:t>
      </w:r>
      <w:proofErr w:type="spellEnd"/>
      <w:r>
        <w:t xml:space="preserve"> 00 00 00 00 00 80 0B 31 30 31 30 30 32 36 31 30 30 35 plus checksum, meaning a serial number of “10100261005”</w:t>
      </w:r>
    </w:p>
    <w:p w:rsidR="00D1100F" w:rsidRDefault="00D1100F" w:rsidP="00251B4A">
      <w:pPr>
        <w:pStyle w:val="NormalWeb"/>
        <w:ind w:left="720"/>
      </w:pPr>
      <w:r>
        <w:t xml:space="preserve">Data </w:t>
      </w:r>
      <w:proofErr w:type="spellStart"/>
      <w:r>
        <w:t>packet</w:t>
      </w:r>
      <w:proofErr w:type="gramStart"/>
      <w:r>
        <w:t>:BB</w:t>
      </w:r>
      <w:proofErr w:type="spellEnd"/>
      <w:proofErr w:type="gramEnd"/>
      <w:r>
        <w:t xml:space="preserve"> BB 00 01 01 00 01 82 2A plus 21 words b</w:t>
      </w:r>
      <w:r w:rsidR="00251B4A">
        <w:t>ig endian meaning:</w:t>
      </w:r>
      <w:r w:rsidR="00251B4A">
        <w:br/>
        <w:t>0    02 B2 =</w:t>
      </w:r>
      <w:r>
        <w:t xml:space="preserve"> 690d -&gt; 69,0 C heat sink temperature</w:t>
      </w:r>
      <w:r>
        <w:br/>
        <w:t xml:space="preserve">1    0A 1C = 2588d -&gt; 258,8V </w:t>
      </w:r>
      <w:r w:rsidR="00251B4A">
        <w:t>DC (panel) voltage</w:t>
      </w:r>
      <w:r w:rsidR="00251B4A">
        <w:br/>
        <w:t xml:space="preserve">2    00 2C = </w:t>
      </w:r>
      <w:r>
        <w:t xml:space="preserve">44d -&gt; 4,4A DC (panel) </w:t>
      </w:r>
      <w:r w:rsidR="00251B4A">
        <w:t>current</w:t>
      </w:r>
      <w:r w:rsidR="00251B4A">
        <w:br/>
        <w:t>3    00 00</w:t>
      </w:r>
      <w:r w:rsidR="00251B4A">
        <w:br/>
        <w:t>4    00 F4 =</w:t>
      </w:r>
      <w:r>
        <w:t xml:space="preserve"> 244d -&gt; 244 working hours</w:t>
      </w:r>
      <w:r>
        <w:br/>
        <w:t>5    00 01 ??</w:t>
      </w:r>
      <w:r>
        <w:br/>
        <w:t>6    00 00</w:t>
      </w:r>
      <w:r>
        <w:br/>
        <w:t>7    00 00</w:t>
      </w:r>
      <w:r>
        <w:br/>
        <w:t>8    00 00</w:t>
      </w:r>
      <w:r>
        <w:br/>
        <w:t>9    00 00</w:t>
      </w:r>
      <w:r>
        <w:br/>
        <w:t>10    00 00</w:t>
      </w:r>
      <w:r>
        <w:br/>
        <w:t>11    00 2F = 47d -&gt; 4,7A AC (line) current</w:t>
      </w:r>
      <w:r>
        <w:br/>
        <w:t>12    09 31 = 2353d -&gt; 235,3V AC (line) voltage</w:t>
      </w:r>
      <w:r>
        <w:br/>
        <w:t>13    13 85 = 4997d -&gt; 49,97Hz (line) frequency</w:t>
      </w:r>
      <w:r>
        <w:br/>
        <w:t>14    04 3F = 1087d -&gt; 1087W AC (line) power</w:t>
      </w:r>
      <w:r>
        <w:br/>
        <w:t>15    00 37</w:t>
      </w:r>
      <w:r w:rsidR="00251B4A">
        <w:t xml:space="preserve"> =</w:t>
      </w:r>
      <w:r>
        <w:t xml:space="preserve"> 55d another temperature?</w:t>
      </w:r>
      <w:r>
        <w:br/>
        <w:t>16    00 00</w:t>
      </w:r>
      <w:r>
        <w:br/>
        <w:t>17    0A 52 = 2642d -&gt; 264.2kWh accumulated energy</w:t>
      </w:r>
      <w:r>
        <w:br/>
        <w:t>18    00 00</w:t>
      </w:r>
      <w:r>
        <w:br/>
        <w:t>19    00 00</w:t>
      </w:r>
      <w:r>
        <w:br/>
        <w:t>20    00 00 plus checksum…</w:t>
      </w:r>
    </w:p>
    <w:p w:rsidR="00D1100F" w:rsidRDefault="00D1100F" w:rsidP="00D1100F">
      <w:pPr>
        <w:pStyle w:val="NormalWeb"/>
      </w:pPr>
      <w:r>
        <w:t>So, fine. If anybody out there know what words 5 or 15 mean, don’t hesitate to write me</w:t>
      </w:r>
    </w:p>
    <w:p w:rsidR="00D1100F" w:rsidRDefault="00D1100F" w:rsidP="00D1100F">
      <w:pPr>
        <w:pStyle w:val="NormalWeb"/>
      </w:pPr>
      <w:r>
        <w:lastRenderedPageBreak/>
        <w:t xml:space="preserve">It took me less than an hour to modify the </w:t>
      </w:r>
      <w:proofErr w:type="spellStart"/>
      <w:r>
        <w:t>libmodbus</w:t>
      </w:r>
      <w:proofErr w:type="spellEnd"/>
      <w:r>
        <w:t xml:space="preserve"> into </w:t>
      </w:r>
      <w:proofErr w:type="spellStart"/>
      <w:r>
        <w:t>libpowercom</w:t>
      </w:r>
      <w:proofErr w:type="spellEnd"/>
      <w:r>
        <w:t xml:space="preserve">. (I will put this on </w:t>
      </w:r>
      <w:proofErr w:type="spellStart"/>
      <w:r>
        <w:t>sourceforge</w:t>
      </w:r>
      <w:proofErr w:type="spellEnd"/>
      <w:r>
        <w:t xml:space="preserve"> the next days, promised…) Checking it was much more difficult, as the sun has set already and the inverters don’t talk to you when it’s dark. So wait for the weekend.</w:t>
      </w:r>
    </w:p>
    <w:p w:rsidR="00D1100F" w:rsidRDefault="00D1100F" w:rsidP="00D1100F">
      <w:pPr>
        <w:pStyle w:val="NormalWeb"/>
      </w:pPr>
      <w:r>
        <w:t xml:space="preserve">On weekend it took me some hours to install three RS-232 cables, install a fresh </w:t>
      </w:r>
      <w:proofErr w:type="spellStart"/>
      <w:r>
        <w:t>Debian</w:t>
      </w:r>
      <w:proofErr w:type="spellEnd"/>
      <w:r>
        <w:t xml:space="preserve"> on an old PC, connect an USB hub with three USB-RS-232-converters and put everything together. After way too much espresso, it works. </w:t>
      </w:r>
      <w:proofErr w:type="spellStart"/>
      <w:proofErr w:type="gramStart"/>
      <w:r>
        <w:rPr>
          <w:rStyle w:val="Strong"/>
        </w:rPr>
        <w:t>crond</w:t>
      </w:r>
      <w:proofErr w:type="spellEnd"/>
      <w:proofErr w:type="gramEnd"/>
      <w:r>
        <w:t xml:space="preserve"> starts my new tool every five minutes and the actual power and accumulated energy is logged into a csv file. Putting this into some nice PNG graphics, embedded in nice HTML+CSS into is another story. However, it works. The next task will be to put that code into one ARM </w:t>
      </w:r>
      <w:proofErr w:type="spellStart"/>
      <w:r>
        <w:t>linux</w:t>
      </w:r>
      <w:proofErr w:type="spellEnd"/>
      <w:r>
        <w:t xml:space="preserve"> boards from work (consuming less than 1W fully running), but this is yet another story.</w:t>
      </w:r>
    </w:p>
    <w:p w:rsidR="00D1100F" w:rsidRDefault="00D1100F"/>
    <w:p w:rsidR="00251B4A" w:rsidRDefault="00251B4A">
      <w:r>
        <w:br w:type="page"/>
      </w:r>
    </w:p>
    <w:p w:rsidR="00D1100F" w:rsidRDefault="00D1100F"/>
    <w:p w:rsidR="00D1100F" w:rsidRDefault="00D1100F" w:rsidP="00D1100F">
      <w:pPr>
        <w:pStyle w:val="Heading2"/>
      </w:pPr>
      <w:hyperlink r:id="rId17" w:history="1">
        <w:r w:rsidR="00251B4A">
          <w:rPr>
            <w:rStyle w:val="Hyperlink"/>
          </w:rPr>
          <w:t xml:space="preserve">Reverse engineering is fun, </w:t>
        </w:r>
        <w:r>
          <w:rPr>
            <w:rStyle w:val="Hyperlink"/>
          </w:rPr>
          <w:t>update</w:t>
        </w:r>
      </w:hyperlink>
    </w:p>
    <w:p w:rsidR="00D1100F" w:rsidRDefault="00D1100F" w:rsidP="00D1100F">
      <w:r>
        <w:rPr>
          <w:rStyle w:val="meta-prep"/>
        </w:rPr>
        <w:t>Posted on</w:t>
      </w:r>
      <w:r>
        <w:t xml:space="preserve"> </w:t>
      </w:r>
      <w:hyperlink r:id="rId18" w:tooltip="9:53 pm" w:history="1">
        <w:r>
          <w:rPr>
            <w:rStyle w:val="entry-date"/>
            <w:color w:val="0000FF"/>
            <w:u w:val="single"/>
          </w:rPr>
          <w:t>October 1, 2010</w:t>
        </w:r>
      </w:hyperlink>
      <w:r>
        <w:t xml:space="preserve"> </w:t>
      </w:r>
      <w:r>
        <w:rPr>
          <w:rStyle w:val="sep"/>
        </w:rPr>
        <w:t>by</w:t>
      </w:r>
      <w:r>
        <w:rPr>
          <w:rStyle w:val="by-author"/>
        </w:rPr>
        <w:t xml:space="preserve"> </w:t>
      </w:r>
      <w:hyperlink r:id="rId19" w:tooltip="View all posts by reisfun" w:history="1">
        <w:proofErr w:type="spellStart"/>
        <w:r>
          <w:rPr>
            <w:rStyle w:val="Hyperlink"/>
          </w:rPr>
          <w:t>reisfun</w:t>
        </w:r>
        <w:proofErr w:type="spellEnd"/>
      </w:hyperlink>
      <w:r>
        <w:rPr>
          <w:rStyle w:val="by-author"/>
        </w:rPr>
        <w:t xml:space="preserve"> </w:t>
      </w:r>
    </w:p>
    <w:p w:rsidR="00D1100F" w:rsidRDefault="00D1100F" w:rsidP="00D1100F">
      <w:pPr>
        <w:pStyle w:val="NormalWeb"/>
      </w:pPr>
      <w:r>
        <w:t xml:space="preserve">I did some more work on it and I can now read my </w:t>
      </w:r>
      <w:proofErr w:type="spellStart"/>
      <w:r>
        <w:t>Effekta</w:t>
      </w:r>
      <w:proofErr w:type="spellEnd"/>
      <w:r>
        <w:t xml:space="preserve"> and </w:t>
      </w:r>
      <w:proofErr w:type="spellStart"/>
      <w:r>
        <w:t>Powercom</w:t>
      </w:r>
      <w:proofErr w:type="spellEnd"/>
      <w:r>
        <w:t xml:space="preserve"> internal data. I attached an automatically generated PNG from the read data (sorry for the texts being </w:t>
      </w:r>
      <w:r w:rsidR="00251B4A">
        <w:t>German</w:t>
      </w:r>
      <w:r>
        <w:t xml:space="preserve">). A friendly G’day to Darryl from Australia for giving me some pointers about the unknown registers. I also found out the algorithm the </w:t>
      </w:r>
      <w:proofErr w:type="spellStart"/>
      <w:r>
        <w:t>Powercom</w:t>
      </w:r>
      <w:proofErr w:type="spellEnd"/>
      <w:r>
        <w:t xml:space="preserve"> software uses to connect to the inverter:</w:t>
      </w:r>
    </w:p>
    <w:p w:rsidR="00D1100F" w:rsidRDefault="00D1100F" w:rsidP="00D1100F">
      <w:pPr>
        <w:pStyle w:val="NormalWeb"/>
      </w:pPr>
      <w:r>
        <w:t xml:space="preserve">1. </w:t>
      </w:r>
      <w:proofErr w:type="gramStart"/>
      <w:r>
        <w:t>try</w:t>
      </w:r>
      <w:proofErr w:type="gramEnd"/>
      <w:r>
        <w:t xml:space="preserve"> to read the inverter’s register -&gt; OK? </w:t>
      </w:r>
      <w:proofErr w:type="gramStart"/>
      <w:r>
        <w:t>end</w:t>
      </w:r>
      <w:proofErr w:type="gramEnd"/>
      <w:r>
        <w:t xml:space="preserve"> then</w:t>
      </w:r>
    </w:p>
    <w:p w:rsidR="00D1100F" w:rsidRDefault="00D1100F" w:rsidP="00D1100F">
      <w:pPr>
        <w:pStyle w:val="NormalWeb"/>
      </w:pPr>
      <w:r>
        <w:t xml:space="preserve">2. try to read the inverter’s serial number, possibly repeat this several times until an answer comes -&gt; no answer? </w:t>
      </w:r>
      <w:proofErr w:type="gramStart"/>
      <w:r>
        <w:t>bad</w:t>
      </w:r>
      <w:proofErr w:type="gramEnd"/>
      <w:r>
        <w:t xml:space="preserve"> luck…</w:t>
      </w:r>
    </w:p>
    <w:p w:rsidR="00D1100F" w:rsidRDefault="00D1100F" w:rsidP="00D1100F">
      <w:pPr>
        <w:pStyle w:val="NormalWeb"/>
      </w:pPr>
      <w:r>
        <w:t xml:space="preserve">3. </w:t>
      </w:r>
      <w:proofErr w:type="gramStart"/>
      <w:r>
        <w:t>use</w:t>
      </w:r>
      <w:proofErr w:type="gramEnd"/>
      <w:r>
        <w:t xml:space="preserve"> the received serial number to log into the inverter -&gt; got an ACK (ASCII $06)? </w:t>
      </w:r>
      <w:proofErr w:type="gramStart"/>
      <w:r>
        <w:t>fine</w:t>
      </w:r>
      <w:proofErr w:type="gramEnd"/>
      <w:r>
        <w:t>, so restart at 1</w:t>
      </w:r>
    </w:p>
    <w:p w:rsidR="00D1100F" w:rsidRDefault="00D1100F" w:rsidP="00D1100F">
      <w:pPr>
        <w:pStyle w:val="NormalWeb"/>
      </w:pPr>
      <w:r>
        <w:rPr>
          <w:noProof/>
          <w:color w:val="0000FF"/>
        </w:rPr>
        <w:drawing>
          <wp:inline distT="0" distB="0" distL="0" distR="0">
            <wp:extent cx="5715000" cy="4953000"/>
            <wp:effectExtent l="0" t="0" r="0" b="0"/>
            <wp:docPr id="6" name="Picture 6" descr="https://reisfun.files.wordpress.com/2010/10/tag.png?w=64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isfun.files.wordpress.com/2010/10/tag.png?w=64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953000"/>
                    </a:xfrm>
                    <a:prstGeom prst="rect">
                      <a:avLst/>
                    </a:prstGeom>
                    <a:noFill/>
                    <a:ln>
                      <a:noFill/>
                    </a:ln>
                  </pic:spPr>
                </pic:pic>
              </a:graphicData>
            </a:graphic>
          </wp:inline>
        </w:drawing>
      </w:r>
    </w:p>
    <w:p w:rsidR="00D1100F" w:rsidRDefault="00D1100F"/>
    <w:p w:rsidR="00251B4A" w:rsidRDefault="00251B4A">
      <w:r>
        <w:br w:type="page"/>
      </w:r>
    </w:p>
    <w:p w:rsidR="00D1100F" w:rsidRDefault="00D1100F"/>
    <w:p w:rsidR="00D1100F" w:rsidRDefault="00D1100F" w:rsidP="00D1100F">
      <w:pPr>
        <w:pStyle w:val="Heading2"/>
      </w:pPr>
      <w:hyperlink r:id="rId22" w:history="1">
        <w:r>
          <w:rPr>
            <w:rStyle w:val="Hyperlink"/>
          </w:rPr>
          <w:t>Reverse</w:t>
        </w:r>
        <w:r w:rsidR="00251B4A">
          <w:rPr>
            <w:rStyle w:val="Hyperlink"/>
          </w:rPr>
          <w:t xml:space="preserve"> engineering is fun, publishing </w:t>
        </w:r>
        <w:r>
          <w:rPr>
            <w:rStyle w:val="Hyperlink"/>
          </w:rPr>
          <w:t>results</w:t>
        </w:r>
      </w:hyperlink>
    </w:p>
    <w:p w:rsidR="00D1100F" w:rsidRDefault="00D1100F" w:rsidP="00D1100F">
      <w:r>
        <w:rPr>
          <w:rStyle w:val="meta-prep"/>
        </w:rPr>
        <w:t>Posted on</w:t>
      </w:r>
      <w:r>
        <w:t xml:space="preserve"> </w:t>
      </w:r>
      <w:hyperlink r:id="rId23" w:tooltip="7:02 pm" w:history="1">
        <w:r>
          <w:rPr>
            <w:rStyle w:val="entry-date"/>
            <w:color w:val="0000FF"/>
            <w:u w:val="single"/>
          </w:rPr>
          <w:t>October 3, 2010</w:t>
        </w:r>
      </w:hyperlink>
      <w:r>
        <w:t xml:space="preserve"> </w:t>
      </w:r>
      <w:r>
        <w:rPr>
          <w:rStyle w:val="sep"/>
        </w:rPr>
        <w:t>by</w:t>
      </w:r>
      <w:r>
        <w:rPr>
          <w:rStyle w:val="by-author"/>
        </w:rPr>
        <w:t xml:space="preserve"> </w:t>
      </w:r>
      <w:hyperlink r:id="rId24" w:tooltip="View all posts by reisfun" w:history="1">
        <w:proofErr w:type="spellStart"/>
        <w:r>
          <w:rPr>
            <w:rStyle w:val="Hyperlink"/>
          </w:rPr>
          <w:t>reisfun</w:t>
        </w:r>
        <w:proofErr w:type="spellEnd"/>
      </w:hyperlink>
      <w:r>
        <w:rPr>
          <w:rStyle w:val="by-author"/>
        </w:rPr>
        <w:t xml:space="preserve"> </w:t>
      </w:r>
    </w:p>
    <w:p w:rsidR="00D1100F" w:rsidRDefault="00D1100F" w:rsidP="00D1100F">
      <w:pPr>
        <w:pStyle w:val="NormalWeb"/>
      </w:pPr>
      <w:r>
        <w:t xml:space="preserve">OK folks – the library for talking to the </w:t>
      </w:r>
      <w:proofErr w:type="spellStart"/>
      <w:r>
        <w:t>Powercom</w:t>
      </w:r>
      <w:proofErr w:type="spellEnd"/>
      <w:r>
        <w:t xml:space="preserve"> solar inverter is working. As it’s derived from another library there’s a lot of overhead which is no longer used, but it’s a working beta… I’ve tested it on Ubuntu 10.04 and </w:t>
      </w:r>
      <w:proofErr w:type="spellStart"/>
      <w:r>
        <w:t>Debian</w:t>
      </w:r>
      <w:proofErr w:type="spellEnd"/>
      <w:r>
        <w:t xml:space="preserve"> 5.0.</w:t>
      </w:r>
      <w:bookmarkStart w:id="0" w:name="_GoBack"/>
      <w:bookmarkEnd w:id="0"/>
    </w:p>
    <w:p w:rsidR="00D1100F" w:rsidRDefault="00D1100F" w:rsidP="00D1100F">
      <w:pPr>
        <w:pStyle w:val="NormalWeb"/>
      </w:pPr>
      <w:r>
        <w:t xml:space="preserve">Visit </w:t>
      </w:r>
      <w:hyperlink r:id="rId25" w:tgtFrame="_blank" w:history="1">
        <w:r>
          <w:rPr>
            <w:rStyle w:val="Hyperlink"/>
          </w:rPr>
          <w:t>http://libpowercom.sourceforge.net</w:t>
        </w:r>
      </w:hyperlink>
      <w:r>
        <w:t xml:space="preserve"> for downloading.</w:t>
      </w:r>
    </w:p>
    <w:p w:rsidR="00D1100F" w:rsidRDefault="00D1100F" w:rsidP="00D1100F">
      <w:pPr>
        <w:pStyle w:val="NormalWeb"/>
      </w:pPr>
      <w:r>
        <w:t>Feedback appreciated…</w:t>
      </w:r>
    </w:p>
    <w:p w:rsidR="00D1100F" w:rsidRDefault="00D1100F"/>
    <w:p w:rsidR="00D1100F" w:rsidRDefault="00D1100F"/>
    <w:p w:rsidR="00D1100F" w:rsidRDefault="00D1100F"/>
    <w:p w:rsidR="00D1100F" w:rsidRDefault="00D1100F"/>
    <w:sectPr w:rsidR="00D1100F" w:rsidSect="00D1100F">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89"/>
    <w:rsid w:val="00251B4A"/>
    <w:rsid w:val="00D1100F"/>
    <w:rsid w:val="00E61189"/>
    <w:rsid w:val="00F245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7F13B-4F7B-4A51-A0C8-7D9B5BFE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100F"/>
    <w:pPr>
      <w:spacing w:before="100" w:beforeAutospacing="1" w:after="100" w:afterAutospacing="1"/>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00F"/>
    <w:rPr>
      <w:color w:val="0563C1" w:themeColor="hyperlink"/>
      <w:u w:val="single"/>
    </w:rPr>
  </w:style>
  <w:style w:type="character" w:customStyle="1" w:styleId="Heading2Char">
    <w:name w:val="Heading 2 Char"/>
    <w:basedOn w:val="DefaultParagraphFont"/>
    <w:link w:val="Heading2"/>
    <w:uiPriority w:val="9"/>
    <w:rsid w:val="00D1100F"/>
    <w:rPr>
      <w:rFonts w:ascii="Times New Roman" w:eastAsia="Times New Roman" w:hAnsi="Times New Roman" w:cs="Times New Roman"/>
      <w:b/>
      <w:bCs/>
      <w:sz w:val="36"/>
      <w:szCs w:val="36"/>
      <w:lang w:eastAsia="en-AU"/>
    </w:rPr>
  </w:style>
  <w:style w:type="character" w:customStyle="1" w:styleId="meta-prep">
    <w:name w:val="meta-prep"/>
    <w:basedOn w:val="DefaultParagraphFont"/>
    <w:rsid w:val="00D1100F"/>
  </w:style>
  <w:style w:type="character" w:customStyle="1" w:styleId="entry-date">
    <w:name w:val="entry-date"/>
    <w:basedOn w:val="DefaultParagraphFont"/>
    <w:rsid w:val="00D1100F"/>
  </w:style>
  <w:style w:type="character" w:customStyle="1" w:styleId="by-author">
    <w:name w:val="by-author"/>
    <w:basedOn w:val="DefaultParagraphFont"/>
    <w:rsid w:val="00D1100F"/>
  </w:style>
  <w:style w:type="character" w:customStyle="1" w:styleId="sep">
    <w:name w:val="sep"/>
    <w:basedOn w:val="DefaultParagraphFont"/>
    <w:rsid w:val="00D1100F"/>
  </w:style>
  <w:style w:type="character" w:customStyle="1" w:styleId="author">
    <w:name w:val="author"/>
    <w:basedOn w:val="DefaultParagraphFont"/>
    <w:rsid w:val="00D1100F"/>
  </w:style>
  <w:style w:type="paragraph" w:styleId="NormalWeb">
    <w:name w:val="Normal (Web)"/>
    <w:basedOn w:val="Normal"/>
    <w:uiPriority w:val="99"/>
    <w:semiHidden/>
    <w:unhideWhenUsed/>
    <w:rsid w:val="00D1100F"/>
    <w:pPr>
      <w:spacing w:before="100" w:beforeAutospacing="1" w:after="100" w:afterAutospacing="1"/>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1100F"/>
    <w:rPr>
      <w:b/>
      <w:bCs/>
    </w:rPr>
  </w:style>
  <w:style w:type="character" w:styleId="Emphasis">
    <w:name w:val="Emphasis"/>
    <w:basedOn w:val="DefaultParagraphFont"/>
    <w:uiPriority w:val="20"/>
    <w:qFormat/>
    <w:rsid w:val="00D110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284516">
      <w:bodyDiv w:val="1"/>
      <w:marLeft w:val="0"/>
      <w:marRight w:val="0"/>
      <w:marTop w:val="0"/>
      <w:marBottom w:val="0"/>
      <w:divBdr>
        <w:top w:val="none" w:sz="0" w:space="0" w:color="auto"/>
        <w:left w:val="none" w:sz="0" w:space="0" w:color="auto"/>
        <w:bottom w:val="none" w:sz="0" w:space="0" w:color="auto"/>
        <w:right w:val="none" w:sz="0" w:space="0" w:color="auto"/>
      </w:divBdr>
      <w:divsChild>
        <w:div w:id="1519346116">
          <w:marLeft w:val="0"/>
          <w:marRight w:val="0"/>
          <w:marTop w:val="0"/>
          <w:marBottom w:val="0"/>
          <w:divBdr>
            <w:top w:val="none" w:sz="0" w:space="0" w:color="auto"/>
            <w:left w:val="none" w:sz="0" w:space="0" w:color="auto"/>
            <w:bottom w:val="none" w:sz="0" w:space="0" w:color="auto"/>
            <w:right w:val="none" w:sz="0" w:space="0" w:color="auto"/>
          </w:divBdr>
        </w:div>
        <w:div w:id="825514401">
          <w:marLeft w:val="0"/>
          <w:marRight w:val="0"/>
          <w:marTop w:val="0"/>
          <w:marBottom w:val="0"/>
          <w:divBdr>
            <w:top w:val="none" w:sz="0" w:space="0" w:color="auto"/>
            <w:left w:val="none" w:sz="0" w:space="0" w:color="auto"/>
            <w:bottom w:val="none" w:sz="0" w:space="0" w:color="auto"/>
            <w:right w:val="none" w:sz="0" w:space="0" w:color="auto"/>
          </w:divBdr>
          <w:divsChild>
            <w:div w:id="11198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635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5930126">
      <w:bodyDiv w:val="1"/>
      <w:marLeft w:val="0"/>
      <w:marRight w:val="0"/>
      <w:marTop w:val="0"/>
      <w:marBottom w:val="0"/>
      <w:divBdr>
        <w:top w:val="none" w:sz="0" w:space="0" w:color="auto"/>
        <w:left w:val="none" w:sz="0" w:space="0" w:color="auto"/>
        <w:bottom w:val="none" w:sz="0" w:space="0" w:color="auto"/>
        <w:right w:val="none" w:sz="0" w:space="0" w:color="auto"/>
      </w:divBdr>
      <w:divsChild>
        <w:div w:id="67266379">
          <w:marLeft w:val="0"/>
          <w:marRight w:val="0"/>
          <w:marTop w:val="0"/>
          <w:marBottom w:val="0"/>
          <w:divBdr>
            <w:top w:val="none" w:sz="0" w:space="0" w:color="auto"/>
            <w:left w:val="none" w:sz="0" w:space="0" w:color="auto"/>
            <w:bottom w:val="none" w:sz="0" w:space="0" w:color="auto"/>
            <w:right w:val="none" w:sz="0" w:space="0" w:color="auto"/>
          </w:divBdr>
        </w:div>
        <w:div w:id="1511531330">
          <w:marLeft w:val="0"/>
          <w:marRight w:val="0"/>
          <w:marTop w:val="0"/>
          <w:marBottom w:val="0"/>
          <w:divBdr>
            <w:top w:val="none" w:sz="0" w:space="0" w:color="auto"/>
            <w:left w:val="none" w:sz="0" w:space="0" w:color="auto"/>
            <w:bottom w:val="none" w:sz="0" w:space="0" w:color="auto"/>
            <w:right w:val="none" w:sz="0" w:space="0" w:color="auto"/>
          </w:divBdr>
        </w:div>
      </w:divsChild>
    </w:div>
    <w:div w:id="1007561029">
      <w:bodyDiv w:val="1"/>
      <w:marLeft w:val="0"/>
      <w:marRight w:val="0"/>
      <w:marTop w:val="0"/>
      <w:marBottom w:val="0"/>
      <w:divBdr>
        <w:top w:val="none" w:sz="0" w:space="0" w:color="auto"/>
        <w:left w:val="none" w:sz="0" w:space="0" w:color="auto"/>
        <w:bottom w:val="none" w:sz="0" w:space="0" w:color="auto"/>
        <w:right w:val="none" w:sz="0" w:space="0" w:color="auto"/>
      </w:divBdr>
      <w:divsChild>
        <w:div w:id="678043574">
          <w:marLeft w:val="0"/>
          <w:marRight w:val="0"/>
          <w:marTop w:val="0"/>
          <w:marBottom w:val="0"/>
          <w:divBdr>
            <w:top w:val="none" w:sz="0" w:space="0" w:color="auto"/>
            <w:left w:val="none" w:sz="0" w:space="0" w:color="auto"/>
            <w:bottom w:val="none" w:sz="0" w:space="0" w:color="auto"/>
            <w:right w:val="none" w:sz="0" w:space="0" w:color="auto"/>
          </w:divBdr>
        </w:div>
        <w:div w:id="364405014">
          <w:marLeft w:val="0"/>
          <w:marRight w:val="0"/>
          <w:marTop w:val="0"/>
          <w:marBottom w:val="0"/>
          <w:divBdr>
            <w:top w:val="none" w:sz="0" w:space="0" w:color="auto"/>
            <w:left w:val="none" w:sz="0" w:space="0" w:color="auto"/>
            <w:bottom w:val="none" w:sz="0" w:space="0" w:color="auto"/>
            <w:right w:val="none" w:sz="0" w:space="0" w:color="auto"/>
          </w:divBdr>
        </w:div>
      </w:divsChild>
    </w:div>
    <w:div w:id="1209731658">
      <w:bodyDiv w:val="1"/>
      <w:marLeft w:val="0"/>
      <w:marRight w:val="0"/>
      <w:marTop w:val="0"/>
      <w:marBottom w:val="0"/>
      <w:divBdr>
        <w:top w:val="none" w:sz="0" w:space="0" w:color="auto"/>
        <w:left w:val="none" w:sz="0" w:space="0" w:color="auto"/>
        <w:bottom w:val="none" w:sz="0" w:space="0" w:color="auto"/>
        <w:right w:val="none" w:sz="0" w:space="0" w:color="auto"/>
      </w:divBdr>
      <w:divsChild>
        <w:div w:id="1456480023">
          <w:marLeft w:val="0"/>
          <w:marRight w:val="0"/>
          <w:marTop w:val="0"/>
          <w:marBottom w:val="0"/>
          <w:divBdr>
            <w:top w:val="none" w:sz="0" w:space="0" w:color="auto"/>
            <w:left w:val="none" w:sz="0" w:space="0" w:color="auto"/>
            <w:bottom w:val="none" w:sz="0" w:space="0" w:color="auto"/>
            <w:right w:val="none" w:sz="0" w:space="0" w:color="auto"/>
          </w:divBdr>
        </w:div>
        <w:div w:id="1431704289">
          <w:marLeft w:val="0"/>
          <w:marRight w:val="0"/>
          <w:marTop w:val="0"/>
          <w:marBottom w:val="0"/>
          <w:divBdr>
            <w:top w:val="none" w:sz="0" w:space="0" w:color="auto"/>
            <w:left w:val="none" w:sz="0" w:space="0" w:color="auto"/>
            <w:bottom w:val="none" w:sz="0" w:space="0" w:color="auto"/>
            <w:right w:val="none" w:sz="0" w:space="0" w:color="auto"/>
          </w:divBdr>
        </w:div>
      </w:divsChild>
    </w:div>
    <w:div w:id="1767654970">
      <w:bodyDiv w:val="1"/>
      <w:marLeft w:val="0"/>
      <w:marRight w:val="0"/>
      <w:marTop w:val="0"/>
      <w:marBottom w:val="0"/>
      <w:divBdr>
        <w:top w:val="none" w:sz="0" w:space="0" w:color="auto"/>
        <w:left w:val="none" w:sz="0" w:space="0" w:color="auto"/>
        <w:bottom w:val="none" w:sz="0" w:space="0" w:color="auto"/>
        <w:right w:val="none" w:sz="0" w:space="0" w:color="auto"/>
      </w:divBdr>
      <w:divsChild>
        <w:div w:id="1815170938">
          <w:marLeft w:val="0"/>
          <w:marRight w:val="0"/>
          <w:marTop w:val="0"/>
          <w:marBottom w:val="0"/>
          <w:divBdr>
            <w:top w:val="none" w:sz="0" w:space="0" w:color="auto"/>
            <w:left w:val="none" w:sz="0" w:space="0" w:color="auto"/>
            <w:bottom w:val="none" w:sz="0" w:space="0" w:color="auto"/>
            <w:right w:val="none" w:sz="0" w:space="0" w:color="auto"/>
          </w:divBdr>
        </w:div>
        <w:div w:id="501048426">
          <w:marLeft w:val="0"/>
          <w:marRight w:val="0"/>
          <w:marTop w:val="0"/>
          <w:marBottom w:val="0"/>
          <w:divBdr>
            <w:top w:val="none" w:sz="0" w:space="0" w:color="auto"/>
            <w:left w:val="none" w:sz="0" w:space="0" w:color="auto"/>
            <w:bottom w:val="none" w:sz="0" w:space="0" w:color="auto"/>
            <w:right w:val="none" w:sz="0" w:space="0" w:color="auto"/>
          </w:divBdr>
        </w:div>
      </w:divsChild>
    </w:div>
    <w:div w:id="199198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mmertbies.nl/comm/info/crc-calculation.html" TargetMode="External"/><Relationship Id="rId13" Type="http://schemas.openxmlformats.org/officeDocument/2006/relationships/hyperlink" Target="http://en.wikipedia.org/wiki/ELIZA" TargetMode="External"/><Relationship Id="rId18" Type="http://schemas.openxmlformats.org/officeDocument/2006/relationships/hyperlink" Target="https://reisfun.wordpress.com/2010/10/01/reverse-engineering-is-fun-updat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reisfun.wordpress.com/author/reisfun/" TargetMode="External"/><Relationship Id="rId12" Type="http://schemas.openxmlformats.org/officeDocument/2006/relationships/hyperlink" Target="http://www.pcmups.com.tw" TargetMode="External"/><Relationship Id="rId17" Type="http://schemas.openxmlformats.org/officeDocument/2006/relationships/hyperlink" Target="https://reisfun.wordpress.com/2010/10/01/reverse-engineering-is-fun-update/" TargetMode="External"/><Relationship Id="rId25" Type="http://schemas.openxmlformats.org/officeDocument/2006/relationships/hyperlink" Target="http://libpowercom.sourceforge.net" TargetMode="External"/><Relationship Id="rId2" Type="http://schemas.openxmlformats.org/officeDocument/2006/relationships/settings" Target="settings.xml"/><Relationship Id="rId16" Type="http://schemas.openxmlformats.org/officeDocument/2006/relationships/hyperlink" Target="https://reisfun.wordpress.com/author/reisfun/" TargetMode="External"/><Relationship Id="rId20" Type="http://schemas.openxmlformats.org/officeDocument/2006/relationships/hyperlink" Target="https://reisfun.files.wordpress.com/2010/10/tag.png" TargetMode="External"/><Relationship Id="rId1" Type="http://schemas.openxmlformats.org/officeDocument/2006/relationships/styles" Target="styles.xml"/><Relationship Id="rId6" Type="http://schemas.openxmlformats.org/officeDocument/2006/relationships/hyperlink" Target="https://reisfun.wordpress.com/2010/09/29/re_part1/" TargetMode="External"/><Relationship Id="rId11" Type="http://schemas.openxmlformats.org/officeDocument/2006/relationships/hyperlink" Target="https://reisfun.wordpress.com/author/reisfun/" TargetMode="External"/><Relationship Id="rId24" Type="http://schemas.openxmlformats.org/officeDocument/2006/relationships/hyperlink" Target="https://reisfun.wordpress.com/author/reisfun/" TargetMode="External"/><Relationship Id="rId5" Type="http://schemas.openxmlformats.org/officeDocument/2006/relationships/hyperlink" Target="https://reisfun.wordpress.com/2010/09/29/re_part1/" TargetMode="External"/><Relationship Id="rId15" Type="http://schemas.openxmlformats.org/officeDocument/2006/relationships/hyperlink" Target="https://reisfun.wordpress.com/2010/09/29/rev_part3/" TargetMode="External"/><Relationship Id="rId23" Type="http://schemas.openxmlformats.org/officeDocument/2006/relationships/hyperlink" Target="https://reisfun.wordpress.com/2010/10/03/reverse-engineering-is-fun-publishing-results/" TargetMode="External"/><Relationship Id="rId10" Type="http://schemas.openxmlformats.org/officeDocument/2006/relationships/hyperlink" Target="https://reisfun.wordpress.com/2010/09/29/re_part/" TargetMode="External"/><Relationship Id="rId19" Type="http://schemas.openxmlformats.org/officeDocument/2006/relationships/hyperlink" Target="https://reisfun.wordpress.com/author/reisfun/" TargetMode="External"/><Relationship Id="rId4" Type="http://schemas.openxmlformats.org/officeDocument/2006/relationships/hyperlink" Target="https://reisfun.wordpress.com/" TargetMode="External"/><Relationship Id="rId9" Type="http://schemas.openxmlformats.org/officeDocument/2006/relationships/hyperlink" Target="https://reisfun.wordpress.com/2010/09/29/re_part/" TargetMode="External"/><Relationship Id="rId14" Type="http://schemas.openxmlformats.org/officeDocument/2006/relationships/hyperlink" Target="https://reisfun.wordpress.com/2010/09/29/rev_part3/" TargetMode="External"/><Relationship Id="rId22" Type="http://schemas.openxmlformats.org/officeDocument/2006/relationships/hyperlink" Target="https://reisfun.wordpress.com/2010/10/03/reverse-engineering-is-fun-publishing-resul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2</cp:revision>
  <dcterms:created xsi:type="dcterms:W3CDTF">2016-10-01T02:25:00Z</dcterms:created>
  <dcterms:modified xsi:type="dcterms:W3CDTF">2016-10-01T02:40:00Z</dcterms:modified>
</cp:coreProperties>
</file>