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3B0" w:rsidRDefault="00DF33B0">
      <w:r>
        <w:rPr>
          <w:rFonts w:hint="eastAsia"/>
        </w:rPr>
        <w:t>U</w:t>
      </w:r>
      <w:r>
        <w:t>ser Story</w:t>
      </w:r>
    </w:p>
    <w:p w:rsidR="0085321E" w:rsidRDefault="0085321E"/>
    <w:p w:rsidR="00F76929" w:rsidRDefault="00F76929">
      <w:r>
        <w:rPr>
          <w:rFonts w:hint="eastAsia"/>
        </w:rPr>
        <w:t>R</w:t>
      </w:r>
      <w:r>
        <w:t>EMINDERS</w:t>
      </w:r>
      <w:r>
        <w:br/>
        <w:t>-clear browser data</w:t>
      </w:r>
    </w:p>
    <w:p w:rsidR="00F76929" w:rsidRDefault="00F76929">
      <w:r>
        <w:rPr>
          <w:rFonts w:hint="eastAsia"/>
        </w:rPr>
        <w:t>-</w:t>
      </w:r>
      <w:r>
        <w:t>redeploy contracts</w:t>
      </w:r>
    </w:p>
    <w:p w:rsidR="00F76929" w:rsidRDefault="00F76929">
      <w:r>
        <w:rPr>
          <w:rFonts w:hint="eastAsia"/>
        </w:rPr>
        <w:t>-</w:t>
      </w:r>
      <w:r>
        <w:t>have test file up for numbers to plug in.</w:t>
      </w:r>
    </w:p>
    <w:p w:rsidR="003B08FE" w:rsidRDefault="003B08FE">
      <w:r>
        <w:rPr>
          <w:rFonts w:hint="eastAsia"/>
        </w:rPr>
        <w:t>-</w:t>
      </w:r>
      <w:r>
        <w:t>connect wallet once deployed.</w:t>
      </w:r>
    </w:p>
    <w:p w:rsidR="00823B83" w:rsidRDefault="00823B83">
      <w:r>
        <w:rPr>
          <w:rFonts w:hint="eastAsia"/>
        </w:rPr>
        <w:t>-</w:t>
      </w:r>
      <w:r>
        <w:t>make sure local host website is not up to be safe.</w:t>
      </w:r>
    </w:p>
    <w:p w:rsidR="00283F53" w:rsidRDefault="00283F53">
      <w:r>
        <w:rPr>
          <w:rFonts w:hint="eastAsia"/>
        </w:rPr>
        <w:t>-</w:t>
      </w:r>
      <w:r>
        <w:t>MOVE to new wallet account.</w:t>
      </w:r>
    </w:p>
    <w:p w:rsidR="003D74BD" w:rsidRDefault="003D74BD">
      <w:r>
        <w:t xml:space="preserve">-change </w:t>
      </w:r>
      <w:proofErr w:type="spellStart"/>
      <w:r>
        <w:t>Nuon</w:t>
      </w:r>
      <w:proofErr w:type="spellEnd"/>
      <w:r>
        <w:t xml:space="preserve"> and Peg Price</w:t>
      </w:r>
    </w:p>
    <w:p w:rsidR="00A5162E" w:rsidRDefault="00A5162E">
      <w:r>
        <w:rPr>
          <w:rFonts w:hint="eastAsia"/>
        </w:rPr>
        <w:t>-</w:t>
      </w:r>
      <w:r>
        <w:t>start with get Free test token</w:t>
      </w:r>
    </w:p>
    <w:p w:rsidR="00F76929" w:rsidRDefault="00F76929"/>
    <w:p w:rsidR="00A7517A" w:rsidRDefault="00A7517A">
      <w:r>
        <w:rPr>
          <w:rFonts w:hint="eastAsia"/>
        </w:rPr>
        <w:t>I</w:t>
      </w:r>
      <w:r>
        <w:t>ntro</w:t>
      </w:r>
    </w:p>
    <w:p w:rsidR="00A7517A" w:rsidRDefault="00A7517A">
      <w:r>
        <w:rPr>
          <w:rFonts w:hint="eastAsia"/>
        </w:rPr>
        <w:t>-</w:t>
      </w:r>
      <w:proofErr w:type="spellStart"/>
      <w:r>
        <w:t>im</w:t>
      </w:r>
      <w:proofErr w:type="spellEnd"/>
      <w:r>
        <w:t xml:space="preserve"> nelson. Guidance of </w:t>
      </w:r>
      <w:proofErr w:type="spellStart"/>
      <w:r>
        <w:t>brian</w:t>
      </w:r>
      <w:proofErr w:type="spellEnd"/>
      <w:r>
        <w:t xml:space="preserve"> Schuster</w:t>
      </w:r>
      <w:proofErr w:type="gramStart"/>
      <w:r>
        <w:t xml:space="preserve">.  </w:t>
      </w:r>
      <w:proofErr w:type="gramEnd"/>
      <w:r>
        <w:t xml:space="preserve">Trying </w:t>
      </w:r>
      <w:proofErr w:type="spellStart"/>
      <w:r>
        <w:t>brian</w:t>
      </w:r>
      <w:proofErr w:type="spellEnd"/>
      <w:r>
        <w:t xml:space="preserve"> </w:t>
      </w:r>
      <w:proofErr w:type="spellStart"/>
      <w:r>
        <w:t>armstrong’s</w:t>
      </w:r>
      <w:proofErr w:type="spellEnd"/>
      <w:r>
        <w:t xml:space="preserve"> idea of a </w:t>
      </w:r>
      <w:proofErr w:type="spellStart"/>
      <w:r>
        <w:t>flatcoin</w:t>
      </w:r>
      <w:proofErr w:type="spellEnd"/>
      <w:r>
        <w:t>.</w:t>
      </w:r>
    </w:p>
    <w:p w:rsidR="00A7517A" w:rsidRDefault="00A7517A">
      <w:r>
        <w:rPr>
          <w:rFonts w:hint="eastAsia"/>
        </w:rPr>
        <w:t>-</w:t>
      </w:r>
      <w:r>
        <w:t xml:space="preserve">brought over an existing </w:t>
      </w:r>
      <w:proofErr w:type="gramStart"/>
      <w:r>
        <w:t>companies</w:t>
      </w:r>
      <w:proofErr w:type="gramEnd"/>
      <w:r>
        <w:t xml:space="preserve"> contracts.</w:t>
      </w:r>
    </w:p>
    <w:p w:rsidR="009607E1" w:rsidRDefault="009607E1">
      <w:pPr>
        <w:rPr>
          <w:rFonts w:hint="eastAsia"/>
        </w:rPr>
      </w:pPr>
      <w:r>
        <w:rPr>
          <w:rFonts w:hint="eastAsia"/>
        </w:rPr>
        <w:t>-</w:t>
      </w:r>
      <w:r>
        <w:t>will talk quickly in interest of time.</w:t>
      </w:r>
    </w:p>
    <w:p w:rsidR="00A7517A" w:rsidRPr="00F76929" w:rsidRDefault="00A7517A">
      <w:pPr>
        <w:rPr>
          <w:rFonts w:hint="eastAsia"/>
        </w:rPr>
      </w:pPr>
    </w:p>
    <w:p w:rsidR="00BC3513" w:rsidRDefault="00BC3513">
      <w:r>
        <w:rPr>
          <w:rFonts w:hint="eastAsia"/>
        </w:rPr>
        <w:t>P</w:t>
      </w:r>
      <w:r>
        <w:t>urpose:</w:t>
      </w:r>
    </w:p>
    <w:p w:rsidR="009F72DB" w:rsidRDefault="009F72DB">
      <w:r>
        <w:rPr>
          <w:rFonts w:hint="eastAsia"/>
        </w:rPr>
        <w:t>-</w:t>
      </w:r>
      <w:r>
        <w:t xml:space="preserve">bring over the </w:t>
      </w:r>
      <w:proofErr w:type="spellStart"/>
      <w:r>
        <w:t>Nuon</w:t>
      </w:r>
      <w:proofErr w:type="spellEnd"/>
      <w:r>
        <w:t xml:space="preserve"> </w:t>
      </w:r>
      <w:proofErr w:type="spellStart"/>
      <w:r>
        <w:t>Flatcoin</w:t>
      </w:r>
      <w:proofErr w:type="spellEnd"/>
      <w:r>
        <w:t xml:space="preserve"> to Base.</w:t>
      </w:r>
    </w:p>
    <w:p w:rsidR="00BC3513" w:rsidRDefault="00BC3513">
      <w:r>
        <w:rPr>
          <w:rFonts w:hint="eastAsia"/>
        </w:rPr>
        <w:t>-</w:t>
      </w:r>
      <w:r>
        <w:t xml:space="preserve">preserve Purchasing Power as </w:t>
      </w:r>
      <w:proofErr w:type="spellStart"/>
      <w:r>
        <w:t>Nuon</w:t>
      </w:r>
      <w:proofErr w:type="spellEnd"/>
      <w:r>
        <w:t xml:space="preserve"> rises</w:t>
      </w:r>
    </w:p>
    <w:p w:rsidR="00BC3513" w:rsidRDefault="00BC3513">
      <w:r>
        <w:t>-earn yields</w:t>
      </w:r>
    </w:p>
    <w:p w:rsidR="00BC3513" w:rsidRDefault="00BC3513">
      <w:r>
        <w:rPr>
          <w:rFonts w:hint="eastAsia"/>
        </w:rPr>
        <w:t>-</w:t>
      </w:r>
      <w:r>
        <w:t>profit from arbitrage.</w:t>
      </w:r>
    </w:p>
    <w:p w:rsidR="00BC3513" w:rsidRDefault="00BC3513"/>
    <w:p w:rsidR="000925B3" w:rsidRDefault="000925B3">
      <w:r>
        <w:rPr>
          <w:rFonts w:hint="eastAsia"/>
        </w:rPr>
        <w:t>F</w:t>
      </w:r>
      <w:r>
        <w:t>eatures We Don’t include</w:t>
      </w:r>
    </w:p>
    <w:p w:rsidR="00C64540" w:rsidRDefault="00C64540">
      <w:r>
        <w:rPr>
          <w:rFonts w:hint="eastAsia"/>
        </w:rPr>
        <w:t>-</w:t>
      </w:r>
      <w:r>
        <w:t>Using WETH to calculate the LR, which is based on .135 * 1500(price), BUT, Inconsistency, because we are using a test token for the .135 amount, which is a different denomination of course.</w:t>
      </w:r>
    </w:p>
    <w:p w:rsidR="000925B3" w:rsidRDefault="000925B3">
      <w:r>
        <w:rPr>
          <w:rFonts w:hint="eastAsia"/>
        </w:rPr>
        <w:t>-</w:t>
      </w:r>
      <w:r w:rsidR="00046B47">
        <w:t>liquidity pool</w:t>
      </w:r>
    </w:p>
    <w:p w:rsidR="00046B47" w:rsidRDefault="00046B47">
      <w:r>
        <w:rPr>
          <w:rFonts w:hint="eastAsia"/>
        </w:rPr>
        <w:t>-</w:t>
      </w:r>
      <w:r>
        <w:t xml:space="preserve">getting </w:t>
      </w:r>
      <w:proofErr w:type="spellStart"/>
      <w:r>
        <w:t>Nuon</w:t>
      </w:r>
      <w:proofErr w:type="spellEnd"/>
      <w:r>
        <w:t xml:space="preserve"> price from liquidity pool</w:t>
      </w:r>
    </w:p>
    <w:p w:rsidR="00046B47" w:rsidRDefault="00046B47">
      <w:r>
        <w:rPr>
          <w:rFonts w:hint="eastAsia"/>
        </w:rPr>
        <w:t>-</w:t>
      </w:r>
      <w:proofErr w:type="spellStart"/>
      <w:r>
        <w:t>aribtrage</w:t>
      </w:r>
      <w:proofErr w:type="spellEnd"/>
      <w:r>
        <w:t xml:space="preserve"> market to trade your positions associated with an NFT</w:t>
      </w:r>
    </w:p>
    <w:p w:rsidR="003F753E" w:rsidRDefault="003F753E">
      <w:r>
        <w:rPr>
          <w:rFonts w:hint="eastAsia"/>
        </w:rPr>
        <w:t>-</w:t>
      </w:r>
      <w:proofErr w:type="spellStart"/>
      <w:r>
        <w:t>Truflation</w:t>
      </w:r>
      <w:proofErr w:type="spellEnd"/>
      <w:r>
        <w:t xml:space="preserve"> Oracle?</w:t>
      </w:r>
    </w:p>
    <w:p w:rsidR="000925B3" w:rsidRDefault="000925B3"/>
    <w:p w:rsidR="000422DB" w:rsidRDefault="00C85811">
      <w:r>
        <w:t>MAIN USER STORY TO EXPLAIN.</w:t>
      </w:r>
    </w:p>
    <w:p w:rsidR="0031359A" w:rsidRDefault="0031359A">
      <w:r>
        <w:rPr>
          <w:rFonts w:hint="eastAsia"/>
        </w:rPr>
        <w:t>-</w:t>
      </w:r>
      <w:r>
        <w:t>along with interest earned</w:t>
      </w:r>
      <w:r w:rsidR="00E44BEB">
        <w:t>, arbitrage</w:t>
      </w:r>
      <w:r>
        <w:t xml:space="preserve">. </w:t>
      </w:r>
      <w:proofErr w:type="spellStart"/>
      <w:r>
        <w:t>Nuon</w:t>
      </w:r>
      <w:proofErr w:type="spellEnd"/>
      <w:r>
        <w:t xml:space="preserve"> price rise with inflation preserve power</w:t>
      </w:r>
      <w:proofErr w:type="gramStart"/>
      <w:r>
        <w:t>.  So</w:t>
      </w:r>
      <w:proofErr w:type="gramEnd"/>
      <w:r>
        <w:t xml:space="preserve"> what are the market forces that drive this:</w:t>
      </w:r>
    </w:p>
    <w:p w:rsidR="00D85F5E" w:rsidRDefault="00D85F5E">
      <w:r>
        <w:rPr>
          <w:rFonts w:hint="eastAsia"/>
        </w:rPr>
        <w:t>-</w:t>
      </w:r>
      <w:r>
        <w:t xml:space="preserve"> CR, LR, and DPR concepts.</w:t>
      </w:r>
    </w:p>
    <w:p w:rsidR="00D85F5E" w:rsidRDefault="000925B3">
      <w:r>
        <w:rPr>
          <w:rFonts w:hint="eastAsia"/>
        </w:rPr>
        <w:t>-</w:t>
      </w:r>
      <w:r>
        <w:t xml:space="preserve">IF </w:t>
      </w:r>
      <w:proofErr w:type="spellStart"/>
      <w:r>
        <w:t>Nuon</w:t>
      </w:r>
      <w:proofErr w:type="spellEnd"/>
      <w:r>
        <w:t xml:space="preserve"> Price is above target </w:t>
      </w:r>
      <w:proofErr w:type="spellStart"/>
      <w:r>
        <w:t>Truflation</w:t>
      </w:r>
      <w:proofErr w:type="spellEnd"/>
      <w:r>
        <w:t xml:space="preserve"> Peg price = so incentive to min</w:t>
      </w:r>
      <w:r w:rsidR="00D85F5E">
        <w:t xml:space="preserve">t, because a user can supply less in the </w:t>
      </w:r>
      <w:r w:rsidR="00D85F5E">
        <w:lastRenderedPageBreak/>
        <w:t>way of collateral, because their liquidation risk is down</w:t>
      </w:r>
      <w:proofErr w:type="gramStart"/>
      <w:r w:rsidR="00D85F5E">
        <w:t xml:space="preserve">. </w:t>
      </w:r>
      <w:r w:rsidR="00F84CA0">
        <w:t xml:space="preserve"> </w:t>
      </w:r>
      <w:proofErr w:type="gramEnd"/>
      <w:r w:rsidR="00F84CA0">
        <w:t>BECAUSE the amount of collateral they need to cover is based on the target peg, which is low.</w:t>
      </w:r>
    </w:p>
    <w:p w:rsidR="001D6EDE" w:rsidRDefault="00D85F5E">
      <w:r>
        <w:t>-</w:t>
      </w:r>
      <w:r w:rsidR="000925B3">
        <w:t>explain</w:t>
      </w:r>
      <w:r>
        <w:t xml:space="preserve"> front end, amounts</w:t>
      </w:r>
      <w:r>
        <w:rPr>
          <w:rFonts w:hint="eastAsia"/>
        </w:rPr>
        <w:t>:</w:t>
      </w:r>
      <w:r>
        <w:t xml:space="preserve"> </w:t>
      </w:r>
      <w:r w:rsidR="00F16739">
        <w:t>Collateral is 1600 price * .01</w:t>
      </w:r>
      <w:r>
        <w:t>5</w:t>
      </w:r>
      <w:r w:rsidR="00F16739">
        <w:t xml:space="preserve"> WETH = $</w:t>
      </w:r>
      <w:r>
        <w:t>23</w:t>
      </w:r>
      <w:proofErr w:type="gramStart"/>
      <w:r w:rsidR="00C66E41">
        <w:t>.</w:t>
      </w:r>
      <w:r w:rsidR="00C66E41">
        <w:rPr>
          <w:rFonts w:hint="eastAsia"/>
        </w:rPr>
        <w:t xml:space="preserve"> </w:t>
      </w:r>
      <w:r w:rsidR="00C66E41">
        <w:t xml:space="preserve"> </w:t>
      </w:r>
      <w:proofErr w:type="gramEnd"/>
      <w:r w:rsidR="00C66E41">
        <w:t>at 300 CR</w:t>
      </w:r>
      <w:r w:rsidR="001D6EDE">
        <w:t>.</w:t>
      </w:r>
      <w:r w:rsidR="00C66E41">
        <w:t xml:space="preserve"> </w:t>
      </w:r>
      <w:proofErr w:type="spellStart"/>
      <w:r w:rsidR="00C66E41">
        <w:t>Nuon</w:t>
      </w:r>
      <w:proofErr w:type="spellEnd"/>
      <w:r w:rsidR="00C66E41">
        <w:t xml:space="preserve"> minted is </w:t>
      </w:r>
      <w:r>
        <w:t>7</w:t>
      </w:r>
      <w:r w:rsidR="00C66E41">
        <w:t>.</w:t>
      </w:r>
      <w:r w:rsidR="001D6EDE">
        <w:t xml:space="preserve"> At a high level can see 23/7 =</w:t>
      </w:r>
      <w:proofErr w:type="spellStart"/>
      <w:r w:rsidR="001D6EDE">
        <w:t>ish</w:t>
      </w:r>
      <w:proofErr w:type="spellEnd"/>
      <w:r w:rsidR="001D6EDE">
        <w:t xml:space="preserve"> 300.</w:t>
      </w:r>
    </w:p>
    <w:p w:rsidR="00F84CA0" w:rsidRDefault="00F84CA0" w:rsidP="00EF73D3">
      <w:r>
        <w:t>----</w:t>
      </w:r>
      <w:proofErr w:type="spellStart"/>
      <w:r>
        <w:t>Opportunites</w:t>
      </w:r>
      <w:proofErr w:type="spellEnd"/>
      <w:r>
        <w:t xml:space="preserve"> for Profit:</w:t>
      </w:r>
    </w:p>
    <w:p w:rsidR="00F84CA0" w:rsidRDefault="00F84CA0" w:rsidP="00EF73D3">
      <w:r>
        <w:rPr>
          <w:rFonts w:hint="eastAsia"/>
        </w:rPr>
        <w:t>-</w:t>
      </w:r>
      <w:r>
        <w:t xml:space="preserve">arbitrage: user that just minted at the low peg price, could turn around and sell </w:t>
      </w:r>
      <w:proofErr w:type="spellStart"/>
      <w:r>
        <w:t>Nuon</w:t>
      </w:r>
      <w:proofErr w:type="spellEnd"/>
      <w:r>
        <w:t xml:space="preserve"> at the higher price. NLP not implemented</w:t>
      </w:r>
      <w:proofErr w:type="gramStart"/>
      <w:r>
        <w:t xml:space="preserve">.  </w:t>
      </w:r>
      <w:proofErr w:type="gramEnd"/>
    </w:p>
    <w:p w:rsidR="00F84CA0" w:rsidRDefault="00F84CA0" w:rsidP="00EF73D3">
      <w:r>
        <w:t>----</w:t>
      </w:r>
      <w:proofErr w:type="spellStart"/>
      <w:r>
        <w:t>Affect</w:t>
      </w:r>
      <w:proofErr w:type="spellEnd"/>
      <w:r>
        <w:t xml:space="preserve"> on the Peg</w:t>
      </w:r>
    </w:p>
    <w:p w:rsidR="00F84CA0" w:rsidRDefault="00F84CA0" w:rsidP="00EF73D3">
      <w:r>
        <w:rPr>
          <w:rFonts w:hint="eastAsia"/>
        </w:rPr>
        <w:t>-</w:t>
      </w:r>
      <w:r>
        <w:t xml:space="preserve">along with arbitrage moving price back to </w:t>
      </w:r>
      <w:proofErr w:type="gramStart"/>
      <w:r>
        <w:t>peg..</w:t>
      </w:r>
      <w:proofErr w:type="gramEnd"/>
    </w:p>
    <w:p w:rsidR="00F84CA0" w:rsidRDefault="00F84CA0" w:rsidP="00EF73D3">
      <w:r>
        <w:rPr>
          <w:rFonts w:hint="eastAsia"/>
        </w:rPr>
        <w:t>-</w:t>
      </w:r>
      <w:r>
        <w:t xml:space="preserve">After this user minted </w:t>
      </w:r>
      <w:proofErr w:type="spellStart"/>
      <w:r>
        <w:t>Nuon</w:t>
      </w:r>
      <w:proofErr w:type="spellEnd"/>
      <w:r>
        <w:t>, it will increase the Supply, which of course decreases the price</w:t>
      </w:r>
      <w:r w:rsidR="005C7382">
        <w:t xml:space="preserve"> of </w:t>
      </w:r>
      <w:proofErr w:type="spellStart"/>
      <w:r w:rsidR="005C7382">
        <w:t>Nuon</w:t>
      </w:r>
      <w:proofErr w:type="spellEnd"/>
      <w:r w:rsidR="005C7382">
        <w:t xml:space="preserve"> down towards the </w:t>
      </w:r>
      <w:proofErr w:type="gramStart"/>
      <w:r w:rsidR="005C7382">
        <w:t>peg.</w:t>
      </w:r>
      <w:r>
        <w:t>.</w:t>
      </w:r>
      <w:proofErr w:type="gramEnd"/>
    </w:p>
    <w:p w:rsidR="00F84CA0" w:rsidRDefault="00F84CA0" w:rsidP="00EF73D3"/>
    <w:p w:rsidR="00F80C03" w:rsidRDefault="00F80C03" w:rsidP="00EF73D3">
      <w:r>
        <w:rPr>
          <w:rFonts w:hint="eastAsia"/>
        </w:rPr>
        <w:t>C</w:t>
      </w:r>
      <w:r>
        <w:t>HANGE IN MY CODE</w:t>
      </w:r>
    </w:p>
    <w:p w:rsidR="00F80C03" w:rsidRDefault="00F80C03" w:rsidP="00EF73D3">
      <w:r>
        <w:rPr>
          <w:rFonts w:hint="eastAsia"/>
        </w:rPr>
        <w:t>-</w:t>
      </w:r>
      <w:r>
        <w:t>make price go below the peg. Explain why can’t happen naturally without liquidity pool</w:t>
      </w:r>
    </w:p>
    <w:p w:rsidR="00F80C03" w:rsidRDefault="00F80C03" w:rsidP="00EF73D3"/>
    <w:p w:rsidR="00EF73D3" w:rsidRDefault="00EF73D3" w:rsidP="00EF73D3">
      <w:r>
        <w:t>-Front end:</w:t>
      </w:r>
    </w:p>
    <w:p w:rsidR="00064554" w:rsidRPr="00064554" w:rsidRDefault="00064554" w:rsidP="00064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>
        <w:t xml:space="preserve">Using this value for redeem: </w:t>
      </w:r>
      <w:r w:rsidRPr="0006455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300000000000000000</w:t>
      </w:r>
    </w:p>
    <w:p w:rsidR="00F80C03" w:rsidRDefault="00F80C03" w:rsidP="00EF73D3">
      <w:r>
        <w:rPr>
          <w:rFonts w:hint="eastAsia"/>
        </w:rPr>
        <w:t>-</w:t>
      </w:r>
      <w:r>
        <w:t>NOW, simulate price dropping below the Peg</w:t>
      </w:r>
      <w:proofErr w:type="gramStart"/>
      <w:r>
        <w:t xml:space="preserve">.  </w:t>
      </w:r>
      <w:proofErr w:type="gramEnd"/>
      <w:r>
        <w:t>Another way to look at it is, inflation/CPI went up</w:t>
      </w:r>
      <w:proofErr w:type="gramStart"/>
      <w:r>
        <w:t xml:space="preserve">.  </w:t>
      </w:r>
      <w:proofErr w:type="gramEnd"/>
      <w:r>
        <w:t xml:space="preserve">So, </w:t>
      </w:r>
      <w:r w:rsidR="005C7382">
        <w:t>users LR risk goes up, because they may need to put in more collateral to cover the higher peg price.</w:t>
      </w:r>
    </w:p>
    <w:p w:rsidR="00EF73D3" w:rsidRDefault="00EF73D3">
      <w:r>
        <w:rPr>
          <w:rFonts w:hint="eastAsia"/>
        </w:rPr>
        <w:t>-</w:t>
      </w:r>
      <w:r>
        <w:t xml:space="preserve">Now User </w:t>
      </w:r>
      <w:r w:rsidR="00A47DA3">
        <w:t>redeems</w:t>
      </w:r>
      <w:r w:rsidR="00335EDF">
        <w:t xml:space="preserve">/burns 3 </w:t>
      </w:r>
      <w:proofErr w:type="spellStart"/>
      <w:r w:rsidR="00335EDF">
        <w:t>Nuon</w:t>
      </w:r>
      <w:proofErr w:type="spellEnd"/>
      <w:proofErr w:type="gramStart"/>
      <w:r w:rsidR="00A47DA3">
        <w:t xml:space="preserve">.  </w:t>
      </w:r>
      <w:proofErr w:type="gramEnd"/>
      <w:r w:rsidR="00335EDF">
        <w:t>They get back about 9$ (.0059 WETH)</w:t>
      </w:r>
      <w:r w:rsidR="008A3235">
        <w:t>.</w:t>
      </w:r>
    </w:p>
    <w:p w:rsidR="00F80C03" w:rsidRDefault="00F80C03" w:rsidP="00F80C03">
      <w:r>
        <w:t>----</w:t>
      </w:r>
      <w:proofErr w:type="spellStart"/>
      <w:r>
        <w:t>Opportunites</w:t>
      </w:r>
      <w:proofErr w:type="spellEnd"/>
      <w:r>
        <w:t xml:space="preserve"> for Profit:</w:t>
      </w:r>
    </w:p>
    <w:p w:rsidR="005C7382" w:rsidRDefault="005C7382" w:rsidP="00F80C03">
      <w:r>
        <w:t xml:space="preserve">-arbitrage: a user could buy cheaper </w:t>
      </w:r>
      <w:proofErr w:type="spellStart"/>
      <w:r>
        <w:t>Nuon</w:t>
      </w:r>
      <w:proofErr w:type="spellEnd"/>
      <w:r>
        <w:t xml:space="preserve"> on the market, and the redeem at the higher peg price now.</w:t>
      </w:r>
    </w:p>
    <w:p w:rsidR="005C7382" w:rsidRDefault="005C7382" w:rsidP="005C7382">
      <w:r>
        <w:t>----</w:t>
      </w:r>
      <w:proofErr w:type="spellStart"/>
      <w:r>
        <w:t>Affect</w:t>
      </w:r>
      <w:proofErr w:type="spellEnd"/>
      <w:r>
        <w:t xml:space="preserve"> on the Peg</w:t>
      </w:r>
    </w:p>
    <w:p w:rsidR="005C7382" w:rsidRDefault="005C7382" w:rsidP="005C7382">
      <w:r>
        <w:rPr>
          <w:rFonts w:hint="eastAsia"/>
        </w:rPr>
        <w:t>-</w:t>
      </w:r>
      <w:r>
        <w:t xml:space="preserve">along with arbitrage moving price back to </w:t>
      </w:r>
      <w:proofErr w:type="gramStart"/>
      <w:r>
        <w:t>peg..</w:t>
      </w:r>
      <w:proofErr w:type="gramEnd"/>
    </w:p>
    <w:p w:rsidR="005C7382" w:rsidRDefault="005C7382" w:rsidP="005C7382">
      <w:r>
        <w:rPr>
          <w:rFonts w:hint="eastAsia"/>
        </w:rPr>
        <w:t>-</w:t>
      </w:r>
      <w:r>
        <w:t xml:space="preserve">After this user burned </w:t>
      </w:r>
      <w:proofErr w:type="spellStart"/>
      <w:r>
        <w:t>Nuon</w:t>
      </w:r>
      <w:proofErr w:type="spellEnd"/>
      <w:r>
        <w:t xml:space="preserve">, it will decrease the Supply, which of course increases the price of </w:t>
      </w:r>
      <w:proofErr w:type="spellStart"/>
      <w:r>
        <w:t>Nuon</w:t>
      </w:r>
      <w:proofErr w:type="spellEnd"/>
      <w:r>
        <w:t xml:space="preserve"> </w:t>
      </w:r>
      <w:r w:rsidR="000B58F3">
        <w:t xml:space="preserve">back </w:t>
      </w:r>
      <w:r>
        <w:t>up towards the peg.</w:t>
      </w:r>
    </w:p>
    <w:p w:rsidR="00F80C03" w:rsidRPr="00EF73D3" w:rsidRDefault="00F80C03"/>
    <w:p w:rsidR="00C66E41" w:rsidRPr="008A3235" w:rsidRDefault="00C66E41"/>
    <w:sectPr w:rsidR="00C66E41" w:rsidRPr="008A3235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B0"/>
    <w:rsid w:val="000422DB"/>
    <w:rsid w:val="00046B47"/>
    <w:rsid w:val="00064554"/>
    <w:rsid w:val="000925B3"/>
    <w:rsid w:val="000B58F3"/>
    <w:rsid w:val="000C0D91"/>
    <w:rsid w:val="001A6EBC"/>
    <w:rsid w:val="001D6EDE"/>
    <w:rsid w:val="002022F4"/>
    <w:rsid w:val="00202D9D"/>
    <w:rsid w:val="00283F53"/>
    <w:rsid w:val="002C618C"/>
    <w:rsid w:val="0031102E"/>
    <w:rsid w:val="0031359A"/>
    <w:rsid w:val="00335EDF"/>
    <w:rsid w:val="003B08FE"/>
    <w:rsid w:val="003D74BD"/>
    <w:rsid w:val="003F753E"/>
    <w:rsid w:val="0041512F"/>
    <w:rsid w:val="004A54C0"/>
    <w:rsid w:val="004C602E"/>
    <w:rsid w:val="005C7382"/>
    <w:rsid w:val="0070187D"/>
    <w:rsid w:val="007317BD"/>
    <w:rsid w:val="00823B83"/>
    <w:rsid w:val="0085321E"/>
    <w:rsid w:val="008A3235"/>
    <w:rsid w:val="009607E1"/>
    <w:rsid w:val="009F2175"/>
    <w:rsid w:val="009F72DB"/>
    <w:rsid w:val="00A01786"/>
    <w:rsid w:val="00A47DA3"/>
    <w:rsid w:val="00A5162E"/>
    <w:rsid w:val="00A7517A"/>
    <w:rsid w:val="00B146BE"/>
    <w:rsid w:val="00B30010"/>
    <w:rsid w:val="00BC3513"/>
    <w:rsid w:val="00C35E8B"/>
    <w:rsid w:val="00C64540"/>
    <w:rsid w:val="00C66E41"/>
    <w:rsid w:val="00C85811"/>
    <w:rsid w:val="00CD4C55"/>
    <w:rsid w:val="00D85F5E"/>
    <w:rsid w:val="00DF33B0"/>
    <w:rsid w:val="00E44BEB"/>
    <w:rsid w:val="00EF73D3"/>
    <w:rsid w:val="00F16739"/>
    <w:rsid w:val="00F76929"/>
    <w:rsid w:val="00F80C03"/>
    <w:rsid w:val="00F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03BD8"/>
  <w15:chartTrackingRefBased/>
  <w15:docId w15:val="{9FF43B79-2F64-E347-9F1B-9FEF1DB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Blickman</dc:creator>
  <cp:keywords/>
  <dc:description/>
  <cp:lastModifiedBy>Nelson Blickman</cp:lastModifiedBy>
  <cp:revision>97</cp:revision>
  <dcterms:created xsi:type="dcterms:W3CDTF">2023-10-17T22:23:00Z</dcterms:created>
  <dcterms:modified xsi:type="dcterms:W3CDTF">2023-10-26T04:36:00Z</dcterms:modified>
</cp:coreProperties>
</file>