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2199A" w14:textId="466C1709" w:rsidR="00B02CBD" w:rsidRPr="00B02CBD" w:rsidRDefault="00B02CBD">
      <w:pPr>
        <w:rPr>
          <w:b/>
          <w:bCs/>
        </w:rPr>
      </w:pPr>
      <w:bookmarkStart w:id="0" w:name="_GoBack"/>
      <w:bookmarkEnd w:id="0"/>
      <w:r w:rsidRPr="00B02CBD">
        <w:rPr>
          <w:b/>
          <w:bCs/>
        </w:rPr>
        <w:t>Deliverable: Design</w:t>
      </w:r>
    </w:p>
    <w:p w14:paraId="637FDC06" w14:textId="71B1714E" w:rsidR="00B02CBD" w:rsidRDefault="00B02CBD"/>
    <w:p w14:paraId="3F54B8D1" w14:textId="3B1FFC74" w:rsidR="00B02CBD" w:rsidRDefault="00B02CBD">
      <w:pPr>
        <w:rPr>
          <w:b/>
          <w:bCs/>
        </w:rPr>
      </w:pPr>
      <w:r>
        <w:rPr>
          <w:b/>
          <w:bCs/>
        </w:rPr>
        <w:t>What will the API do and how will it work?</w:t>
      </w:r>
    </w:p>
    <w:p w14:paraId="5524BB51" w14:textId="7D32EFB5" w:rsidR="00B02CBD" w:rsidRDefault="00B02CBD">
      <w:pPr>
        <w:rPr>
          <w:b/>
          <w:bCs/>
        </w:rPr>
      </w:pPr>
    </w:p>
    <w:p w14:paraId="2622F86E" w14:textId="28CFD7BF" w:rsidR="00B02CBD" w:rsidRDefault="00B02CBD">
      <w:r>
        <w:t>The API that I am going to create will work by connecting the client and the server</w:t>
      </w:r>
      <w:r w:rsidR="00545CB1">
        <w:t>,</w:t>
      </w:r>
      <w:r>
        <w:t xml:space="preserve"> by sending</w:t>
      </w:r>
      <w:r w:rsidR="00545CB1">
        <w:t xml:space="preserve"> specific</w:t>
      </w:r>
      <w:r>
        <w:t xml:space="preserve"> </w:t>
      </w:r>
      <w:r w:rsidR="00545CB1">
        <w:t xml:space="preserve">http requests depending on what the client’s needs are. The API must allow users to top up their employee cards from the kiosk terminals. This means that it must communicate requests from the kiosk terminals to the server that deals with these requests. For example, a user wanting to check their balance would send a GET request to the server and in return receive their balance but if they wanted to top-up their balance by </w:t>
      </w:r>
      <w:proofErr w:type="gramStart"/>
      <w:r w:rsidR="00545CB1">
        <w:t>£20</w:t>
      </w:r>
      <w:proofErr w:type="gramEnd"/>
      <w:r w:rsidR="00545CB1">
        <w:t xml:space="preserve"> they would send a </w:t>
      </w:r>
      <w:r w:rsidR="008C6894">
        <w:t>PUT</w:t>
      </w:r>
      <w:r w:rsidR="00545CB1">
        <w:t xml:space="preserve"> request for </w:t>
      </w:r>
      <w:r w:rsidR="008C6894">
        <w:t>+</w:t>
      </w:r>
      <w:r w:rsidR="00545CB1">
        <w:t xml:space="preserve">20. </w:t>
      </w:r>
    </w:p>
    <w:p w14:paraId="1E95A221" w14:textId="6D79908C" w:rsidR="0013484A" w:rsidRDefault="0013484A"/>
    <w:p w14:paraId="6BAB2C6A" w14:textId="322ADDA0" w:rsidR="0013484A" w:rsidRDefault="0013484A">
      <w:pPr>
        <w:rPr>
          <w:b/>
          <w:bCs/>
        </w:rPr>
      </w:pPr>
      <w:r>
        <w:rPr>
          <w:b/>
          <w:bCs/>
        </w:rPr>
        <w:t>Assumptions:</w:t>
      </w:r>
    </w:p>
    <w:p w14:paraId="3185225C" w14:textId="5B83F817" w:rsidR="0013484A" w:rsidRDefault="0013484A">
      <w:pPr>
        <w:rPr>
          <w:b/>
          <w:bCs/>
        </w:rPr>
      </w:pPr>
    </w:p>
    <w:p w14:paraId="70D16DEF" w14:textId="20532DBE" w:rsidR="0013484A" w:rsidRDefault="0013484A" w:rsidP="0013484A">
      <w:pPr>
        <w:pStyle w:val="ListParagraph"/>
        <w:numPr>
          <w:ilvl w:val="0"/>
          <w:numId w:val="1"/>
        </w:numPr>
      </w:pPr>
      <w:r>
        <w:t>The users know how to use the kiosks</w:t>
      </w:r>
    </w:p>
    <w:p w14:paraId="320E9A55" w14:textId="6AC632B6" w:rsidR="0013484A" w:rsidRDefault="0013484A" w:rsidP="0013484A">
      <w:pPr>
        <w:pStyle w:val="ListParagraph"/>
        <w:numPr>
          <w:ilvl w:val="0"/>
          <w:numId w:val="1"/>
        </w:numPr>
      </w:pPr>
      <w:r>
        <w:t>The users can read</w:t>
      </w:r>
    </w:p>
    <w:p w14:paraId="5094557F" w14:textId="7CF13E04" w:rsidR="00FD572F" w:rsidRDefault="00FD572F" w:rsidP="0013484A">
      <w:pPr>
        <w:pStyle w:val="ListParagraph"/>
        <w:numPr>
          <w:ilvl w:val="0"/>
          <w:numId w:val="1"/>
        </w:numPr>
      </w:pPr>
      <w:r>
        <w:t>There are different levels of staff, for example ‘workers’ and ‘management’</w:t>
      </w:r>
    </w:p>
    <w:p w14:paraId="4DE52743" w14:textId="705C01BB" w:rsidR="00FD572F" w:rsidRDefault="00FD572F" w:rsidP="0013484A">
      <w:pPr>
        <w:pStyle w:val="ListParagraph"/>
        <w:numPr>
          <w:ilvl w:val="0"/>
          <w:numId w:val="1"/>
        </w:numPr>
      </w:pPr>
      <w:r>
        <w:t>Management have authority over workers</w:t>
      </w:r>
    </w:p>
    <w:p w14:paraId="14BB66E3" w14:textId="14D2AA8A" w:rsidR="00FD572F" w:rsidRDefault="00FD572F" w:rsidP="00FD572F"/>
    <w:p w14:paraId="70E53357" w14:textId="4F315397" w:rsidR="00FD572F" w:rsidRDefault="00FD572F" w:rsidP="00FD572F">
      <w:pPr>
        <w:rPr>
          <w:b/>
          <w:bCs/>
        </w:rPr>
      </w:pPr>
      <w:r>
        <w:rPr>
          <w:b/>
          <w:bCs/>
        </w:rPr>
        <w:t>Changes or additions made to the requirements:</w:t>
      </w:r>
    </w:p>
    <w:p w14:paraId="3260AEBC" w14:textId="0F1E967A" w:rsidR="00FD572F" w:rsidRDefault="00FD572F" w:rsidP="00FD572F"/>
    <w:p w14:paraId="237F8EB4" w14:textId="6910E836" w:rsidR="00FD572F" w:rsidRDefault="00FD572F" w:rsidP="00FD572F">
      <w:r>
        <w:t xml:space="preserve">When creating my </w:t>
      </w:r>
      <w:r w:rsidR="008C6894">
        <w:t>API,</w:t>
      </w:r>
      <w:r>
        <w:t xml:space="preserve"> I would like to include every type of HTTP request, therefore I will be introducing ‘management’ and ‘workers’. Management have the authority to tap their card and delete users if they deem necessary. For example, someone </w:t>
      </w:r>
      <w:r w:rsidR="008C6894">
        <w:t>gets</w:t>
      </w:r>
      <w:r>
        <w:t xml:space="preserve"> fired and their card would no longer be needed. This is when management would then tap their card, the system would </w:t>
      </w:r>
      <w:r w:rsidR="008C6894">
        <w:t>read their employee information and understand that they are a manager. From here the management can create DELETE requests to delete specific user ID’s from the system (the employee who just got fired).</w:t>
      </w:r>
    </w:p>
    <w:p w14:paraId="48A947D8" w14:textId="2135F659" w:rsidR="008C6894" w:rsidRDefault="008C6894" w:rsidP="00FD572F"/>
    <w:p w14:paraId="2E3875BF" w14:textId="6A57D6F3" w:rsidR="008C6894" w:rsidRDefault="008C6894" w:rsidP="00FD572F">
      <w:r>
        <w:t>Management could also use their card to create new users. And updating the database of current employees working for Bows Formula One High Performance Cars requires creating POST requests. A POST request is used to add users.</w:t>
      </w:r>
    </w:p>
    <w:p w14:paraId="46DE0ACF" w14:textId="4F517B91" w:rsidR="008C6894" w:rsidRDefault="008C6894" w:rsidP="00FD572F"/>
    <w:p w14:paraId="03FE57C0" w14:textId="0A50E7D0" w:rsidR="008C6894" w:rsidRDefault="008C6894" w:rsidP="00FD572F">
      <w:r>
        <w:t>Above I have covered how the API will use GET, POST, PUT and DELETE http requests.</w:t>
      </w:r>
    </w:p>
    <w:p w14:paraId="5CD9C0E5" w14:textId="28CA0316" w:rsidR="00527EDC" w:rsidRDefault="00527EDC" w:rsidP="00FD572F"/>
    <w:p w14:paraId="299D2E85" w14:textId="77777777" w:rsidR="00AF0F4B" w:rsidRDefault="00AF0F4B" w:rsidP="00FD572F">
      <w:pPr>
        <w:rPr>
          <w:b/>
          <w:bCs/>
        </w:rPr>
      </w:pPr>
    </w:p>
    <w:p w14:paraId="5D1055F1" w14:textId="77777777" w:rsidR="00AF0F4B" w:rsidRDefault="00AF0F4B" w:rsidP="00FD572F">
      <w:pPr>
        <w:rPr>
          <w:b/>
          <w:bCs/>
        </w:rPr>
      </w:pPr>
    </w:p>
    <w:p w14:paraId="509592C9" w14:textId="77777777" w:rsidR="00AF0F4B" w:rsidRDefault="00AF0F4B" w:rsidP="00FD572F">
      <w:pPr>
        <w:rPr>
          <w:b/>
          <w:bCs/>
        </w:rPr>
      </w:pPr>
    </w:p>
    <w:p w14:paraId="7D68A5D8" w14:textId="77777777" w:rsidR="00AF0F4B" w:rsidRDefault="00AF0F4B" w:rsidP="00FD572F">
      <w:pPr>
        <w:rPr>
          <w:b/>
          <w:bCs/>
        </w:rPr>
      </w:pPr>
    </w:p>
    <w:p w14:paraId="0C2E389D" w14:textId="77777777" w:rsidR="00AF0F4B" w:rsidRDefault="00AF0F4B" w:rsidP="00FD572F">
      <w:pPr>
        <w:rPr>
          <w:b/>
          <w:bCs/>
        </w:rPr>
      </w:pPr>
    </w:p>
    <w:p w14:paraId="4DCFB10C" w14:textId="77777777" w:rsidR="00AF0F4B" w:rsidRDefault="00AF0F4B" w:rsidP="00FD572F">
      <w:pPr>
        <w:rPr>
          <w:b/>
          <w:bCs/>
        </w:rPr>
      </w:pPr>
    </w:p>
    <w:p w14:paraId="1B398123" w14:textId="77777777" w:rsidR="00AF0F4B" w:rsidRDefault="00AF0F4B" w:rsidP="00FD572F">
      <w:pPr>
        <w:rPr>
          <w:b/>
          <w:bCs/>
        </w:rPr>
      </w:pPr>
    </w:p>
    <w:p w14:paraId="31CDCF99" w14:textId="77777777" w:rsidR="00AF0F4B" w:rsidRDefault="00AF0F4B" w:rsidP="00FD572F">
      <w:pPr>
        <w:rPr>
          <w:b/>
          <w:bCs/>
        </w:rPr>
      </w:pPr>
    </w:p>
    <w:p w14:paraId="426A45EB" w14:textId="77777777" w:rsidR="00AF0F4B" w:rsidRDefault="00AF0F4B" w:rsidP="00FD572F">
      <w:pPr>
        <w:rPr>
          <w:b/>
          <w:bCs/>
        </w:rPr>
      </w:pPr>
    </w:p>
    <w:p w14:paraId="322D71E7" w14:textId="77777777" w:rsidR="00AF0F4B" w:rsidRDefault="00AF0F4B" w:rsidP="00FD572F">
      <w:pPr>
        <w:rPr>
          <w:b/>
          <w:bCs/>
        </w:rPr>
      </w:pPr>
    </w:p>
    <w:p w14:paraId="48E7C6BF" w14:textId="77777777" w:rsidR="00AF0F4B" w:rsidRDefault="00AF0F4B" w:rsidP="00FD572F">
      <w:pPr>
        <w:rPr>
          <w:b/>
          <w:bCs/>
        </w:rPr>
      </w:pPr>
    </w:p>
    <w:p w14:paraId="059346BE" w14:textId="77777777" w:rsidR="00AF0F4B" w:rsidRDefault="00AF0F4B" w:rsidP="00FD572F">
      <w:pPr>
        <w:rPr>
          <w:b/>
          <w:bCs/>
        </w:rPr>
      </w:pPr>
    </w:p>
    <w:p w14:paraId="68E51A10" w14:textId="6B0DA581" w:rsidR="00527EDC" w:rsidRDefault="00527EDC" w:rsidP="00FD572F">
      <w:pPr>
        <w:rPr>
          <w:b/>
          <w:bCs/>
        </w:rPr>
      </w:pPr>
      <w:r>
        <w:rPr>
          <w:b/>
          <w:bCs/>
        </w:rPr>
        <w:lastRenderedPageBreak/>
        <w:t>Use Cases:</w:t>
      </w:r>
    </w:p>
    <w:p w14:paraId="78111EDD" w14:textId="7E0DAAAE" w:rsidR="00527EDC" w:rsidRDefault="00AF0F4B" w:rsidP="00FD572F">
      <w:pPr>
        <w:rPr>
          <w:b/>
          <w:bCs/>
        </w:rPr>
      </w:pPr>
      <w:r>
        <w:rPr>
          <w:b/>
          <w:bCs/>
          <w:noProof/>
        </w:rPr>
        <w:drawing>
          <wp:anchor distT="0" distB="0" distL="114300" distR="114300" simplePos="0" relativeHeight="251658240" behindDoc="1" locked="0" layoutInCell="1" allowOverlap="1" wp14:anchorId="2F99F23E" wp14:editId="31A84480">
            <wp:simplePos x="0" y="0"/>
            <wp:positionH relativeFrom="column">
              <wp:posOffset>0</wp:posOffset>
            </wp:positionH>
            <wp:positionV relativeFrom="paragraph">
              <wp:posOffset>0</wp:posOffset>
            </wp:positionV>
            <wp:extent cx="5727700" cy="4725670"/>
            <wp:effectExtent l="0" t="0" r="0" b="0"/>
            <wp:wrapTight wrapText="bothSides">
              <wp:wrapPolygon edited="0">
                <wp:start x="3736" y="464"/>
                <wp:lineTo x="3736" y="3367"/>
                <wp:lineTo x="1485" y="3541"/>
                <wp:lineTo x="1293" y="3599"/>
                <wp:lineTo x="1293" y="6153"/>
                <wp:lineTo x="718" y="6734"/>
                <wp:lineTo x="766" y="7082"/>
                <wp:lineTo x="2012" y="7082"/>
                <wp:lineTo x="3688" y="8011"/>
                <wp:lineTo x="1676" y="8359"/>
                <wp:lineTo x="1293" y="8475"/>
                <wp:lineTo x="1293" y="10797"/>
                <wp:lineTo x="479" y="11668"/>
                <wp:lineTo x="479" y="11958"/>
                <wp:lineTo x="3017" y="12655"/>
                <wp:lineTo x="3736" y="12655"/>
                <wp:lineTo x="3736" y="13583"/>
                <wp:lineTo x="3257" y="14512"/>
                <wp:lineTo x="1628" y="14919"/>
                <wp:lineTo x="1293" y="15035"/>
                <wp:lineTo x="1197" y="18460"/>
                <wp:lineTo x="3161" y="19156"/>
                <wp:lineTo x="3736" y="19156"/>
                <wp:lineTo x="3736" y="21072"/>
                <wp:lineTo x="17960" y="21072"/>
                <wp:lineTo x="18104" y="20956"/>
                <wp:lineTo x="21121" y="20143"/>
                <wp:lineTo x="21169" y="20027"/>
                <wp:lineTo x="20929" y="19737"/>
                <wp:lineTo x="20115" y="19156"/>
                <wp:lineTo x="20211" y="16718"/>
                <wp:lineTo x="19828" y="16544"/>
                <wp:lineTo x="18008" y="16370"/>
                <wp:lineTo x="18008" y="12655"/>
                <wp:lineTo x="20355" y="12655"/>
                <wp:lineTo x="20929" y="12481"/>
                <wp:lineTo x="20690" y="11726"/>
                <wp:lineTo x="20115" y="10797"/>
                <wp:lineTo x="20211" y="8533"/>
                <wp:lineTo x="19972" y="8417"/>
                <wp:lineTo x="18008" y="8011"/>
                <wp:lineTo x="17960" y="464"/>
                <wp:lineTo x="3736" y="464"/>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725670"/>
                    </a:xfrm>
                    <a:prstGeom prst="rect">
                      <a:avLst/>
                    </a:prstGeom>
                  </pic:spPr>
                </pic:pic>
              </a:graphicData>
            </a:graphic>
            <wp14:sizeRelH relativeFrom="page">
              <wp14:pctWidth>0</wp14:pctWidth>
            </wp14:sizeRelH>
            <wp14:sizeRelV relativeFrom="page">
              <wp14:pctHeight>0</wp14:pctHeight>
            </wp14:sizeRelV>
          </wp:anchor>
        </w:drawing>
      </w:r>
    </w:p>
    <w:p w14:paraId="6D59D63C" w14:textId="2A7CB3E9" w:rsidR="00AF0F4B" w:rsidRPr="00AF0F4B" w:rsidRDefault="00AF0F4B" w:rsidP="00AF0F4B"/>
    <w:p w14:paraId="0D0EABB8" w14:textId="06DE5C8F" w:rsidR="00AF0F4B" w:rsidRPr="00AF0F4B" w:rsidRDefault="00AF0F4B" w:rsidP="00AF0F4B"/>
    <w:p w14:paraId="1B917B98" w14:textId="373F3F0D" w:rsidR="00AF0F4B" w:rsidRPr="00AF0F4B" w:rsidRDefault="00AF0F4B" w:rsidP="00AF0F4B"/>
    <w:p w14:paraId="10629E7B" w14:textId="32669679" w:rsidR="00AF0F4B" w:rsidRPr="00AF0F4B" w:rsidRDefault="00AF0F4B" w:rsidP="00AF0F4B"/>
    <w:p w14:paraId="24A765DE" w14:textId="44FBBB2F" w:rsidR="00AF0F4B" w:rsidRPr="00AF0F4B" w:rsidRDefault="00AF0F4B" w:rsidP="00AF0F4B"/>
    <w:p w14:paraId="0848C322" w14:textId="6A72A6A5" w:rsidR="00AF0F4B" w:rsidRPr="00AF0F4B" w:rsidRDefault="00AF0F4B" w:rsidP="00AF0F4B"/>
    <w:p w14:paraId="4B700A17" w14:textId="244001C1" w:rsidR="00AF0F4B" w:rsidRPr="00AF0F4B" w:rsidRDefault="00AF0F4B" w:rsidP="00AF0F4B"/>
    <w:p w14:paraId="46900415" w14:textId="1DF97199" w:rsidR="00AF0F4B" w:rsidRPr="00AF0F4B" w:rsidRDefault="00AF0F4B" w:rsidP="00AF0F4B"/>
    <w:p w14:paraId="0587B781" w14:textId="429776D3" w:rsidR="00AF0F4B" w:rsidRPr="00AF0F4B" w:rsidRDefault="00AF0F4B" w:rsidP="00AF0F4B"/>
    <w:p w14:paraId="47B667E0" w14:textId="3BBBD371" w:rsidR="00AF0F4B" w:rsidRPr="00AF0F4B" w:rsidRDefault="00AF0F4B" w:rsidP="00AF0F4B"/>
    <w:p w14:paraId="2FAB7270" w14:textId="5F520B1A" w:rsidR="00AF0F4B" w:rsidRPr="00AF0F4B" w:rsidRDefault="00AF0F4B" w:rsidP="00AF0F4B"/>
    <w:p w14:paraId="6980CB2B" w14:textId="0CFF31F3" w:rsidR="00AF0F4B" w:rsidRPr="00AF0F4B" w:rsidRDefault="00AF0F4B" w:rsidP="00AF0F4B"/>
    <w:p w14:paraId="352BFE63" w14:textId="73CADDE6" w:rsidR="00AF0F4B" w:rsidRPr="00AF0F4B" w:rsidRDefault="00AF0F4B" w:rsidP="00AF0F4B"/>
    <w:p w14:paraId="48AFBAC3" w14:textId="189CAE92" w:rsidR="00AF0F4B" w:rsidRPr="00AF0F4B" w:rsidRDefault="00AF0F4B" w:rsidP="00AF0F4B"/>
    <w:p w14:paraId="4DE1E7D0" w14:textId="6E86E90E" w:rsidR="00AF0F4B" w:rsidRPr="00AF0F4B" w:rsidRDefault="00AF0F4B" w:rsidP="00AF0F4B"/>
    <w:p w14:paraId="48A7BDC3" w14:textId="6627CF75" w:rsidR="00AF0F4B" w:rsidRPr="00AF0F4B" w:rsidRDefault="00AF0F4B" w:rsidP="00AF0F4B"/>
    <w:p w14:paraId="204EB1BE" w14:textId="060591A1" w:rsidR="00AF0F4B" w:rsidRPr="00AF0F4B" w:rsidRDefault="00AF0F4B" w:rsidP="00AF0F4B"/>
    <w:p w14:paraId="1EB08B88" w14:textId="75E5A32A" w:rsidR="00AF0F4B" w:rsidRPr="00AF0F4B" w:rsidRDefault="00AF0F4B" w:rsidP="00AF0F4B"/>
    <w:p w14:paraId="05B17C65" w14:textId="55B7E3D1" w:rsidR="00AF0F4B" w:rsidRPr="00AF0F4B" w:rsidRDefault="00AF0F4B" w:rsidP="00AF0F4B"/>
    <w:p w14:paraId="1B4D581F" w14:textId="77FF8512" w:rsidR="00AF0F4B" w:rsidRPr="00AF0F4B" w:rsidRDefault="00AF0F4B" w:rsidP="00AF0F4B"/>
    <w:p w14:paraId="3931C68D" w14:textId="364C4593" w:rsidR="00AF0F4B" w:rsidRPr="00AF0F4B" w:rsidRDefault="00AF0F4B" w:rsidP="00AF0F4B"/>
    <w:p w14:paraId="62B26A88" w14:textId="114A28B6" w:rsidR="00AF0F4B" w:rsidRPr="00AF0F4B" w:rsidRDefault="00AF0F4B" w:rsidP="00AF0F4B"/>
    <w:p w14:paraId="36974E21" w14:textId="74509A6C" w:rsidR="00AF0F4B" w:rsidRPr="00AF0F4B" w:rsidRDefault="00AF0F4B" w:rsidP="00AF0F4B"/>
    <w:p w14:paraId="73D66509" w14:textId="77777777" w:rsidR="00564AD5" w:rsidRDefault="00564AD5" w:rsidP="00AF0F4B">
      <w:pPr>
        <w:tabs>
          <w:tab w:val="left" w:pos="1088"/>
        </w:tabs>
        <w:rPr>
          <w:b/>
          <w:bCs/>
        </w:rPr>
      </w:pPr>
    </w:p>
    <w:p w14:paraId="2321C75E" w14:textId="77777777" w:rsidR="00564AD5" w:rsidRDefault="00564AD5" w:rsidP="00AF0F4B">
      <w:pPr>
        <w:tabs>
          <w:tab w:val="left" w:pos="1088"/>
        </w:tabs>
        <w:rPr>
          <w:b/>
          <w:bCs/>
        </w:rPr>
      </w:pPr>
    </w:p>
    <w:p w14:paraId="6E902AFE" w14:textId="77777777" w:rsidR="00564AD5" w:rsidRDefault="00564AD5" w:rsidP="00AF0F4B">
      <w:pPr>
        <w:tabs>
          <w:tab w:val="left" w:pos="1088"/>
        </w:tabs>
        <w:rPr>
          <w:b/>
          <w:bCs/>
        </w:rPr>
      </w:pPr>
    </w:p>
    <w:p w14:paraId="2344FAD5" w14:textId="77777777" w:rsidR="00564AD5" w:rsidRDefault="00564AD5" w:rsidP="00AF0F4B">
      <w:pPr>
        <w:tabs>
          <w:tab w:val="left" w:pos="1088"/>
        </w:tabs>
        <w:rPr>
          <w:b/>
          <w:bCs/>
        </w:rPr>
      </w:pPr>
    </w:p>
    <w:p w14:paraId="3E016E30" w14:textId="77777777" w:rsidR="00564AD5" w:rsidRDefault="00564AD5" w:rsidP="00AF0F4B">
      <w:pPr>
        <w:tabs>
          <w:tab w:val="left" w:pos="1088"/>
        </w:tabs>
        <w:rPr>
          <w:b/>
          <w:bCs/>
        </w:rPr>
      </w:pPr>
    </w:p>
    <w:p w14:paraId="392EBFC9" w14:textId="77777777" w:rsidR="00564AD5" w:rsidRDefault="00564AD5" w:rsidP="00AF0F4B">
      <w:pPr>
        <w:tabs>
          <w:tab w:val="left" w:pos="1088"/>
        </w:tabs>
        <w:rPr>
          <w:b/>
          <w:bCs/>
        </w:rPr>
      </w:pPr>
    </w:p>
    <w:p w14:paraId="449E751A" w14:textId="77777777" w:rsidR="00564AD5" w:rsidRDefault="00564AD5" w:rsidP="00AF0F4B">
      <w:pPr>
        <w:tabs>
          <w:tab w:val="left" w:pos="1088"/>
        </w:tabs>
        <w:rPr>
          <w:b/>
          <w:bCs/>
        </w:rPr>
      </w:pPr>
    </w:p>
    <w:p w14:paraId="14D35C60" w14:textId="77777777" w:rsidR="00564AD5" w:rsidRDefault="00564AD5" w:rsidP="00AF0F4B">
      <w:pPr>
        <w:tabs>
          <w:tab w:val="left" w:pos="1088"/>
        </w:tabs>
        <w:rPr>
          <w:b/>
          <w:bCs/>
        </w:rPr>
      </w:pPr>
    </w:p>
    <w:p w14:paraId="02F79E28" w14:textId="77777777" w:rsidR="00564AD5" w:rsidRDefault="00564AD5" w:rsidP="00AF0F4B">
      <w:pPr>
        <w:tabs>
          <w:tab w:val="left" w:pos="1088"/>
        </w:tabs>
        <w:rPr>
          <w:b/>
          <w:bCs/>
        </w:rPr>
      </w:pPr>
    </w:p>
    <w:p w14:paraId="3A77D761" w14:textId="77777777" w:rsidR="00564AD5" w:rsidRDefault="00564AD5" w:rsidP="00AF0F4B">
      <w:pPr>
        <w:tabs>
          <w:tab w:val="left" w:pos="1088"/>
        </w:tabs>
        <w:rPr>
          <w:b/>
          <w:bCs/>
        </w:rPr>
      </w:pPr>
    </w:p>
    <w:p w14:paraId="4F6AD83B" w14:textId="77777777" w:rsidR="00564AD5" w:rsidRDefault="00564AD5" w:rsidP="00AF0F4B">
      <w:pPr>
        <w:tabs>
          <w:tab w:val="left" w:pos="1088"/>
        </w:tabs>
        <w:rPr>
          <w:b/>
          <w:bCs/>
        </w:rPr>
      </w:pPr>
    </w:p>
    <w:p w14:paraId="0EF62FF7" w14:textId="77777777" w:rsidR="00564AD5" w:rsidRDefault="00564AD5" w:rsidP="00AF0F4B">
      <w:pPr>
        <w:tabs>
          <w:tab w:val="left" w:pos="1088"/>
        </w:tabs>
        <w:rPr>
          <w:b/>
          <w:bCs/>
        </w:rPr>
      </w:pPr>
    </w:p>
    <w:p w14:paraId="7176C074" w14:textId="77777777" w:rsidR="00564AD5" w:rsidRDefault="00564AD5" w:rsidP="00AF0F4B">
      <w:pPr>
        <w:tabs>
          <w:tab w:val="left" w:pos="1088"/>
        </w:tabs>
        <w:rPr>
          <w:b/>
          <w:bCs/>
        </w:rPr>
      </w:pPr>
    </w:p>
    <w:p w14:paraId="77EBEFE3" w14:textId="77777777" w:rsidR="00564AD5" w:rsidRDefault="00564AD5" w:rsidP="00AF0F4B">
      <w:pPr>
        <w:tabs>
          <w:tab w:val="left" w:pos="1088"/>
        </w:tabs>
        <w:rPr>
          <w:b/>
          <w:bCs/>
        </w:rPr>
      </w:pPr>
    </w:p>
    <w:p w14:paraId="1E1D1187" w14:textId="77777777" w:rsidR="00564AD5" w:rsidRDefault="00564AD5" w:rsidP="00AF0F4B">
      <w:pPr>
        <w:tabs>
          <w:tab w:val="left" w:pos="1088"/>
        </w:tabs>
        <w:rPr>
          <w:b/>
          <w:bCs/>
        </w:rPr>
      </w:pPr>
    </w:p>
    <w:p w14:paraId="23012C88" w14:textId="77777777" w:rsidR="00564AD5" w:rsidRDefault="00564AD5" w:rsidP="00AF0F4B">
      <w:pPr>
        <w:tabs>
          <w:tab w:val="left" w:pos="1088"/>
        </w:tabs>
        <w:rPr>
          <w:b/>
          <w:bCs/>
        </w:rPr>
      </w:pPr>
    </w:p>
    <w:p w14:paraId="1204A10E" w14:textId="77777777" w:rsidR="00564AD5" w:rsidRDefault="00564AD5" w:rsidP="00AF0F4B">
      <w:pPr>
        <w:tabs>
          <w:tab w:val="left" w:pos="1088"/>
        </w:tabs>
        <w:rPr>
          <w:b/>
          <w:bCs/>
        </w:rPr>
      </w:pPr>
    </w:p>
    <w:p w14:paraId="50A8F23A" w14:textId="77777777" w:rsidR="00564AD5" w:rsidRDefault="00564AD5" w:rsidP="00AF0F4B">
      <w:pPr>
        <w:tabs>
          <w:tab w:val="left" w:pos="1088"/>
        </w:tabs>
        <w:rPr>
          <w:b/>
          <w:bCs/>
        </w:rPr>
      </w:pPr>
    </w:p>
    <w:p w14:paraId="41D4A00F" w14:textId="77777777" w:rsidR="00564AD5" w:rsidRDefault="00564AD5" w:rsidP="00AF0F4B">
      <w:pPr>
        <w:tabs>
          <w:tab w:val="left" w:pos="1088"/>
        </w:tabs>
        <w:rPr>
          <w:b/>
          <w:bCs/>
        </w:rPr>
      </w:pPr>
    </w:p>
    <w:p w14:paraId="360E2C8F" w14:textId="77777777" w:rsidR="00564AD5" w:rsidRDefault="00564AD5" w:rsidP="00AF0F4B">
      <w:pPr>
        <w:tabs>
          <w:tab w:val="left" w:pos="1088"/>
        </w:tabs>
        <w:rPr>
          <w:b/>
          <w:bCs/>
        </w:rPr>
      </w:pPr>
    </w:p>
    <w:p w14:paraId="459AD286" w14:textId="77777777" w:rsidR="00564AD5" w:rsidRDefault="00564AD5" w:rsidP="00AF0F4B">
      <w:pPr>
        <w:tabs>
          <w:tab w:val="left" w:pos="1088"/>
        </w:tabs>
        <w:rPr>
          <w:b/>
          <w:bCs/>
        </w:rPr>
      </w:pPr>
    </w:p>
    <w:p w14:paraId="57F3D604" w14:textId="04254CFF" w:rsidR="00AF0F4B" w:rsidRDefault="00564AD5" w:rsidP="00AF0F4B">
      <w:pPr>
        <w:tabs>
          <w:tab w:val="left" w:pos="1088"/>
        </w:tabs>
        <w:rPr>
          <w:b/>
          <w:bCs/>
        </w:rPr>
      </w:pPr>
      <w:r>
        <w:rPr>
          <w:noProof/>
        </w:rPr>
        <w:drawing>
          <wp:anchor distT="0" distB="0" distL="114300" distR="114300" simplePos="0" relativeHeight="251659264" behindDoc="1" locked="0" layoutInCell="1" allowOverlap="1" wp14:anchorId="742A2970" wp14:editId="5ABEA7AC">
            <wp:simplePos x="0" y="0"/>
            <wp:positionH relativeFrom="column">
              <wp:posOffset>0</wp:posOffset>
            </wp:positionH>
            <wp:positionV relativeFrom="paragraph">
              <wp:posOffset>339090</wp:posOffset>
            </wp:positionV>
            <wp:extent cx="5835650" cy="7781925"/>
            <wp:effectExtent l="0" t="0" r="6350" b="3175"/>
            <wp:wrapTight wrapText="bothSides">
              <wp:wrapPolygon edited="0">
                <wp:start x="0" y="0"/>
                <wp:lineTo x="0" y="21574"/>
                <wp:lineTo x="21576" y="21574"/>
                <wp:lineTo x="21576"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a-sequence.png"/>
                    <pic:cNvPicPr/>
                  </pic:nvPicPr>
                  <pic:blipFill rotWithShape="1">
                    <a:blip r:embed="rId8">
                      <a:extLst>
                        <a:ext uri="{28A0092B-C50C-407E-A947-70E740481C1C}">
                          <a14:useLocalDpi xmlns:a14="http://schemas.microsoft.com/office/drawing/2010/main" val="0"/>
                        </a:ext>
                      </a:extLst>
                    </a:blip>
                    <a:srcRect l="2039" r="42255" b="-10"/>
                    <a:stretch/>
                  </pic:blipFill>
                  <pic:spPr bwMode="auto">
                    <a:xfrm>
                      <a:off x="0" y="0"/>
                      <a:ext cx="5835650" cy="7781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0F4B">
        <w:rPr>
          <w:b/>
          <w:bCs/>
        </w:rPr>
        <w:t>Sequence Diagrams:</w:t>
      </w:r>
    </w:p>
    <w:p w14:paraId="6180CC8A" w14:textId="3C863829" w:rsidR="00AF0F4B" w:rsidRDefault="00AF0F4B" w:rsidP="00AF0F4B">
      <w:pPr>
        <w:tabs>
          <w:tab w:val="left" w:pos="1088"/>
        </w:tabs>
        <w:rPr>
          <w:b/>
          <w:bCs/>
        </w:rPr>
      </w:pPr>
    </w:p>
    <w:p w14:paraId="4BAA3C29" w14:textId="7E6F4480" w:rsidR="00AF0F4B" w:rsidRPr="00AF0F4B" w:rsidRDefault="00AF0F4B" w:rsidP="00AF0F4B">
      <w:pPr>
        <w:tabs>
          <w:tab w:val="left" w:pos="1088"/>
        </w:tabs>
        <w:rPr>
          <w:b/>
          <w:bCs/>
        </w:rPr>
      </w:pPr>
    </w:p>
    <w:p w14:paraId="2B0AE118" w14:textId="3F8D1EA3" w:rsidR="00AF0F4B" w:rsidRPr="00AF0F4B" w:rsidRDefault="00AF0F4B" w:rsidP="00AF0F4B"/>
    <w:sectPr w:rsidR="00AF0F4B" w:rsidRPr="00AF0F4B" w:rsidSect="00BA362A">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79DF9" w14:textId="77777777" w:rsidR="00433D12" w:rsidRDefault="00433D12" w:rsidP="00B02CBD">
      <w:r>
        <w:separator/>
      </w:r>
    </w:p>
  </w:endnote>
  <w:endnote w:type="continuationSeparator" w:id="0">
    <w:p w14:paraId="6BE452B1" w14:textId="77777777" w:rsidR="00433D12" w:rsidRDefault="00433D12" w:rsidP="00B02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734F8" w14:textId="77777777" w:rsidR="00433D12" w:rsidRDefault="00433D12" w:rsidP="00B02CBD">
      <w:r>
        <w:separator/>
      </w:r>
    </w:p>
  </w:footnote>
  <w:footnote w:type="continuationSeparator" w:id="0">
    <w:p w14:paraId="3D0C3334" w14:textId="77777777" w:rsidR="00433D12" w:rsidRDefault="00433D12" w:rsidP="00B02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90CF" w14:textId="71E66F3D" w:rsidR="00B02CBD" w:rsidRDefault="00B02CBD">
    <w:pPr>
      <w:pStyle w:val="Header"/>
    </w:pPr>
    <w:r>
      <w:t xml:space="preserve">Nathan Blore – EPA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171FD"/>
    <w:multiLevelType w:val="hybridMultilevel"/>
    <w:tmpl w:val="27B80944"/>
    <w:lvl w:ilvl="0" w:tplc="10CCDE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BD"/>
    <w:rsid w:val="0013484A"/>
    <w:rsid w:val="00433D12"/>
    <w:rsid w:val="00503A71"/>
    <w:rsid w:val="0051227E"/>
    <w:rsid w:val="00527EDC"/>
    <w:rsid w:val="00545CB1"/>
    <w:rsid w:val="00564AD5"/>
    <w:rsid w:val="008C6894"/>
    <w:rsid w:val="00AF0F4B"/>
    <w:rsid w:val="00B02CBD"/>
    <w:rsid w:val="00BA362A"/>
    <w:rsid w:val="00EC1DD8"/>
    <w:rsid w:val="00F76F4D"/>
    <w:rsid w:val="00FD5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2405"/>
  <w15:chartTrackingRefBased/>
  <w15:docId w15:val="{1DC7435E-4147-8E47-A524-31BDDDEB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CBD"/>
    <w:pPr>
      <w:tabs>
        <w:tab w:val="center" w:pos="4680"/>
        <w:tab w:val="right" w:pos="9360"/>
      </w:tabs>
    </w:pPr>
  </w:style>
  <w:style w:type="character" w:customStyle="1" w:styleId="HeaderChar">
    <w:name w:val="Header Char"/>
    <w:basedOn w:val="DefaultParagraphFont"/>
    <w:link w:val="Header"/>
    <w:uiPriority w:val="99"/>
    <w:rsid w:val="00B02CBD"/>
  </w:style>
  <w:style w:type="paragraph" w:styleId="Footer">
    <w:name w:val="footer"/>
    <w:basedOn w:val="Normal"/>
    <w:link w:val="FooterChar"/>
    <w:uiPriority w:val="99"/>
    <w:unhideWhenUsed/>
    <w:rsid w:val="00B02CBD"/>
    <w:pPr>
      <w:tabs>
        <w:tab w:val="center" w:pos="4680"/>
        <w:tab w:val="right" w:pos="9360"/>
      </w:tabs>
    </w:pPr>
  </w:style>
  <w:style w:type="character" w:customStyle="1" w:styleId="FooterChar">
    <w:name w:val="Footer Char"/>
    <w:basedOn w:val="DefaultParagraphFont"/>
    <w:link w:val="Footer"/>
    <w:uiPriority w:val="99"/>
    <w:rsid w:val="00B02CBD"/>
  </w:style>
  <w:style w:type="paragraph" w:styleId="ListParagraph">
    <w:name w:val="List Paragraph"/>
    <w:basedOn w:val="Normal"/>
    <w:uiPriority w:val="34"/>
    <w:qFormat/>
    <w:rsid w:val="00134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Blore, Nathan</dc:creator>
  <cp:keywords/>
  <dc:description/>
  <cp:lastModifiedBy>Blore, Nathan</cp:lastModifiedBy>
  <cp:revision>2</cp:revision>
  <dcterms:created xsi:type="dcterms:W3CDTF">2020-01-27T11:05:00Z</dcterms:created>
  <dcterms:modified xsi:type="dcterms:W3CDTF">2020-01-27T11:05:00Z</dcterms:modified>
</cp:coreProperties>
</file>