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9637D4" w14:textId="51153AA9" w:rsidR="00CF767E" w:rsidRDefault="00CF767E">
      <w:r>
        <w:t>The instructions on how to set up the database and server were listed in the README file. This is a short guide on how to reach the different endpoints using postman to test the HTTP requests.</w:t>
      </w:r>
      <w:r w:rsidR="00E571BB">
        <w:t xml:space="preserve"> The steps in the README </w:t>
      </w:r>
      <w:r w:rsidR="00E571BB">
        <w:rPr>
          <w:b/>
          <w:bCs/>
        </w:rPr>
        <w:t>MUST</w:t>
      </w:r>
      <w:r w:rsidR="00E571BB">
        <w:t xml:space="preserve"> be completed before being able to make HTTP requests.</w:t>
      </w:r>
    </w:p>
    <w:p w14:paraId="7BED35D8" w14:textId="5637963B" w:rsidR="00CF767E" w:rsidRDefault="00CF767E"/>
    <w:p w14:paraId="2D8B2B87" w14:textId="01ABB921" w:rsidR="00CF767E" w:rsidRDefault="00CF767E" w:rsidP="00E571BB">
      <w:r>
        <w:t xml:space="preserve">Open </w:t>
      </w:r>
      <w:proofErr w:type="spellStart"/>
      <w:r>
        <w:t>MySQLWorkbench</w:t>
      </w:r>
      <w:proofErr w:type="spellEnd"/>
      <w:r>
        <w:t>. This is so we can view the tables in our database</w:t>
      </w:r>
    </w:p>
    <w:p w14:paraId="33E9D119" w14:textId="77777777" w:rsidR="00CF767E" w:rsidRDefault="00CF767E" w:rsidP="00CF767E">
      <w:pPr>
        <w:pStyle w:val="ListParagraph"/>
      </w:pPr>
    </w:p>
    <w:p w14:paraId="4728109D" w14:textId="4B6574ED" w:rsidR="00CF767E" w:rsidRDefault="00CF767E" w:rsidP="00CF767E">
      <w:pPr>
        <w:pStyle w:val="ListParagraph"/>
      </w:pPr>
    </w:p>
    <w:p w14:paraId="1457A6EE" w14:textId="77777777" w:rsidR="00CF767E" w:rsidRDefault="00CF767E" w:rsidP="00CF767E">
      <w:r>
        <w:t>Click the ‘+’ next to “MySQL Connections”</w:t>
      </w:r>
    </w:p>
    <w:p w14:paraId="0E43780D" w14:textId="77777777" w:rsidR="00CF767E" w:rsidRDefault="00CF767E" w:rsidP="00CF767E">
      <w:pPr>
        <w:pStyle w:val="ListParagraph"/>
      </w:pPr>
    </w:p>
    <w:p w14:paraId="3DC55B91" w14:textId="39C9E6EE" w:rsidR="00CF767E" w:rsidRDefault="00CF767E">
      <w:r>
        <w:rPr>
          <w:noProof/>
        </w:rPr>
        <w:drawing>
          <wp:inline distT="0" distB="0" distL="0" distR="0" wp14:anchorId="11AD008C" wp14:editId="70C0C851">
            <wp:extent cx="5727700" cy="240601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1-31 at 17.02.3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2406015"/>
                    </a:xfrm>
                    <a:prstGeom prst="rect">
                      <a:avLst/>
                    </a:prstGeom>
                  </pic:spPr>
                </pic:pic>
              </a:graphicData>
            </a:graphic>
          </wp:inline>
        </w:drawing>
      </w:r>
    </w:p>
    <w:p w14:paraId="406B2D3A" w14:textId="77777777" w:rsidR="00CF767E" w:rsidRDefault="00CF767E"/>
    <w:p w14:paraId="7751772B" w14:textId="77777777" w:rsidR="00CF767E" w:rsidRDefault="00CF767E"/>
    <w:p w14:paraId="6D44B578" w14:textId="727F5F40" w:rsidR="00CF767E" w:rsidRDefault="00CF767E">
      <w:r>
        <w:t>Fill out the fields as they are listed below and then click the “Store in Keychain” button</w:t>
      </w:r>
    </w:p>
    <w:p w14:paraId="40EDF428" w14:textId="77777777" w:rsidR="00CF767E" w:rsidRDefault="00CF767E"/>
    <w:p w14:paraId="1AD4F761" w14:textId="4D6D5E29" w:rsidR="00CF767E" w:rsidRDefault="00CF767E">
      <w:r>
        <w:rPr>
          <w:noProof/>
        </w:rPr>
        <w:drawing>
          <wp:inline distT="0" distB="0" distL="0" distR="0" wp14:anchorId="77C21C1D" wp14:editId="0C247A83">
            <wp:extent cx="5727700" cy="3593465"/>
            <wp:effectExtent l="0" t="0" r="0" b="63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1-31 at 17.02.5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593465"/>
                    </a:xfrm>
                    <a:prstGeom prst="rect">
                      <a:avLst/>
                    </a:prstGeom>
                  </pic:spPr>
                </pic:pic>
              </a:graphicData>
            </a:graphic>
          </wp:inline>
        </w:drawing>
      </w:r>
    </w:p>
    <w:p w14:paraId="14327165" w14:textId="77777777" w:rsidR="00CF767E" w:rsidRDefault="00CF767E"/>
    <w:p w14:paraId="01209616" w14:textId="3D93199F" w:rsidR="00CF767E" w:rsidRDefault="00CF767E"/>
    <w:p w14:paraId="4F4AB171" w14:textId="5FC5E9B1" w:rsidR="00CF767E" w:rsidRDefault="00CF767E">
      <w:r>
        <w:t>Input ‘my-secret-pw’ for the password</w:t>
      </w:r>
    </w:p>
    <w:p w14:paraId="571C50D3" w14:textId="77777777" w:rsidR="00CF767E" w:rsidRDefault="00CF767E"/>
    <w:p w14:paraId="2A9DBBF5" w14:textId="1DE73A32" w:rsidR="00CF767E" w:rsidRDefault="00CF767E">
      <w:r>
        <w:rPr>
          <w:noProof/>
        </w:rPr>
        <w:drawing>
          <wp:inline distT="0" distB="0" distL="0" distR="0" wp14:anchorId="4AB059BE" wp14:editId="5AA9C262">
            <wp:extent cx="5194300" cy="24511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1-31 at 17.03.03.png"/>
                    <pic:cNvPicPr/>
                  </pic:nvPicPr>
                  <pic:blipFill>
                    <a:blip r:embed="rId9">
                      <a:extLst>
                        <a:ext uri="{28A0092B-C50C-407E-A947-70E740481C1C}">
                          <a14:useLocalDpi xmlns:a14="http://schemas.microsoft.com/office/drawing/2010/main" val="0"/>
                        </a:ext>
                      </a:extLst>
                    </a:blip>
                    <a:stretch>
                      <a:fillRect/>
                    </a:stretch>
                  </pic:blipFill>
                  <pic:spPr>
                    <a:xfrm>
                      <a:off x="0" y="0"/>
                      <a:ext cx="5194300" cy="2451100"/>
                    </a:xfrm>
                    <a:prstGeom prst="rect">
                      <a:avLst/>
                    </a:prstGeom>
                  </pic:spPr>
                </pic:pic>
              </a:graphicData>
            </a:graphic>
          </wp:inline>
        </w:drawing>
      </w:r>
    </w:p>
    <w:p w14:paraId="4589723C" w14:textId="77777777" w:rsidR="00CF767E" w:rsidRDefault="00CF767E"/>
    <w:p w14:paraId="516EBAA0" w14:textId="77777777" w:rsidR="00CF767E" w:rsidRDefault="00CF767E"/>
    <w:p w14:paraId="63602F53" w14:textId="5BCA6266" w:rsidR="00CF767E" w:rsidRDefault="00CF767E">
      <w:r>
        <w:t>Click “Ok”</w:t>
      </w:r>
    </w:p>
    <w:p w14:paraId="0C887F26" w14:textId="77777777" w:rsidR="00CF767E" w:rsidRDefault="00CF767E"/>
    <w:p w14:paraId="50BD936F" w14:textId="7AC07CF1" w:rsidR="00CF767E" w:rsidRDefault="00CF767E">
      <w:r>
        <w:rPr>
          <w:noProof/>
        </w:rPr>
        <w:drawing>
          <wp:inline distT="0" distB="0" distL="0" distR="0" wp14:anchorId="458613F3" wp14:editId="05743BE4">
            <wp:extent cx="5727700" cy="3593465"/>
            <wp:effectExtent l="0" t="0" r="0" b="63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1-31 at 17.02.5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593465"/>
                    </a:xfrm>
                    <a:prstGeom prst="rect">
                      <a:avLst/>
                    </a:prstGeom>
                  </pic:spPr>
                </pic:pic>
              </a:graphicData>
            </a:graphic>
          </wp:inline>
        </w:drawing>
      </w:r>
    </w:p>
    <w:p w14:paraId="5C6295FF" w14:textId="77777777" w:rsidR="00CF767E" w:rsidRDefault="00CF767E"/>
    <w:p w14:paraId="1184782E" w14:textId="77777777" w:rsidR="00CF767E" w:rsidRDefault="00CF767E"/>
    <w:p w14:paraId="6FF1EC62" w14:textId="7E2DCD39" w:rsidR="00CF767E" w:rsidRDefault="00CF767E"/>
    <w:p w14:paraId="3E2712AC" w14:textId="7C0419D6" w:rsidR="00CF767E" w:rsidRDefault="00CF767E"/>
    <w:p w14:paraId="44602047" w14:textId="36C30F3F" w:rsidR="00CF767E" w:rsidRDefault="00CF767E"/>
    <w:p w14:paraId="742CBA5A" w14:textId="72F6000F" w:rsidR="00CF767E" w:rsidRDefault="00CF767E"/>
    <w:p w14:paraId="626D38E8" w14:textId="132D070F" w:rsidR="00CF767E" w:rsidRDefault="00CF767E"/>
    <w:p w14:paraId="417477B5" w14:textId="2C212981" w:rsidR="00CF767E" w:rsidRDefault="00CF767E"/>
    <w:p w14:paraId="0F421009" w14:textId="4F6199FE" w:rsidR="00CF767E" w:rsidRDefault="00CF767E"/>
    <w:p w14:paraId="6E5D724C" w14:textId="140697EC" w:rsidR="00CF767E" w:rsidRDefault="00CF767E">
      <w:r>
        <w:t>Click the dropdown arrow next to “</w:t>
      </w:r>
      <w:proofErr w:type="spellStart"/>
      <w:r>
        <w:t>epa</w:t>
      </w:r>
      <w:proofErr w:type="spellEnd"/>
      <w:r>
        <w:t>” and then the same for “Tables”.</w:t>
      </w:r>
    </w:p>
    <w:p w14:paraId="42B0086A" w14:textId="77777777" w:rsidR="00CF767E" w:rsidRDefault="00CF767E"/>
    <w:p w14:paraId="3513A48F" w14:textId="11C4F7BF" w:rsidR="00CF767E" w:rsidRDefault="00CF767E">
      <w:r>
        <w:rPr>
          <w:noProof/>
        </w:rPr>
        <w:drawing>
          <wp:inline distT="0" distB="0" distL="0" distR="0" wp14:anchorId="4C610997" wp14:editId="68FBD8DF">
            <wp:extent cx="2597065" cy="3482502"/>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1-31 at 17.03.31.png"/>
                    <pic:cNvPicPr/>
                  </pic:nvPicPr>
                  <pic:blipFill rotWithShape="1">
                    <a:blip r:embed="rId10">
                      <a:extLst>
                        <a:ext uri="{28A0092B-C50C-407E-A947-70E740481C1C}">
                          <a14:useLocalDpi xmlns:a14="http://schemas.microsoft.com/office/drawing/2010/main" val="0"/>
                        </a:ext>
                      </a:extLst>
                    </a:blip>
                    <a:srcRect b="40893"/>
                    <a:stretch/>
                  </pic:blipFill>
                  <pic:spPr bwMode="auto">
                    <a:xfrm>
                      <a:off x="0" y="0"/>
                      <a:ext cx="2700960" cy="3621819"/>
                    </a:xfrm>
                    <a:prstGeom prst="rect">
                      <a:avLst/>
                    </a:prstGeom>
                    <a:ln>
                      <a:noFill/>
                    </a:ln>
                    <a:extLst>
                      <a:ext uri="{53640926-AAD7-44D8-BBD7-CCE9431645EC}">
                        <a14:shadowObscured xmlns:a14="http://schemas.microsoft.com/office/drawing/2010/main"/>
                      </a:ext>
                    </a:extLst>
                  </pic:spPr>
                </pic:pic>
              </a:graphicData>
            </a:graphic>
          </wp:inline>
        </w:drawing>
      </w:r>
    </w:p>
    <w:p w14:paraId="16EA9793" w14:textId="40C5943B" w:rsidR="00CF767E" w:rsidRDefault="00CF767E"/>
    <w:p w14:paraId="76D46D41" w14:textId="4E703DF0" w:rsidR="00CF767E" w:rsidRDefault="00CF767E"/>
    <w:p w14:paraId="43050C9C" w14:textId="0EFF025B" w:rsidR="00CF767E" w:rsidRDefault="00CF767E">
      <w:r>
        <w:t xml:space="preserve">Select the table you want to view by right clicking it (in this case I am viewing the </w:t>
      </w:r>
      <w:r w:rsidR="00540E44">
        <w:t>card table to see a list of cards already in the database). Click “Select Rows – Limit 1000”</w:t>
      </w:r>
    </w:p>
    <w:p w14:paraId="23C39C42" w14:textId="224E4806" w:rsidR="00CF767E" w:rsidRDefault="00CF767E"/>
    <w:p w14:paraId="302DE2ED" w14:textId="5F03366A" w:rsidR="00CF767E" w:rsidRDefault="00CF767E">
      <w:r>
        <w:rPr>
          <w:noProof/>
        </w:rPr>
        <w:lastRenderedPageBreak/>
        <w:drawing>
          <wp:inline distT="0" distB="0" distL="0" distR="0" wp14:anchorId="194B72B4" wp14:editId="0831DC09">
            <wp:extent cx="2995830" cy="3998068"/>
            <wp:effectExtent l="0" t="0" r="1905" b="2540"/>
            <wp:docPr id="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1-31 at 17.03.43.png"/>
                    <pic:cNvPicPr/>
                  </pic:nvPicPr>
                  <pic:blipFill>
                    <a:blip r:embed="rId11">
                      <a:extLst>
                        <a:ext uri="{28A0092B-C50C-407E-A947-70E740481C1C}">
                          <a14:useLocalDpi xmlns:a14="http://schemas.microsoft.com/office/drawing/2010/main" val="0"/>
                        </a:ext>
                      </a:extLst>
                    </a:blip>
                    <a:stretch>
                      <a:fillRect/>
                    </a:stretch>
                  </pic:blipFill>
                  <pic:spPr>
                    <a:xfrm>
                      <a:off x="0" y="0"/>
                      <a:ext cx="3027185" cy="4039912"/>
                    </a:xfrm>
                    <a:prstGeom prst="rect">
                      <a:avLst/>
                    </a:prstGeom>
                  </pic:spPr>
                </pic:pic>
              </a:graphicData>
            </a:graphic>
          </wp:inline>
        </w:drawing>
      </w:r>
    </w:p>
    <w:p w14:paraId="7832493B" w14:textId="1DA46A2B" w:rsidR="00CF767E" w:rsidRDefault="00540E44">
      <w:r>
        <w:t>The data will show up at the bottom of the screen as below. Please note that I have covered up the data for security reasons.</w:t>
      </w:r>
    </w:p>
    <w:p w14:paraId="0CD36860" w14:textId="2557CFE4" w:rsidR="00540E44" w:rsidRDefault="00540E44"/>
    <w:p w14:paraId="34CF2D54" w14:textId="77777777" w:rsidR="00540E44" w:rsidRDefault="00540E44"/>
    <w:p w14:paraId="269268A3" w14:textId="07E99D6F" w:rsidR="00CF767E" w:rsidRDefault="00540E44">
      <w:r>
        <w:rPr>
          <w:noProof/>
        </w:rPr>
        <w:lastRenderedPageBreak/>
        <mc:AlternateContent>
          <mc:Choice Requires="wps">
            <w:drawing>
              <wp:anchor distT="0" distB="0" distL="114300" distR="114300" simplePos="0" relativeHeight="251659264" behindDoc="0" locked="0" layoutInCell="1" allowOverlap="1" wp14:anchorId="4897EEBA" wp14:editId="4186481B">
                <wp:simplePos x="0" y="0"/>
                <wp:positionH relativeFrom="column">
                  <wp:posOffset>1342417</wp:posOffset>
                </wp:positionH>
                <wp:positionV relativeFrom="paragraph">
                  <wp:posOffset>3588277</wp:posOffset>
                </wp:positionV>
                <wp:extent cx="1410511" cy="466928"/>
                <wp:effectExtent l="0" t="0" r="12065" b="15875"/>
                <wp:wrapNone/>
                <wp:docPr id="8" name="Rectangle 8"/>
                <wp:cNvGraphicFramePr/>
                <a:graphic xmlns:a="http://schemas.openxmlformats.org/drawingml/2006/main">
                  <a:graphicData uri="http://schemas.microsoft.com/office/word/2010/wordprocessingShape">
                    <wps:wsp>
                      <wps:cNvSpPr/>
                      <wps:spPr>
                        <a:xfrm>
                          <a:off x="0" y="0"/>
                          <a:ext cx="1410511" cy="4669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859940" w14:textId="55EDD37A" w:rsidR="00540E44" w:rsidRDefault="00540E44" w:rsidP="00540E44">
                            <w:pPr>
                              <w:jc w:val="center"/>
                            </w:pPr>
                            <w:r>
                              <w:t>Hidden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97EEBA" id="Rectangle 8" o:spid="_x0000_s1026" style="position:absolute;margin-left:105.7pt;margin-top:282.55pt;width:111.05pt;height:3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" fillcolor="#4472c4 [3204]" strokecolor="#1f3763 [1604]" strokeweight="1pt">
                <v:textbox>
                  <w:txbxContent>
                    <w:p w14:paraId="6D859940" w14:textId="55EDD37A" w:rsidR="00540E44" w:rsidRDefault="00540E44" w:rsidP="00540E44">
                      <w:pPr>
                        <w:jc w:val="center"/>
                      </w:pPr>
                      <w:r>
                        <w:t>Hidden</w:t>
                      </w:r>
                    </w:p>
                  </w:txbxContent>
                </v:textbox>
              </v:rect>
            </w:pict>
          </mc:Fallback>
        </mc:AlternateContent>
      </w:r>
      <w:r>
        <w:rPr>
          <w:noProof/>
        </w:rPr>
        <w:drawing>
          <wp:inline distT="0" distB="0" distL="0" distR="0" wp14:anchorId="6D2A799C" wp14:editId="6EFF69B1">
            <wp:extent cx="5727700" cy="4960620"/>
            <wp:effectExtent l="0" t="0" r="0" b="5080"/>
            <wp:docPr id="7"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1-31 at 17.04.0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4960620"/>
                    </a:xfrm>
                    <a:prstGeom prst="rect">
                      <a:avLst/>
                    </a:prstGeom>
                  </pic:spPr>
                </pic:pic>
              </a:graphicData>
            </a:graphic>
          </wp:inline>
        </w:drawing>
      </w:r>
    </w:p>
    <w:p w14:paraId="737B7052" w14:textId="58E8A767" w:rsidR="00CF767E" w:rsidRDefault="00CF767E"/>
    <w:p w14:paraId="70E01008" w14:textId="08FAFF63" w:rsidR="00540E44" w:rsidRDefault="00540E44"/>
    <w:p w14:paraId="06E136FD" w14:textId="64F7635E" w:rsidR="00540E44" w:rsidRDefault="00540E44"/>
    <w:p w14:paraId="759DB536" w14:textId="7EF71D48" w:rsidR="00540E44" w:rsidRDefault="00540E44"/>
    <w:p w14:paraId="315BB5AB" w14:textId="7B3E2958" w:rsidR="00CF767E" w:rsidRDefault="00CF767E">
      <w:r>
        <w:t xml:space="preserve">As mentioned in the </w:t>
      </w:r>
      <w:r w:rsidR="00540E44">
        <w:t>README</w:t>
      </w:r>
      <w:r>
        <w:t>, we have 6 different endpoints. Here they are again:</w:t>
      </w:r>
    </w:p>
    <w:p w14:paraId="2A3DDB93" w14:textId="4CA035C2" w:rsidR="00CF767E" w:rsidRDefault="00CF767E"/>
    <w:p w14:paraId="6501D3FF" w14:textId="5D9A0F1F" w:rsidR="00CF767E" w:rsidRPr="00CF767E" w:rsidRDefault="00CF767E" w:rsidP="00CF767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ank Mono" w:eastAsia="Times New Roman" w:hAnsi="Dank Mono" w:cs="Courier New"/>
          <w:color w:val="A9B7C6"/>
          <w:sz w:val="18"/>
          <w:szCs w:val="18"/>
          <w:lang w:eastAsia="en-GB"/>
        </w:rPr>
      </w:pPr>
      <w:proofErr w:type="gramStart"/>
      <w:r w:rsidRPr="00CF767E">
        <w:rPr>
          <w:rFonts w:ascii="Dank Mono" w:eastAsia="Times New Roman" w:hAnsi="Dank Mono" w:cs="Courier New"/>
          <w:color w:val="A9B7C6"/>
          <w:sz w:val="18"/>
          <w:szCs w:val="18"/>
          <w:lang w:eastAsia="en-GB"/>
        </w:rPr>
        <w:t xml:space="preserve">http://localhost:8000/api/employee/login  </w:t>
      </w:r>
      <w:r>
        <w:rPr>
          <w:rFonts w:ascii="Dank Mono" w:eastAsia="Times New Roman" w:hAnsi="Dank Mono" w:cs="Courier New"/>
          <w:color w:val="A9B7C6"/>
          <w:sz w:val="18"/>
          <w:szCs w:val="18"/>
          <w:lang w:eastAsia="en-GB"/>
        </w:rPr>
        <w:t>&gt;</w:t>
      </w:r>
      <w:proofErr w:type="gramEnd"/>
      <w:r>
        <w:rPr>
          <w:rFonts w:ascii="Dank Mono" w:eastAsia="Times New Roman" w:hAnsi="Dank Mono" w:cs="Courier New"/>
          <w:color w:val="A9B7C6"/>
          <w:sz w:val="18"/>
          <w:szCs w:val="18"/>
          <w:lang w:eastAsia="en-GB"/>
        </w:rPr>
        <w:t xml:space="preserve">&gt; </w:t>
      </w:r>
      <w:r w:rsidRPr="00CF767E">
        <w:rPr>
          <w:rFonts w:ascii="Dank Mono" w:eastAsia="Times New Roman" w:hAnsi="Dank Mono" w:cs="Courier New"/>
          <w:color w:val="A9B7C6"/>
          <w:sz w:val="18"/>
          <w:szCs w:val="18"/>
          <w:lang w:eastAsia="en-GB"/>
        </w:rPr>
        <w:t>POST REQUEST</w:t>
      </w:r>
      <w:r w:rsidRPr="00CF767E">
        <w:rPr>
          <w:rFonts w:ascii="Dank Mono" w:eastAsia="Times New Roman" w:hAnsi="Dank Mono" w:cs="Courier New"/>
          <w:color w:val="A9B7C6"/>
          <w:sz w:val="18"/>
          <w:szCs w:val="18"/>
          <w:lang w:eastAsia="en-GB"/>
        </w:rPr>
        <w:br/>
      </w:r>
      <w:r w:rsidRPr="00CF767E">
        <w:rPr>
          <w:rFonts w:ascii="Dank Mono" w:eastAsia="Times New Roman" w:hAnsi="Dank Mono" w:cs="Courier New"/>
          <w:color w:val="A9B7C6"/>
          <w:sz w:val="18"/>
          <w:szCs w:val="18"/>
          <w:lang w:eastAsia="en-GB"/>
        </w:rPr>
        <w:br/>
        <w:t xml:space="preserve">http://localhost:8000/api/employee/register  </w:t>
      </w:r>
      <w:r>
        <w:rPr>
          <w:rFonts w:ascii="Dank Mono" w:eastAsia="Times New Roman" w:hAnsi="Dank Mono" w:cs="Courier New"/>
          <w:color w:val="A9B7C6"/>
          <w:sz w:val="18"/>
          <w:szCs w:val="18"/>
          <w:lang w:eastAsia="en-GB"/>
        </w:rPr>
        <w:t xml:space="preserve">&gt;&gt; </w:t>
      </w:r>
      <w:r w:rsidRPr="00CF767E">
        <w:rPr>
          <w:rFonts w:ascii="Dank Mono" w:eastAsia="Times New Roman" w:hAnsi="Dank Mono" w:cs="Courier New"/>
          <w:color w:val="A9B7C6"/>
          <w:sz w:val="18"/>
          <w:szCs w:val="18"/>
          <w:lang w:eastAsia="en-GB"/>
        </w:rPr>
        <w:t>POST REQUEST</w:t>
      </w:r>
      <w:r w:rsidRPr="00CF767E">
        <w:rPr>
          <w:rFonts w:ascii="Dank Mono" w:eastAsia="Times New Roman" w:hAnsi="Dank Mono" w:cs="Courier New"/>
          <w:color w:val="A9B7C6"/>
          <w:sz w:val="18"/>
          <w:szCs w:val="18"/>
          <w:lang w:eastAsia="en-GB"/>
        </w:rPr>
        <w:br/>
      </w:r>
      <w:r w:rsidRPr="00CF767E">
        <w:rPr>
          <w:rFonts w:ascii="Dank Mono" w:eastAsia="Times New Roman" w:hAnsi="Dank Mono" w:cs="Courier New"/>
          <w:color w:val="A9B7C6"/>
          <w:sz w:val="18"/>
          <w:szCs w:val="18"/>
          <w:lang w:eastAsia="en-GB"/>
        </w:rPr>
        <w:br/>
        <w:t xml:space="preserve">http://localhost:8000/api/card/balance  </w:t>
      </w:r>
      <w:r>
        <w:rPr>
          <w:rFonts w:ascii="Dank Mono" w:eastAsia="Times New Roman" w:hAnsi="Dank Mono" w:cs="Courier New"/>
          <w:color w:val="A9B7C6"/>
          <w:sz w:val="18"/>
          <w:szCs w:val="18"/>
          <w:lang w:eastAsia="en-GB"/>
        </w:rPr>
        <w:t xml:space="preserve">&gt;&gt; </w:t>
      </w:r>
      <w:r w:rsidRPr="00CF767E">
        <w:rPr>
          <w:rFonts w:ascii="Dank Mono" w:eastAsia="Times New Roman" w:hAnsi="Dank Mono" w:cs="Courier New"/>
          <w:color w:val="A9B7C6"/>
          <w:sz w:val="18"/>
          <w:szCs w:val="18"/>
          <w:lang w:eastAsia="en-GB"/>
        </w:rPr>
        <w:t>POST REQUEST</w:t>
      </w:r>
      <w:r w:rsidRPr="00CF767E">
        <w:rPr>
          <w:rFonts w:ascii="Dank Mono" w:eastAsia="Times New Roman" w:hAnsi="Dank Mono" w:cs="Courier New"/>
          <w:color w:val="A9B7C6"/>
          <w:sz w:val="18"/>
          <w:szCs w:val="18"/>
          <w:lang w:eastAsia="en-GB"/>
        </w:rPr>
        <w:br/>
      </w:r>
      <w:r w:rsidRPr="00CF767E">
        <w:rPr>
          <w:rFonts w:ascii="Dank Mono" w:eastAsia="Times New Roman" w:hAnsi="Dank Mono" w:cs="Courier New"/>
          <w:color w:val="A9B7C6"/>
          <w:sz w:val="18"/>
          <w:szCs w:val="18"/>
          <w:lang w:eastAsia="en-GB"/>
        </w:rPr>
        <w:br/>
        <w:t xml:space="preserve">http://localhost:8000/api/card/topup  </w:t>
      </w:r>
      <w:r>
        <w:rPr>
          <w:rFonts w:ascii="Dank Mono" w:eastAsia="Times New Roman" w:hAnsi="Dank Mono" w:cs="Courier New"/>
          <w:color w:val="A9B7C6"/>
          <w:sz w:val="18"/>
          <w:szCs w:val="18"/>
          <w:lang w:eastAsia="en-GB"/>
        </w:rPr>
        <w:t xml:space="preserve">&gt;&gt; </w:t>
      </w:r>
      <w:r w:rsidRPr="00CF767E">
        <w:rPr>
          <w:rFonts w:ascii="Dank Mono" w:eastAsia="Times New Roman" w:hAnsi="Dank Mono" w:cs="Courier New"/>
          <w:color w:val="A9B7C6"/>
          <w:sz w:val="18"/>
          <w:szCs w:val="18"/>
          <w:lang w:eastAsia="en-GB"/>
        </w:rPr>
        <w:t>POST REQUEST</w:t>
      </w:r>
      <w:r w:rsidRPr="00CF767E">
        <w:rPr>
          <w:rFonts w:ascii="Dank Mono" w:eastAsia="Times New Roman" w:hAnsi="Dank Mono" w:cs="Courier New"/>
          <w:color w:val="A9B7C6"/>
          <w:sz w:val="18"/>
          <w:szCs w:val="18"/>
          <w:lang w:eastAsia="en-GB"/>
        </w:rPr>
        <w:br/>
      </w:r>
      <w:r w:rsidRPr="00CF767E">
        <w:rPr>
          <w:rFonts w:ascii="Dank Mono" w:eastAsia="Times New Roman" w:hAnsi="Dank Mono" w:cs="Courier New"/>
          <w:color w:val="A9B7C6"/>
          <w:sz w:val="18"/>
          <w:szCs w:val="18"/>
          <w:lang w:eastAsia="en-GB"/>
        </w:rPr>
        <w:br/>
        <w:t xml:space="preserve">http://localhost:8000/api/employees  </w:t>
      </w:r>
      <w:r>
        <w:rPr>
          <w:rFonts w:ascii="Dank Mono" w:eastAsia="Times New Roman" w:hAnsi="Dank Mono" w:cs="Courier New"/>
          <w:color w:val="A9B7C6"/>
          <w:sz w:val="18"/>
          <w:szCs w:val="18"/>
          <w:lang w:eastAsia="en-GB"/>
        </w:rPr>
        <w:t xml:space="preserve">&gt;&gt; </w:t>
      </w:r>
      <w:r w:rsidRPr="00CF767E">
        <w:rPr>
          <w:rFonts w:ascii="Dank Mono" w:eastAsia="Times New Roman" w:hAnsi="Dank Mono" w:cs="Courier New"/>
          <w:color w:val="A9B7C6"/>
          <w:sz w:val="18"/>
          <w:szCs w:val="18"/>
          <w:lang w:eastAsia="en-GB"/>
        </w:rPr>
        <w:t>GET REQUEST</w:t>
      </w:r>
      <w:r w:rsidRPr="00CF767E">
        <w:rPr>
          <w:rFonts w:ascii="Dank Mono" w:eastAsia="Times New Roman" w:hAnsi="Dank Mono" w:cs="Courier New"/>
          <w:color w:val="A9B7C6"/>
          <w:sz w:val="18"/>
          <w:szCs w:val="18"/>
          <w:lang w:eastAsia="en-GB"/>
        </w:rPr>
        <w:br/>
      </w:r>
      <w:r w:rsidRPr="00CF767E">
        <w:rPr>
          <w:rFonts w:ascii="Dank Mono" w:eastAsia="Times New Roman" w:hAnsi="Dank Mono" w:cs="Courier New"/>
          <w:color w:val="A9B7C6"/>
          <w:sz w:val="18"/>
          <w:szCs w:val="18"/>
          <w:lang w:eastAsia="en-GB"/>
        </w:rPr>
        <w:br/>
        <w:t xml:space="preserve">http://localhost:8000/api/employee/delete  </w:t>
      </w:r>
      <w:r>
        <w:rPr>
          <w:rFonts w:ascii="Dank Mono" w:eastAsia="Times New Roman" w:hAnsi="Dank Mono" w:cs="Courier New"/>
          <w:color w:val="A9B7C6"/>
          <w:sz w:val="18"/>
          <w:szCs w:val="18"/>
          <w:lang w:eastAsia="en-GB"/>
        </w:rPr>
        <w:t xml:space="preserve">&gt;&gt; </w:t>
      </w:r>
      <w:r w:rsidRPr="00CF767E">
        <w:rPr>
          <w:rFonts w:ascii="Dank Mono" w:eastAsia="Times New Roman" w:hAnsi="Dank Mono" w:cs="Courier New"/>
          <w:color w:val="A9B7C6"/>
          <w:sz w:val="18"/>
          <w:szCs w:val="18"/>
          <w:lang w:eastAsia="en-GB"/>
        </w:rPr>
        <w:t>DELETE REQUEST</w:t>
      </w:r>
    </w:p>
    <w:p w14:paraId="3DCF4EDE" w14:textId="338AF2EB" w:rsidR="00CF767E" w:rsidRDefault="00CF767E"/>
    <w:p w14:paraId="4F3FC283" w14:textId="192B2A35" w:rsidR="00CF767E" w:rsidRDefault="00CF767E">
      <w:r>
        <w:t>Open Postman on your computer and see below for instructions on reaching each endpoint:</w:t>
      </w:r>
    </w:p>
    <w:p w14:paraId="614E99AA" w14:textId="707CF34A" w:rsidR="00CF767E" w:rsidRDefault="00CF767E"/>
    <w:p w14:paraId="46E43CF7" w14:textId="77777777" w:rsidR="00E571BB" w:rsidRDefault="00E571BB">
      <w:pPr>
        <w:rPr>
          <w:b/>
          <w:bCs/>
        </w:rPr>
      </w:pPr>
    </w:p>
    <w:p w14:paraId="5081983A" w14:textId="77777777" w:rsidR="00E571BB" w:rsidRDefault="00E571BB">
      <w:pPr>
        <w:rPr>
          <w:b/>
          <w:bCs/>
        </w:rPr>
      </w:pPr>
    </w:p>
    <w:p w14:paraId="71DE5AA3" w14:textId="77777777" w:rsidR="00E571BB" w:rsidRDefault="00E571BB">
      <w:pPr>
        <w:rPr>
          <w:b/>
          <w:bCs/>
        </w:rPr>
      </w:pPr>
    </w:p>
    <w:p w14:paraId="3DE32D95" w14:textId="16B9D2F2" w:rsidR="00CF767E" w:rsidRDefault="00CF767E">
      <w:pPr>
        <w:rPr>
          <w:b/>
          <w:bCs/>
        </w:rPr>
      </w:pPr>
      <w:r>
        <w:rPr>
          <w:b/>
          <w:bCs/>
        </w:rPr>
        <w:lastRenderedPageBreak/>
        <w:t>LOGIN ENDPOINT</w:t>
      </w:r>
    </w:p>
    <w:p w14:paraId="133CDC67" w14:textId="07F8913C" w:rsidR="00540E44" w:rsidRDefault="00540E44" w:rsidP="00540E44">
      <w:pPr>
        <w:pStyle w:val="ListParagraph"/>
        <w:numPr>
          <w:ilvl w:val="0"/>
          <w:numId w:val="2"/>
        </w:numPr>
      </w:pPr>
      <w:r>
        <w:t>Select a card id from the ‘card’ table of MySQL and copy the id. Take note of the employee id for this card as you will need this in a minute.</w:t>
      </w:r>
    </w:p>
    <w:p w14:paraId="507FCA9B" w14:textId="289DEB1D" w:rsidR="00540E44" w:rsidRDefault="00540E44" w:rsidP="00540E44">
      <w:pPr>
        <w:pStyle w:val="ListParagraph"/>
        <w:numPr>
          <w:ilvl w:val="0"/>
          <w:numId w:val="2"/>
        </w:numPr>
      </w:pPr>
      <w:r>
        <w:t>Then select the corresponding pin for that employee id from the ‘employee’ table of MySQL and paste them both as shown below</w:t>
      </w:r>
      <w:r w:rsidR="00E571BB">
        <w:t>:</w:t>
      </w:r>
    </w:p>
    <w:p w14:paraId="1591B67D" w14:textId="2B106A5A" w:rsidR="00540E44" w:rsidRDefault="00540E44" w:rsidP="00540E44">
      <w:pPr>
        <w:pStyle w:val="ListParagraph"/>
        <w:numPr>
          <w:ilvl w:val="0"/>
          <w:numId w:val="2"/>
        </w:numPr>
      </w:pPr>
      <w:r>
        <w:t xml:space="preserve">Make sure it’s a ‘POST’ request and then hit ‘Send’ to make the request. If the fields are </w:t>
      </w:r>
      <w:proofErr w:type="gramStart"/>
      <w:r>
        <w:t>correct</w:t>
      </w:r>
      <w:proofErr w:type="gramEnd"/>
      <w:r>
        <w:t xml:space="preserve"> then it will log you in as the user you selected. </w:t>
      </w:r>
      <w:r w:rsidR="00E571BB">
        <w:rPr>
          <w:noProof/>
        </w:rPr>
        <w:drawing>
          <wp:inline distT="0" distB="0" distL="0" distR="0" wp14:anchorId="2FCCCA99" wp14:editId="4DD13890">
            <wp:extent cx="5727700" cy="296291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1-31 at 17.28.04.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2962910"/>
                    </a:xfrm>
                    <a:prstGeom prst="rect">
                      <a:avLst/>
                    </a:prstGeom>
                  </pic:spPr>
                </pic:pic>
              </a:graphicData>
            </a:graphic>
          </wp:inline>
        </w:drawing>
      </w:r>
    </w:p>
    <w:p w14:paraId="0427D593" w14:textId="5238531A" w:rsidR="00540E44" w:rsidRDefault="00540E44" w:rsidP="00540E44"/>
    <w:p w14:paraId="55D8F678" w14:textId="77777777" w:rsidR="00540E44" w:rsidRDefault="00540E44" w:rsidP="00540E44"/>
    <w:p w14:paraId="151D9FCF" w14:textId="77777777" w:rsidR="00E571BB" w:rsidRDefault="00E571BB" w:rsidP="00540E44">
      <w:pPr>
        <w:rPr>
          <w:b/>
          <w:bCs/>
        </w:rPr>
      </w:pPr>
    </w:p>
    <w:p w14:paraId="0CCF1892" w14:textId="77777777" w:rsidR="00E571BB" w:rsidRDefault="00E571BB" w:rsidP="00540E44">
      <w:pPr>
        <w:rPr>
          <w:b/>
          <w:bCs/>
        </w:rPr>
      </w:pPr>
    </w:p>
    <w:p w14:paraId="6F6B71F1" w14:textId="2C8887D1" w:rsidR="00540E44" w:rsidRDefault="00540E44" w:rsidP="00540E44">
      <w:pPr>
        <w:rPr>
          <w:b/>
          <w:bCs/>
        </w:rPr>
      </w:pPr>
      <w:r>
        <w:rPr>
          <w:b/>
          <w:bCs/>
        </w:rPr>
        <w:t>REGISTER ENDPOINT</w:t>
      </w:r>
    </w:p>
    <w:p w14:paraId="28059993" w14:textId="5357E2ED" w:rsidR="00540E44" w:rsidRPr="00540E44" w:rsidRDefault="00540E44" w:rsidP="00540E44">
      <w:pPr>
        <w:pStyle w:val="ListParagraph"/>
        <w:numPr>
          <w:ilvl w:val="0"/>
          <w:numId w:val="2"/>
        </w:numPr>
        <w:rPr>
          <w:b/>
          <w:bCs/>
        </w:rPr>
      </w:pPr>
      <w:r>
        <w:t>Copy a card ID from the ‘card’ table that is not assigned to a user and then paste that as shown below. Fill out the following fields accordingly:</w:t>
      </w:r>
    </w:p>
    <w:p w14:paraId="2A0BE57E" w14:textId="77777777" w:rsidR="00540E44" w:rsidRDefault="00540E44" w:rsidP="00540E44">
      <w:pPr>
        <w:rPr>
          <w:b/>
          <w:bCs/>
        </w:rPr>
      </w:pPr>
    </w:p>
    <w:p w14:paraId="39C7781B" w14:textId="1A6A8C90" w:rsidR="00540E44" w:rsidRDefault="00540E44" w:rsidP="00540E44">
      <w:pPr>
        <w:rPr>
          <w:b/>
          <w:bCs/>
        </w:rPr>
      </w:pPr>
      <w:r>
        <w:rPr>
          <w:b/>
          <w:bCs/>
          <w:noProof/>
        </w:rPr>
        <w:drawing>
          <wp:inline distT="0" distB="0" distL="0" distR="0" wp14:anchorId="29378AB3" wp14:editId="12025F3F">
            <wp:extent cx="5727700" cy="1470660"/>
            <wp:effectExtent l="0" t="0" r="0" b="254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1-31 at 17.19.2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1470660"/>
                    </a:xfrm>
                    <a:prstGeom prst="rect">
                      <a:avLst/>
                    </a:prstGeom>
                  </pic:spPr>
                </pic:pic>
              </a:graphicData>
            </a:graphic>
          </wp:inline>
        </w:drawing>
      </w:r>
    </w:p>
    <w:p w14:paraId="3BEA1D9E" w14:textId="77777777" w:rsidR="00E571BB" w:rsidRDefault="00E571BB" w:rsidP="00540E44">
      <w:pPr>
        <w:rPr>
          <w:b/>
        </w:rPr>
      </w:pPr>
    </w:p>
    <w:p w14:paraId="699BBA73" w14:textId="77777777" w:rsidR="00E571BB" w:rsidRDefault="00E571BB" w:rsidP="00540E44">
      <w:pPr>
        <w:rPr>
          <w:b/>
        </w:rPr>
      </w:pPr>
    </w:p>
    <w:p w14:paraId="18DAC6A3" w14:textId="77777777" w:rsidR="00E571BB" w:rsidRDefault="00E571BB" w:rsidP="00540E44">
      <w:pPr>
        <w:rPr>
          <w:b/>
        </w:rPr>
      </w:pPr>
    </w:p>
    <w:p w14:paraId="3F87C93F" w14:textId="77777777" w:rsidR="00E571BB" w:rsidRDefault="00E571BB" w:rsidP="00540E44">
      <w:pPr>
        <w:rPr>
          <w:b/>
        </w:rPr>
      </w:pPr>
    </w:p>
    <w:p w14:paraId="5642C6A4" w14:textId="77777777" w:rsidR="00E571BB" w:rsidRDefault="00E571BB" w:rsidP="00540E44">
      <w:pPr>
        <w:rPr>
          <w:b/>
        </w:rPr>
      </w:pPr>
    </w:p>
    <w:p w14:paraId="49BAC44C" w14:textId="77777777" w:rsidR="00E571BB" w:rsidRDefault="00E571BB" w:rsidP="00540E44">
      <w:pPr>
        <w:rPr>
          <w:b/>
        </w:rPr>
      </w:pPr>
    </w:p>
    <w:p w14:paraId="0E9CD717" w14:textId="77777777" w:rsidR="00E571BB" w:rsidRDefault="00E571BB" w:rsidP="00540E44">
      <w:pPr>
        <w:rPr>
          <w:b/>
        </w:rPr>
      </w:pPr>
    </w:p>
    <w:p w14:paraId="0387701F" w14:textId="77777777" w:rsidR="00E571BB" w:rsidRDefault="00E571BB" w:rsidP="00540E44">
      <w:pPr>
        <w:rPr>
          <w:b/>
        </w:rPr>
      </w:pPr>
    </w:p>
    <w:p w14:paraId="370110B4" w14:textId="31F44853" w:rsidR="00540E44" w:rsidRDefault="00540E44" w:rsidP="00540E44">
      <w:pPr>
        <w:rPr>
          <w:b/>
        </w:rPr>
      </w:pPr>
      <w:r>
        <w:rPr>
          <w:b/>
        </w:rPr>
        <w:lastRenderedPageBreak/>
        <w:t>BALANCE ENDPOINT</w:t>
      </w:r>
    </w:p>
    <w:p w14:paraId="0DA282A1" w14:textId="2E7A196E" w:rsidR="00540E44" w:rsidRDefault="00540E44" w:rsidP="00540E44">
      <w:pPr>
        <w:rPr>
          <w:b/>
        </w:rPr>
      </w:pPr>
    </w:p>
    <w:p w14:paraId="3B5A64D8" w14:textId="77777777" w:rsidR="00E571BB" w:rsidRDefault="00E571BB" w:rsidP="00E571BB">
      <w:pPr>
        <w:pStyle w:val="ListParagraph"/>
        <w:numPr>
          <w:ilvl w:val="0"/>
          <w:numId w:val="2"/>
        </w:numPr>
        <w:rPr>
          <w:bCs/>
        </w:rPr>
      </w:pPr>
      <w:r>
        <w:rPr>
          <w:bCs/>
        </w:rPr>
        <w:t xml:space="preserve">You have to be logged in to view the balance but all you have to do is change the endpoint </w:t>
      </w:r>
      <w:proofErr w:type="spellStart"/>
      <w:r>
        <w:rPr>
          <w:bCs/>
        </w:rPr>
        <w:t>url</w:t>
      </w:r>
      <w:proofErr w:type="spellEnd"/>
      <w:r>
        <w:rPr>
          <w:bCs/>
        </w:rPr>
        <w:t xml:space="preserve"> at the top from the login endpoint to the balance endpoint. If it says session </w:t>
      </w:r>
      <w:proofErr w:type="gramStart"/>
      <w:r>
        <w:rPr>
          <w:bCs/>
        </w:rPr>
        <w:t>expired</w:t>
      </w:r>
      <w:proofErr w:type="gramEnd"/>
      <w:r>
        <w:rPr>
          <w:bCs/>
        </w:rPr>
        <w:t xml:space="preserve"> then you will have to log back in first before calling this endpoint.</w:t>
      </w:r>
    </w:p>
    <w:p w14:paraId="1D2E5A9E" w14:textId="278F3113" w:rsidR="00540E44" w:rsidRPr="00E571BB" w:rsidRDefault="00E571BB" w:rsidP="00E571BB">
      <w:pPr>
        <w:pStyle w:val="ListParagraph"/>
        <w:numPr>
          <w:ilvl w:val="0"/>
          <w:numId w:val="2"/>
        </w:numPr>
        <w:rPr>
          <w:bCs/>
        </w:rPr>
      </w:pPr>
      <w:r>
        <w:rPr>
          <w:bCs/>
        </w:rPr>
        <w:t xml:space="preserve">Make sure the </w:t>
      </w:r>
      <w:proofErr w:type="spellStart"/>
      <w:r>
        <w:rPr>
          <w:bCs/>
        </w:rPr>
        <w:t>cardId</w:t>
      </w:r>
      <w:proofErr w:type="spellEnd"/>
      <w:r>
        <w:rPr>
          <w:bCs/>
        </w:rPr>
        <w:t xml:space="preserve"> and password field are filled out.</w:t>
      </w:r>
    </w:p>
    <w:p w14:paraId="24DF8019" w14:textId="2D420CA2" w:rsidR="00540E44" w:rsidRDefault="00540E44" w:rsidP="00540E44">
      <w:pPr>
        <w:rPr>
          <w:b/>
        </w:rPr>
      </w:pPr>
    </w:p>
    <w:p w14:paraId="4CE75FFF" w14:textId="7DE5122D" w:rsidR="00E571BB" w:rsidRDefault="00540E44" w:rsidP="00540E44">
      <w:pPr>
        <w:rPr>
          <w:b/>
        </w:rPr>
      </w:pPr>
      <w:bookmarkStart w:id="0" w:name="_GoBack"/>
      <w:r>
        <w:rPr>
          <w:b/>
          <w:noProof/>
        </w:rPr>
        <w:drawing>
          <wp:inline distT="0" distB="0" distL="0" distR="0" wp14:anchorId="1FC7A2DB" wp14:editId="0F9F690A">
            <wp:extent cx="5727700" cy="2933119"/>
            <wp:effectExtent l="0" t="0" r="0" b="63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1-31 at 17.20.50.png"/>
                    <pic:cNvPicPr/>
                  </pic:nvPicPr>
                  <pic:blipFill rotWithShape="1">
                    <a:blip r:embed="rId15">
                      <a:extLst>
                        <a:ext uri="{28A0092B-C50C-407E-A947-70E740481C1C}">
                          <a14:useLocalDpi xmlns:a14="http://schemas.microsoft.com/office/drawing/2010/main" val="0"/>
                        </a:ext>
                      </a:extLst>
                    </a:blip>
                    <a:srcRect t="14950"/>
                    <a:stretch/>
                  </pic:blipFill>
                  <pic:spPr bwMode="auto">
                    <a:xfrm>
                      <a:off x="0" y="0"/>
                      <a:ext cx="5727700" cy="2933119"/>
                    </a:xfrm>
                    <a:prstGeom prst="rect">
                      <a:avLst/>
                    </a:prstGeom>
                    <a:ln>
                      <a:noFill/>
                    </a:ln>
                    <a:extLst>
                      <a:ext uri="{53640926-AAD7-44D8-BBD7-CCE9431645EC}">
                        <a14:shadowObscured xmlns:a14="http://schemas.microsoft.com/office/drawing/2010/main"/>
                      </a:ext>
                    </a:extLst>
                  </pic:spPr>
                </pic:pic>
              </a:graphicData>
            </a:graphic>
          </wp:inline>
        </w:drawing>
      </w:r>
      <w:bookmarkEnd w:id="0"/>
    </w:p>
    <w:p w14:paraId="285958A5" w14:textId="77777777" w:rsidR="00E571BB" w:rsidRDefault="00E571BB" w:rsidP="00540E44">
      <w:pPr>
        <w:rPr>
          <w:b/>
        </w:rPr>
      </w:pPr>
    </w:p>
    <w:p w14:paraId="14C99B56" w14:textId="635AAADA" w:rsidR="00E571BB" w:rsidRDefault="00E571BB" w:rsidP="00540E44">
      <w:pPr>
        <w:rPr>
          <w:b/>
        </w:rPr>
      </w:pPr>
      <w:r>
        <w:rPr>
          <w:b/>
        </w:rPr>
        <w:t>TOPUP ENDPOINT</w:t>
      </w:r>
    </w:p>
    <w:p w14:paraId="20A33F6D" w14:textId="31C4F597" w:rsidR="00E571BB" w:rsidRDefault="00E571BB" w:rsidP="00540E44">
      <w:pPr>
        <w:rPr>
          <w:b/>
        </w:rPr>
      </w:pPr>
    </w:p>
    <w:p w14:paraId="2035A04F" w14:textId="77777777" w:rsidR="00E571BB" w:rsidRDefault="00E571BB" w:rsidP="00E571BB">
      <w:pPr>
        <w:pStyle w:val="ListParagraph"/>
        <w:numPr>
          <w:ilvl w:val="0"/>
          <w:numId w:val="2"/>
        </w:numPr>
        <w:rPr>
          <w:bCs/>
        </w:rPr>
      </w:pPr>
      <w:r>
        <w:rPr>
          <w:bCs/>
        </w:rPr>
        <w:t xml:space="preserve">Change the balance endpoint to match the </w:t>
      </w:r>
      <w:proofErr w:type="spellStart"/>
      <w:r>
        <w:rPr>
          <w:bCs/>
        </w:rPr>
        <w:t>topup</w:t>
      </w:r>
      <w:proofErr w:type="spellEnd"/>
      <w:r>
        <w:rPr>
          <w:bCs/>
        </w:rPr>
        <w:t xml:space="preserve"> endpoint below and add a “balance” field to the JSON text below. </w:t>
      </w:r>
    </w:p>
    <w:p w14:paraId="6C0E7626" w14:textId="15DB7C20" w:rsidR="00E571BB" w:rsidRPr="00E571BB" w:rsidRDefault="00E571BB" w:rsidP="00E571BB">
      <w:pPr>
        <w:pStyle w:val="ListParagraph"/>
        <w:numPr>
          <w:ilvl w:val="0"/>
          <w:numId w:val="2"/>
        </w:numPr>
        <w:rPr>
          <w:bCs/>
        </w:rPr>
      </w:pPr>
      <w:r>
        <w:rPr>
          <w:bCs/>
        </w:rPr>
        <w:t>In this section you put in a number (for example 10.15) to add £10.15 to your account balance.</w:t>
      </w:r>
    </w:p>
    <w:p w14:paraId="5956FADD" w14:textId="78E2E10D" w:rsidR="00E571BB" w:rsidRDefault="00E571BB" w:rsidP="00540E44">
      <w:pPr>
        <w:rPr>
          <w:b/>
        </w:rPr>
      </w:pPr>
    </w:p>
    <w:p w14:paraId="32E097B9" w14:textId="7D5BA257" w:rsidR="00E571BB" w:rsidRDefault="00E571BB" w:rsidP="00540E44">
      <w:pPr>
        <w:rPr>
          <w:b/>
        </w:rPr>
      </w:pPr>
      <w:r>
        <w:rPr>
          <w:b/>
          <w:noProof/>
        </w:rPr>
        <w:drawing>
          <wp:inline distT="0" distB="0" distL="0" distR="0" wp14:anchorId="510FA1E2" wp14:editId="75BB3EE1">
            <wp:extent cx="5727233" cy="2743200"/>
            <wp:effectExtent l="0" t="0" r="635"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1-31 at 17.22.29.png"/>
                    <pic:cNvPicPr/>
                  </pic:nvPicPr>
                  <pic:blipFill>
                    <a:blip r:embed="rId16">
                      <a:extLst>
                        <a:ext uri="{28A0092B-C50C-407E-A947-70E740481C1C}">
                          <a14:useLocalDpi xmlns:a14="http://schemas.microsoft.com/office/drawing/2010/main" val="0"/>
                        </a:ext>
                      </a:extLst>
                    </a:blip>
                    <a:stretch>
                      <a:fillRect/>
                    </a:stretch>
                  </pic:blipFill>
                  <pic:spPr>
                    <a:xfrm>
                      <a:off x="0" y="0"/>
                      <a:ext cx="5740203" cy="2749412"/>
                    </a:xfrm>
                    <a:prstGeom prst="rect">
                      <a:avLst/>
                    </a:prstGeom>
                  </pic:spPr>
                </pic:pic>
              </a:graphicData>
            </a:graphic>
          </wp:inline>
        </w:drawing>
      </w:r>
    </w:p>
    <w:p w14:paraId="587EFF56" w14:textId="77777777" w:rsidR="00E571BB" w:rsidRDefault="00E571BB" w:rsidP="00540E44">
      <w:pPr>
        <w:rPr>
          <w:b/>
        </w:rPr>
      </w:pPr>
    </w:p>
    <w:p w14:paraId="43D87E28" w14:textId="77777777" w:rsidR="00E571BB" w:rsidRDefault="00E571BB" w:rsidP="00540E44">
      <w:pPr>
        <w:rPr>
          <w:b/>
        </w:rPr>
      </w:pPr>
    </w:p>
    <w:p w14:paraId="53B90624" w14:textId="1B165C1D" w:rsidR="00E571BB" w:rsidRDefault="00E571BB" w:rsidP="00540E44">
      <w:pPr>
        <w:rPr>
          <w:b/>
        </w:rPr>
      </w:pPr>
      <w:r>
        <w:rPr>
          <w:b/>
        </w:rPr>
        <w:lastRenderedPageBreak/>
        <w:t>EMPLOYEES ENDPOINT</w:t>
      </w:r>
    </w:p>
    <w:p w14:paraId="59AF9224" w14:textId="77777777" w:rsidR="00E571BB" w:rsidRDefault="00E571BB" w:rsidP="00540E44">
      <w:pPr>
        <w:rPr>
          <w:b/>
        </w:rPr>
      </w:pPr>
    </w:p>
    <w:p w14:paraId="0B48E426" w14:textId="2869C6F6" w:rsidR="00E571BB" w:rsidRPr="00E571BB" w:rsidRDefault="00E571BB" w:rsidP="00E571BB">
      <w:pPr>
        <w:pStyle w:val="ListParagraph"/>
        <w:numPr>
          <w:ilvl w:val="0"/>
          <w:numId w:val="2"/>
        </w:numPr>
        <w:rPr>
          <w:bCs/>
        </w:rPr>
      </w:pPr>
      <w:r w:rsidRPr="00E571BB">
        <w:rPr>
          <w:bCs/>
        </w:rPr>
        <w:t>This endpoint requires no input text and instead just searches for a list of employees. Do not forget to switch the HTTP request to GET before clicking ‘Send’.</w:t>
      </w:r>
    </w:p>
    <w:p w14:paraId="1E7447DD" w14:textId="6DF5AA9F" w:rsidR="00E571BB" w:rsidRDefault="00E571BB" w:rsidP="00540E44">
      <w:pPr>
        <w:rPr>
          <w:bCs/>
        </w:rPr>
      </w:pPr>
    </w:p>
    <w:p w14:paraId="049F7E97" w14:textId="14B12715" w:rsidR="00E571BB" w:rsidRDefault="00E571BB" w:rsidP="00540E44">
      <w:pPr>
        <w:rPr>
          <w:bCs/>
          <w:noProof/>
        </w:rPr>
      </w:pPr>
      <w:r>
        <w:rPr>
          <w:bCs/>
          <w:noProof/>
        </w:rPr>
        <w:drawing>
          <wp:inline distT="0" distB="0" distL="0" distR="0" wp14:anchorId="324DCC34" wp14:editId="120D426D">
            <wp:extent cx="5727700" cy="2651760"/>
            <wp:effectExtent l="0" t="0" r="0" b="254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0-01-31 at 17.24.42.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2651760"/>
                    </a:xfrm>
                    <a:prstGeom prst="rect">
                      <a:avLst/>
                    </a:prstGeom>
                  </pic:spPr>
                </pic:pic>
              </a:graphicData>
            </a:graphic>
          </wp:inline>
        </w:drawing>
      </w:r>
    </w:p>
    <w:p w14:paraId="6B34FF15" w14:textId="465471C8" w:rsidR="00E571BB" w:rsidRPr="00E571BB" w:rsidRDefault="00E571BB" w:rsidP="00E571BB"/>
    <w:p w14:paraId="50119FC2" w14:textId="77777777" w:rsidR="00E571BB" w:rsidRDefault="00E571BB" w:rsidP="00E571BB">
      <w:pPr>
        <w:rPr>
          <w:b/>
          <w:bCs/>
        </w:rPr>
      </w:pPr>
    </w:p>
    <w:p w14:paraId="35FBAC6C" w14:textId="77777777" w:rsidR="00E571BB" w:rsidRDefault="00E571BB" w:rsidP="00E571BB">
      <w:pPr>
        <w:rPr>
          <w:b/>
          <w:bCs/>
        </w:rPr>
      </w:pPr>
    </w:p>
    <w:p w14:paraId="0CCDDF9D" w14:textId="77777777" w:rsidR="00E571BB" w:rsidRDefault="00E571BB" w:rsidP="00E571BB">
      <w:pPr>
        <w:rPr>
          <w:b/>
          <w:bCs/>
        </w:rPr>
      </w:pPr>
    </w:p>
    <w:p w14:paraId="309DCD5D" w14:textId="275BEE33" w:rsidR="00E571BB" w:rsidRDefault="00E571BB" w:rsidP="00E571BB">
      <w:pPr>
        <w:rPr>
          <w:b/>
          <w:bCs/>
        </w:rPr>
      </w:pPr>
      <w:r>
        <w:rPr>
          <w:b/>
          <w:bCs/>
        </w:rPr>
        <w:t>DELETE ENDPOINT</w:t>
      </w:r>
    </w:p>
    <w:p w14:paraId="117820A1" w14:textId="48888160" w:rsidR="00E571BB" w:rsidRDefault="00E571BB" w:rsidP="00E571BB">
      <w:pPr>
        <w:rPr>
          <w:b/>
          <w:bCs/>
        </w:rPr>
      </w:pPr>
    </w:p>
    <w:p w14:paraId="59CE0558" w14:textId="77777777" w:rsidR="00E571BB" w:rsidRDefault="00E571BB" w:rsidP="00E571BB">
      <w:pPr>
        <w:pStyle w:val="ListParagraph"/>
        <w:numPr>
          <w:ilvl w:val="0"/>
          <w:numId w:val="2"/>
        </w:numPr>
      </w:pPr>
      <w:r>
        <w:t xml:space="preserve">This endpoint again requires no input text however requires a parameter for the user it wants to delete. See below an example of to delete the user with employee ID 6. Just change the number to match the ID you wish to delete. </w:t>
      </w:r>
    </w:p>
    <w:p w14:paraId="37D82541" w14:textId="4453B185" w:rsidR="00E571BB" w:rsidRDefault="00E571BB" w:rsidP="00E571BB">
      <w:pPr>
        <w:pStyle w:val="ListParagraph"/>
        <w:numPr>
          <w:ilvl w:val="0"/>
          <w:numId w:val="2"/>
        </w:numPr>
      </w:pPr>
      <w:r>
        <w:t>Don’t forget to switch the HTTP request to DELETE before clicking “Send.</w:t>
      </w:r>
    </w:p>
    <w:p w14:paraId="1F2774B5" w14:textId="3FD0DAD2" w:rsidR="00E571BB" w:rsidRDefault="00E571BB" w:rsidP="00E571BB"/>
    <w:p w14:paraId="4A679297" w14:textId="0A5C7CB0" w:rsidR="00E571BB" w:rsidRDefault="00E571BB" w:rsidP="00E571BB">
      <w:r>
        <w:rPr>
          <w:noProof/>
        </w:rPr>
        <w:drawing>
          <wp:inline distT="0" distB="0" distL="0" distR="0" wp14:anchorId="19280F62" wp14:editId="086902BC">
            <wp:extent cx="5727700" cy="2738120"/>
            <wp:effectExtent l="0" t="0" r="0" b="508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0-01-31 at 17.26.01.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2738120"/>
                    </a:xfrm>
                    <a:prstGeom prst="rect">
                      <a:avLst/>
                    </a:prstGeom>
                  </pic:spPr>
                </pic:pic>
              </a:graphicData>
            </a:graphic>
          </wp:inline>
        </w:drawing>
      </w:r>
    </w:p>
    <w:p w14:paraId="09432426" w14:textId="77777777" w:rsidR="00E571BB" w:rsidRPr="00E571BB" w:rsidRDefault="00E571BB" w:rsidP="00E571BB"/>
    <w:sectPr w:rsidR="00E571BB" w:rsidRPr="00E571BB" w:rsidSect="00A308DD">
      <w:headerReference w:type="default" r:id="rId1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3AC0CD" w14:textId="77777777" w:rsidR="00B057AD" w:rsidRDefault="00B057AD" w:rsidP="00CF767E">
      <w:r>
        <w:separator/>
      </w:r>
    </w:p>
  </w:endnote>
  <w:endnote w:type="continuationSeparator" w:id="0">
    <w:p w14:paraId="48BBE145" w14:textId="77777777" w:rsidR="00B057AD" w:rsidRDefault="00B057AD" w:rsidP="00CF76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ank Mono">
    <w:panose1 w:val="00000509000000000000"/>
    <w:charset w:val="4D"/>
    <w:family w:val="modern"/>
    <w:notTrueType/>
    <w:pitch w:val="fixed"/>
    <w:sig w:usb0="00000087" w:usb1="00001000" w:usb2="00000000" w:usb3="00000000" w:csb0="0000009B"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405659" w14:textId="77777777" w:rsidR="00B057AD" w:rsidRDefault="00B057AD" w:rsidP="00CF767E">
      <w:r>
        <w:separator/>
      </w:r>
    </w:p>
  </w:footnote>
  <w:footnote w:type="continuationSeparator" w:id="0">
    <w:p w14:paraId="27DB3520" w14:textId="77777777" w:rsidR="00B057AD" w:rsidRDefault="00B057AD" w:rsidP="00CF76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D04094" w14:textId="097E3835" w:rsidR="00CF767E" w:rsidRDefault="00CF767E">
    <w:pPr>
      <w:pStyle w:val="Header"/>
    </w:pPr>
    <w:r>
      <w:t>User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22CAA"/>
    <w:multiLevelType w:val="hybridMultilevel"/>
    <w:tmpl w:val="720CCA72"/>
    <w:lvl w:ilvl="0" w:tplc="94BA285E">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6E8333D"/>
    <w:multiLevelType w:val="hybridMultilevel"/>
    <w:tmpl w:val="42E6BC66"/>
    <w:lvl w:ilvl="0" w:tplc="94BA285E">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767E"/>
    <w:rsid w:val="00540E44"/>
    <w:rsid w:val="00A308DD"/>
    <w:rsid w:val="00B057AD"/>
    <w:rsid w:val="00CF767E"/>
    <w:rsid w:val="00E571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C8C09"/>
  <w15:chartTrackingRefBased/>
  <w15:docId w15:val="{864EFBE3-A838-8C47-B3F8-B6F869D1F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767E"/>
    <w:pPr>
      <w:tabs>
        <w:tab w:val="center" w:pos="4680"/>
        <w:tab w:val="right" w:pos="9360"/>
      </w:tabs>
    </w:pPr>
  </w:style>
  <w:style w:type="character" w:customStyle="1" w:styleId="HeaderChar">
    <w:name w:val="Header Char"/>
    <w:basedOn w:val="DefaultParagraphFont"/>
    <w:link w:val="Header"/>
    <w:uiPriority w:val="99"/>
    <w:rsid w:val="00CF767E"/>
  </w:style>
  <w:style w:type="paragraph" w:styleId="Footer">
    <w:name w:val="footer"/>
    <w:basedOn w:val="Normal"/>
    <w:link w:val="FooterChar"/>
    <w:uiPriority w:val="99"/>
    <w:unhideWhenUsed/>
    <w:rsid w:val="00CF767E"/>
    <w:pPr>
      <w:tabs>
        <w:tab w:val="center" w:pos="4680"/>
        <w:tab w:val="right" w:pos="9360"/>
      </w:tabs>
    </w:pPr>
  </w:style>
  <w:style w:type="character" w:customStyle="1" w:styleId="FooterChar">
    <w:name w:val="Footer Char"/>
    <w:basedOn w:val="DefaultParagraphFont"/>
    <w:link w:val="Footer"/>
    <w:uiPriority w:val="99"/>
    <w:rsid w:val="00CF767E"/>
  </w:style>
  <w:style w:type="paragraph" w:styleId="HTMLPreformatted">
    <w:name w:val="HTML Preformatted"/>
    <w:basedOn w:val="Normal"/>
    <w:link w:val="HTMLPreformattedChar"/>
    <w:uiPriority w:val="99"/>
    <w:semiHidden/>
    <w:unhideWhenUsed/>
    <w:rsid w:val="00CF76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F767E"/>
    <w:rPr>
      <w:rFonts w:ascii="Courier New" w:eastAsia="Times New Roman" w:hAnsi="Courier New" w:cs="Courier New"/>
      <w:sz w:val="20"/>
      <w:szCs w:val="20"/>
      <w:lang w:eastAsia="en-GB"/>
    </w:rPr>
  </w:style>
  <w:style w:type="paragraph" w:styleId="ListParagraph">
    <w:name w:val="List Paragraph"/>
    <w:basedOn w:val="Normal"/>
    <w:uiPriority w:val="34"/>
    <w:qFormat/>
    <w:rsid w:val="00CF76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1901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8</Pages>
  <Words>471</Words>
  <Characters>2685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Blore, Nathan</dc:creator>
  <cp:keywords/>
  <dc:description/>
  <cp:lastModifiedBy>Blore, Nathan</cp:lastModifiedBy>
  <cp:revision>1</cp:revision>
  <dcterms:created xsi:type="dcterms:W3CDTF">2020-01-31T16:56:00Z</dcterms:created>
  <dcterms:modified xsi:type="dcterms:W3CDTF">2020-01-31T17:30:00Z</dcterms:modified>
</cp:coreProperties>
</file>