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09" w:rsidRPr="00A06E55" w:rsidRDefault="006D2B09" w:rsidP="00A06E55">
      <w:pPr>
        <w:jc w:val="center"/>
        <w:rPr>
          <w:rFonts w:ascii="Harrington" w:hAnsi="Harrington"/>
          <w:sz w:val="44"/>
          <w:szCs w:val="44"/>
        </w:rPr>
      </w:pPr>
      <w:r w:rsidRPr="00A06E55">
        <w:rPr>
          <w:rFonts w:ascii="Harrington" w:hAnsi="Harrington"/>
          <w:sz w:val="44"/>
          <w:szCs w:val="44"/>
        </w:rPr>
        <w:t>个人简历</w:t>
      </w:r>
    </w:p>
    <w:p w:rsidR="006D2B09" w:rsidRPr="006D2B09" w:rsidRDefault="006D2B09" w:rsidP="00936EF4">
      <w:pPr>
        <w:spacing w:line="250" w:lineRule="exact"/>
        <w:rPr>
          <w:sz w:val="44"/>
          <w:szCs w:val="44"/>
        </w:rPr>
      </w:pPr>
    </w:p>
    <w:p w:rsidR="007F60D2" w:rsidRPr="007F60D2" w:rsidRDefault="007F60D2" w:rsidP="00936EF4">
      <w:pPr>
        <w:spacing w:line="250" w:lineRule="exact"/>
        <w:rPr>
          <w:b/>
          <w:sz w:val="24"/>
          <w:szCs w:val="24"/>
        </w:rPr>
      </w:pPr>
      <w:r w:rsidRPr="007F60D2">
        <w:rPr>
          <w:rFonts w:hint="eastAsia"/>
          <w:b/>
          <w:sz w:val="24"/>
          <w:szCs w:val="24"/>
        </w:rPr>
        <w:t>个人概况</w:t>
      </w:r>
    </w:p>
    <w:p w:rsidR="007F60D2" w:rsidRDefault="00525C8D" w:rsidP="00936EF4">
      <w:pPr>
        <w:spacing w:line="250" w:lineRule="exact"/>
        <w:rPr>
          <w:sz w:val="24"/>
          <w:szCs w:val="24"/>
        </w:rPr>
      </w:pPr>
      <w:r>
        <w:rPr>
          <w:noProof/>
          <w:sz w:val="24"/>
          <w:szCs w:val="24"/>
        </w:rPr>
        <mc:AlternateContent>
          <mc:Choice Requires="wps">
            <w:drawing>
              <wp:anchor distT="0" distB="0" distL="114300" distR="114300" simplePos="0" relativeHeight="251661312" behindDoc="0" locked="0" layoutInCell="1" allowOverlap="1" wp14:anchorId="53D8BCD1" wp14:editId="3CD08CE5">
                <wp:simplePos x="0" y="0"/>
                <wp:positionH relativeFrom="column">
                  <wp:posOffset>20955</wp:posOffset>
                </wp:positionH>
                <wp:positionV relativeFrom="paragraph">
                  <wp:posOffset>29048</wp:posOffset>
                </wp:positionV>
                <wp:extent cx="6803390" cy="0"/>
                <wp:effectExtent l="0" t="19050" r="16510" b="19050"/>
                <wp:wrapNone/>
                <wp:docPr id="2" name="直接连接符 2"/>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3pt" to="537.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" strokecolor="black [3213]" strokeweight="2.25pt"/>
            </w:pict>
          </mc:Fallback>
        </mc:AlternateContent>
      </w:r>
    </w:p>
    <w:p w:rsidR="007F60D2" w:rsidRPr="00287548" w:rsidRDefault="007F60D2" w:rsidP="00936EF4">
      <w:pPr>
        <w:spacing w:line="250" w:lineRule="exact"/>
        <w:rPr>
          <w:sz w:val="24"/>
          <w:szCs w:val="24"/>
        </w:rPr>
      </w:pPr>
      <w:r>
        <w:rPr>
          <w:rFonts w:hint="eastAsia"/>
          <w:sz w:val="24"/>
          <w:szCs w:val="24"/>
        </w:rPr>
        <w:t>姓</w:t>
      </w:r>
      <w:r>
        <w:rPr>
          <w:rFonts w:hint="eastAsia"/>
          <w:sz w:val="24"/>
          <w:szCs w:val="24"/>
        </w:rPr>
        <w:t xml:space="preserve">    </w:t>
      </w:r>
      <w:r>
        <w:rPr>
          <w:rFonts w:hint="eastAsia"/>
          <w:sz w:val="24"/>
          <w:szCs w:val="24"/>
        </w:rPr>
        <w:t>名：</w:t>
      </w:r>
      <w:r w:rsidR="004E50BD">
        <w:rPr>
          <w:sz w:val="24"/>
          <w:szCs w:val="24"/>
        </w:rPr>
        <w:t xml:space="preserve"> </w:t>
      </w:r>
    </w:p>
    <w:p w:rsidR="007F60D2" w:rsidRDefault="007F60D2" w:rsidP="00936EF4">
      <w:pPr>
        <w:spacing w:line="250" w:lineRule="exact"/>
        <w:rPr>
          <w:sz w:val="24"/>
          <w:szCs w:val="24"/>
        </w:rPr>
      </w:pPr>
    </w:p>
    <w:p w:rsidR="007F60D2" w:rsidRDefault="007F60D2" w:rsidP="00936EF4">
      <w:pPr>
        <w:spacing w:line="250" w:lineRule="exact"/>
        <w:rPr>
          <w:sz w:val="24"/>
          <w:szCs w:val="24"/>
        </w:rPr>
      </w:pPr>
      <w:r>
        <w:rPr>
          <w:rFonts w:hint="eastAsia"/>
          <w:sz w:val="24"/>
          <w:szCs w:val="24"/>
        </w:rPr>
        <w:t>性</w:t>
      </w:r>
      <w:r>
        <w:rPr>
          <w:rFonts w:hint="eastAsia"/>
          <w:sz w:val="24"/>
          <w:szCs w:val="24"/>
        </w:rPr>
        <w:t xml:space="preserve">    </w:t>
      </w:r>
      <w:r>
        <w:rPr>
          <w:rFonts w:hint="eastAsia"/>
          <w:sz w:val="24"/>
          <w:szCs w:val="24"/>
        </w:rPr>
        <w:t>别：男</w:t>
      </w:r>
    </w:p>
    <w:p w:rsidR="00287548" w:rsidRDefault="007F60D2" w:rsidP="00936EF4">
      <w:pPr>
        <w:spacing w:line="250" w:lineRule="exact"/>
        <w:rPr>
          <w:rFonts w:hint="eastAsia"/>
          <w:sz w:val="24"/>
          <w:szCs w:val="24"/>
        </w:rPr>
      </w:pPr>
      <w:r>
        <w:rPr>
          <w:rFonts w:hint="eastAsia"/>
          <w:sz w:val="24"/>
          <w:szCs w:val="24"/>
        </w:rPr>
        <w:t>年</w:t>
      </w:r>
      <w:r>
        <w:rPr>
          <w:rFonts w:hint="eastAsia"/>
          <w:sz w:val="24"/>
          <w:szCs w:val="24"/>
        </w:rPr>
        <w:t xml:space="preserve">    </w:t>
      </w:r>
      <w:r>
        <w:rPr>
          <w:rFonts w:hint="eastAsia"/>
          <w:sz w:val="24"/>
          <w:szCs w:val="24"/>
        </w:rPr>
        <w:t>龄：</w:t>
      </w:r>
    </w:p>
    <w:p w:rsidR="00525C8D" w:rsidRPr="00A9537C" w:rsidRDefault="007F60D2" w:rsidP="00936EF4">
      <w:pPr>
        <w:spacing w:line="250" w:lineRule="exact"/>
        <w:rPr>
          <w:sz w:val="24"/>
          <w:szCs w:val="24"/>
        </w:rPr>
      </w:pPr>
      <w:r>
        <w:rPr>
          <w:rFonts w:hint="eastAsia"/>
          <w:sz w:val="24"/>
          <w:szCs w:val="24"/>
        </w:rPr>
        <w:t>教育程度：电子邮件：</w:t>
      </w:r>
      <w:hyperlink r:id="rId8" w:history="1">
        <w:r w:rsidRPr="00AB32E8">
          <w:rPr>
            <w:rStyle w:val="a5"/>
            <w:rFonts w:hint="eastAsia"/>
            <w:sz w:val="24"/>
            <w:szCs w:val="24"/>
          </w:rPr>
          <w:t>1023627180@qq.com</w:t>
        </w:r>
      </w:hyperlink>
      <w:r>
        <w:rPr>
          <w:rFonts w:hint="eastAsia"/>
          <w:sz w:val="24"/>
          <w:szCs w:val="24"/>
        </w:rPr>
        <w:t xml:space="preserve"> </w:t>
      </w:r>
    </w:p>
    <w:p w:rsidR="007F60D2" w:rsidRDefault="007F60D2" w:rsidP="00936EF4">
      <w:pPr>
        <w:spacing w:line="250" w:lineRule="exact"/>
        <w:rPr>
          <w:sz w:val="24"/>
          <w:szCs w:val="24"/>
        </w:rPr>
      </w:pPr>
      <w:r>
        <w:rPr>
          <w:rFonts w:hint="eastAsia"/>
          <w:sz w:val="24"/>
          <w:szCs w:val="24"/>
        </w:rPr>
        <w:t>联系电话：</w:t>
      </w:r>
    </w:p>
    <w:p w:rsidR="00525C8D" w:rsidRDefault="000C3682" w:rsidP="00936EF4">
      <w:pPr>
        <w:spacing w:line="250" w:lineRule="exact"/>
        <w:rPr>
          <w:sz w:val="24"/>
          <w:szCs w:val="24"/>
        </w:rPr>
      </w:pPr>
      <w:r>
        <w:rPr>
          <w:rFonts w:hint="eastAsia"/>
          <w:sz w:val="24"/>
          <w:szCs w:val="24"/>
        </w:rPr>
        <w:t>工作性质：全职</w:t>
      </w:r>
    </w:p>
    <w:p w:rsidR="00525C8D" w:rsidRDefault="000C3682" w:rsidP="00936EF4">
      <w:pPr>
        <w:spacing w:line="250" w:lineRule="exact"/>
        <w:rPr>
          <w:sz w:val="24"/>
          <w:szCs w:val="24"/>
        </w:rPr>
      </w:pPr>
      <w:r>
        <w:rPr>
          <w:rFonts w:hint="eastAsia"/>
          <w:sz w:val="24"/>
          <w:szCs w:val="24"/>
        </w:rPr>
        <w:t>目标地点：深圳</w:t>
      </w:r>
    </w:p>
    <w:p w:rsidR="000C3682" w:rsidRDefault="000C3682" w:rsidP="00936EF4">
      <w:pPr>
        <w:spacing w:line="250" w:lineRule="exact"/>
        <w:rPr>
          <w:sz w:val="24"/>
          <w:szCs w:val="24"/>
        </w:rPr>
      </w:pPr>
    </w:p>
    <w:p w:rsidR="00525C8D" w:rsidRDefault="00525C8D" w:rsidP="00936EF4">
      <w:pPr>
        <w:spacing w:line="250" w:lineRule="exact"/>
        <w:rPr>
          <w:b/>
          <w:sz w:val="24"/>
          <w:szCs w:val="24"/>
        </w:rPr>
      </w:pPr>
      <w:r w:rsidRPr="00525C8D">
        <w:rPr>
          <w:rFonts w:hint="eastAsia"/>
          <w:b/>
          <w:sz w:val="24"/>
          <w:szCs w:val="24"/>
        </w:rPr>
        <w:t>技能专长</w:t>
      </w:r>
    </w:p>
    <w:p w:rsidR="00525C8D" w:rsidRDefault="00525C8D" w:rsidP="00936EF4">
      <w:pPr>
        <w:spacing w:line="250" w:lineRule="exact"/>
        <w:rPr>
          <w:b/>
          <w:sz w:val="24"/>
          <w:szCs w:val="24"/>
        </w:rPr>
      </w:pPr>
      <w:r w:rsidRPr="00525C8D">
        <w:rPr>
          <w:b/>
          <w:noProof/>
          <w:sz w:val="24"/>
          <w:szCs w:val="24"/>
        </w:rPr>
        <mc:AlternateContent>
          <mc:Choice Requires="wps">
            <w:drawing>
              <wp:anchor distT="0" distB="0" distL="114300" distR="114300" simplePos="0" relativeHeight="251659264" behindDoc="0" locked="0" layoutInCell="1" allowOverlap="1" wp14:anchorId="203EF647" wp14:editId="2A7ACA07">
                <wp:simplePos x="0" y="0"/>
                <wp:positionH relativeFrom="column">
                  <wp:posOffset>-1108</wp:posOffset>
                </wp:positionH>
                <wp:positionV relativeFrom="paragraph">
                  <wp:posOffset>15875</wp:posOffset>
                </wp:positionV>
                <wp:extent cx="6803390" cy="0"/>
                <wp:effectExtent l="0" t="19050" r="16510" b="19050"/>
                <wp:wrapNone/>
                <wp:docPr id="1" name="直接连接符 1"/>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25pt" to="535.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" strokecolor="black [3213]" strokeweight="2.25pt"/>
            </w:pict>
          </mc:Fallback>
        </mc:AlternateConten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熟练掌握</w:t>
      </w:r>
      <w:r w:rsidRPr="00066118">
        <w:rPr>
          <w:rFonts w:ascii="宋体" w:eastAsia="华文仿宋" w:hAnsi="宋体" w:hint="eastAsia"/>
          <w:sz w:val="24"/>
          <w:szCs w:val="24"/>
        </w:rPr>
        <w:t>Nginx</w:t>
      </w:r>
      <w:r w:rsidRPr="00066118">
        <w:rPr>
          <w:rFonts w:ascii="宋体" w:eastAsia="华文仿宋" w:hAnsi="宋体" w:hint="eastAsia"/>
          <w:sz w:val="24"/>
          <w:szCs w:val="24"/>
        </w:rPr>
        <w:t>、</w:t>
      </w:r>
      <w:r w:rsidRPr="00066118">
        <w:rPr>
          <w:rFonts w:ascii="宋体" w:eastAsia="华文仿宋" w:hAnsi="宋体" w:hint="eastAsia"/>
          <w:sz w:val="24"/>
          <w:szCs w:val="24"/>
        </w:rPr>
        <w:t>php</w:t>
      </w:r>
      <w:r w:rsidRPr="00066118">
        <w:rPr>
          <w:rFonts w:ascii="宋体" w:eastAsia="华文仿宋" w:hAnsi="宋体" w:hint="eastAsia"/>
          <w:sz w:val="24"/>
          <w:szCs w:val="24"/>
        </w:rPr>
        <w:t>、</w:t>
      </w:r>
      <w:r w:rsidRPr="00066118">
        <w:rPr>
          <w:rFonts w:ascii="宋体" w:eastAsia="华文仿宋" w:hAnsi="宋体" w:hint="eastAsia"/>
          <w:sz w:val="24"/>
          <w:szCs w:val="24"/>
        </w:rPr>
        <w:t>memcached</w:t>
      </w:r>
      <w:r w:rsidRPr="00066118">
        <w:rPr>
          <w:rFonts w:ascii="宋体" w:eastAsia="华文仿宋" w:hAnsi="宋体" w:hint="eastAsia"/>
          <w:sz w:val="24"/>
          <w:szCs w:val="24"/>
        </w:rPr>
        <w:t>等应用服务的部署与维护</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066118">
        <w:rPr>
          <w:rFonts w:ascii="宋体" w:eastAsia="华文仿宋" w:hAnsi="宋体" w:hint="eastAsia"/>
          <w:sz w:val="24"/>
          <w:szCs w:val="24"/>
        </w:rPr>
        <w:t>shell</w:t>
      </w:r>
      <w:r w:rsidRPr="00066118">
        <w:rPr>
          <w:rFonts w:ascii="宋体" w:eastAsia="华文仿宋" w:hAnsi="宋体" w:hint="eastAsia"/>
          <w:sz w:val="24"/>
          <w:szCs w:val="24"/>
        </w:rPr>
        <w:t>编程，熟练使用</w:t>
      </w:r>
      <w:r w:rsidRPr="00066118">
        <w:rPr>
          <w:rFonts w:ascii="宋体" w:eastAsia="华文仿宋" w:hAnsi="宋体" w:hint="eastAsia"/>
          <w:sz w:val="24"/>
          <w:szCs w:val="24"/>
        </w:rPr>
        <w:t>shell</w:t>
      </w:r>
      <w:r w:rsidRPr="00066118">
        <w:rPr>
          <w:rFonts w:ascii="宋体" w:eastAsia="华文仿宋" w:hAnsi="宋体" w:hint="eastAsia"/>
          <w:sz w:val="24"/>
          <w:szCs w:val="24"/>
        </w:rPr>
        <w:t>及</w:t>
      </w:r>
      <w:r w:rsidRPr="00066118">
        <w:rPr>
          <w:rFonts w:ascii="宋体" w:eastAsia="华文仿宋" w:hAnsi="宋体" w:hint="eastAsia"/>
          <w:sz w:val="24"/>
          <w:szCs w:val="24"/>
        </w:rPr>
        <w:t>cut</w:t>
      </w:r>
      <w:r w:rsidRPr="00066118">
        <w:rPr>
          <w:rFonts w:ascii="宋体" w:eastAsia="华文仿宋" w:hAnsi="宋体" w:hint="eastAsia"/>
          <w:sz w:val="24"/>
          <w:szCs w:val="24"/>
        </w:rPr>
        <w:t>、</w:t>
      </w:r>
      <w:r w:rsidRPr="00066118">
        <w:rPr>
          <w:rFonts w:ascii="宋体" w:eastAsia="华文仿宋" w:hAnsi="宋体" w:hint="eastAsia"/>
          <w:sz w:val="24"/>
          <w:szCs w:val="24"/>
        </w:rPr>
        <w:t>g</w:t>
      </w:r>
      <w:r w:rsidRPr="00066118">
        <w:rPr>
          <w:rFonts w:ascii="宋体" w:eastAsia="华文仿宋" w:hAnsi="宋体"/>
          <w:sz w:val="24"/>
          <w:szCs w:val="24"/>
        </w:rPr>
        <w:t>rep</w:t>
      </w:r>
      <w:r w:rsidRPr="00066118">
        <w:rPr>
          <w:rFonts w:ascii="宋体" w:eastAsia="华文仿宋" w:hAnsi="宋体" w:hint="eastAsia"/>
          <w:sz w:val="24"/>
          <w:szCs w:val="24"/>
        </w:rPr>
        <w:t>、</w:t>
      </w:r>
      <w:r w:rsidRPr="00066118">
        <w:rPr>
          <w:rFonts w:ascii="宋体" w:eastAsia="华文仿宋" w:hAnsi="宋体" w:hint="eastAsia"/>
          <w:sz w:val="24"/>
          <w:szCs w:val="24"/>
        </w:rPr>
        <w:t>sed</w:t>
      </w:r>
      <w:r w:rsidRPr="00066118">
        <w:rPr>
          <w:rFonts w:ascii="宋体" w:eastAsia="华文仿宋" w:hAnsi="宋体" w:hint="eastAsia"/>
          <w:sz w:val="24"/>
          <w:szCs w:val="24"/>
        </w:rPr>
        <w:t>、</w:t>
      </w:r>
      <w:r w:rsidRPr="00066118">
        <w:rPr>
          <w:rFonts w:ascii="宋体" w:eastAsia="华文仿宋" w:hAnsi="宋体" w:hint="eastAsia"/>
          <w:sz w:val="24"/>
          <w:szCs w:val="24"/>
        </w:rPr>
        <w:t>awk</w:t>
      </w:r>
      <w:r w:rsidRPr="00066118">
        <w:rPr>
          <w:rFonts w:ascii="宋体" w:eastAsia="华文仿宋" w:hAnsi="宋体" w:hint="eastAsia"/>
          <w:sz w:val="24"/>
          <w:szCs w:val="24"/>
        </w:rPr>
        <w:t>等文本处理工具进行服务器日志分析，监控，等日常工作</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熟练使用</w:t>
      </w:r>
      <w:r w:rsidRPr="00066118">
        <w:rPr>
          <w:rFonts w:ascii="宋体" w:eastAsia="华文仿宋" w:hAnsi="宋体" w:hint="eastAsia"/>
          <w:sz w:val="24"/>
          <w:szCs w:val="24"/>
        </w:rPr>
        <w:t>VISO</w:t>
      </w:r>
      <w:r w:rsidRPr="00066118">
        <w:rPr>
          <w:rFonts w:ascii="宋体" w:eastAsia="华文仿宋" w:hAnsi="宋体" w:hint="eastAsia"/>
          <w:sz w:val="24"/>
          <w:szCs w:val="24"/>
        </w:rPr>
        <w:t>绘图工具，熟练编写运维文档总结</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551371">
        <w:rPr>
          <w:sz w:val="24"/>
          <w:szCs w:val="24"/>
        </w:rPr>
        <w:t>ansible</w:t>
      </w:r>
      <w:r w:rsidRPr="00066118">
        <w:rPr>
          <w:rFonts w:ascii="宋体" w:eastAsia="华文仿宋" w:hAnsi="宋体" w:hint="eastAsia"/>
          <w:sz w:val="24"/>
          <w:szCs w:val="24"/>
        </w:rPr>
        <w:t>、</w:t>
      </w:r>
      <w:r w:rsidRPr="00066118">
        <w:rPr>
          <w:rFonts w:ascii="宋体" w:eastAsia="华文仿宋" w:hAnsi="宋体" w:hint="eastAsia"/>
          <w:sz w:val="24"/>
          <w:szCs w:val="24"/>
        </w:rPr>
        <w:t>SSHKey</w:t>
      </w:r>
      <w:r w:rsidRPr="00066118">
        <w:rPr>
          <w:rFonts w:ascii="宋体" w:eastAsia="华文仿宋" w:hAnsi="宋体" w:hint="eastAsia"/>
          <w:sz w:val="24"/>
          <w:szCs w:val="24"/>
        </w:rPr>
        <w:t>自动运维工具，实现文件批量分发、服务器批量管理等功能</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066118">
        <w:rPr>
          <w:rFonts w:ascii="宋体" w:eastAsia="华文仿宋" w:hAnsi="宋体" w:hint="eastAsia"/>
          <w:sz w:val="24"/>
          <w:szCs w:val="24"/>
        </w:rPr>
        <w:t>nginx</w:t>
      </w:r>
      <w:r w:rsidRPr="00066118">
        <w:rPr>
          <w:rFonts w:ascii="宋体" w:eastAsia="华文仿宋" w:hAnsi="宋体" w:hint="eastAsia"/>
          <w:sz w:val="24"/>
          <w:szCs w:val="24"/>
        </w:rPr>
        <w:t>七层负载均衡集群及</w:t>
      </w:r>
      <w:r w:rsidRPr="00066118">
        <w:rPr>
          <w:rFonts w:ascii="宋体" w:eastAsia="华文仿宋" w:hAnsi="宋体" w:hint="eastAsia"/>
          <w:sz w:val="24"/>
          <w:szCs w:val="24"/>
        </w:rPr>
        <w:t>lvs+keepalived</w:t>
      </w:r>
      <w:r w:rsidRPr="00066118">
        <w:rPr>
          <w:rFonts w:ascii="宋体" w:eastAsia="华文仿宋" w:hAnsi="宋体" w:hint="eastAsia"/>
          <w:sz w:val="24"/>
          <w:szCs w:val="24"/>
        </w:rPr>
        <w:t>四层负载均衡部署及优化</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066118">
        <w:rPr>
          <w:rFonts w:ascii="宋体" w:eastAsia="华文仿宋" w:hAnsi="宋体" w:hint="eastAsia"/>
          <w:sz w:val="24"/>
          <w:szCs w:val="24"/>
        </w:rPr>
        <w:t>iptables</w:t>
      </w:r>
      <w:r w:rsidRPr="00066118">
        <w:rPr>
          <w:rFonts w:ascii="宋体" w:eastAsia="华文仿宋" w:hAnsi="宋体" w:hint="eastAsia"/>
          <w:sz w:val="24"/>
          <w:szCs w:val="24"/>
        </w:rPr>
        <w:t>防火</w:t>
      </w:r>
      <w:r w:rsidRPr="00066118">
        <w:rPr>
          <w:rFonts w:ascii="宋体" w:eastAsia="华文仿宋" w:hAnsi="宋体"/>
          <w:sz w:val="24"/>
          <w:szCs w:val="24"/>
        </w:rPr>
        <w:t>墙规则</w:t>
      </w:r>
      <w:r w:rsidRPr="00066118">
        <w:rPr>
          <w:rFonts w:ascii="宋体" w:eastAsia="华文仿宋" w:hAnsi="宋体" w:hint="eastAsia"/>
          <w:sz w:val="24"/>
          <w:szCs w:val="24"/>
        </w:rPr>
        <w:t>，</w:t>
      </w:r>
      <w:r w:rsidRPr="00066118">
        <w:rPr>
          <w:rFonts w:ascii="宋体" w:eastAsia="华文仿宋" w:hAnsi="宋体"/>
          <w:sz w:val="24"/>
          <w:szCs w:val="24"/>
        </w:rPr>
        <w:t>并根据生</w:t>
      </w:r>
      <w:r w:rsidRPr="00066118">
        <w:rPr>
          <w:rFonts w:ascii="宋体" w:eastAsia="华文仿宋" w:hAnsi="宋体" w:hint="eastAsia"/>
          <w:sz w:val="24"/>
          <w:szCs w:val="24"/>
        </w:rPr>
        <w:t>产</w:t>
      </w:r>
      <w:r w:rsidRPr="00066118">
        <w:rPr>
          <w:rFonts w:ascii="宋体" w:eastAsia="华文仿宋" w:hAnsi="宋体"/>
          <w:sz w:val="24"/>
          <w:szCs w:val="24"/>
        </w:rPr>
        <w:t>环境进行配置</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066118">
        <w:rPr>
          <w:rFonts w:ascii="宋体" w:eastAsia="华文仿宋" w:hAnsi="宋体" w:hint="eastAsia"/>
          <w:sz w:val="24"/>
          <w:szCs w:val="24"/>
        </w:rPr>
        <w:t>mysql</w:t>
      </w:r>
      <w:r w:rsidRPr="00066118">
        <w:rPr>
          <w:rFonts w:ascii="宋体" w:eastAsia="华文仿宋" w:hAnsi="宋体" w:hint="eastAsia"/>
          <w:sz w:val="24"/>
          <w:szCs w:val="24"/>
        </w:rPr>
        <w:t>数据库日常应用，包括主从同步，读写分离集群的部署与维护</w:t>
      </w:r>
    </w:p>
    <w:p w:rsidR="00066118" w:rsidRPr="00066118" w:rsidRDefault="00066118" w:rsidP="00066118">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066118">
        <w:rPr>
          <w:rFonts w:ascii="宋体" w:eastAsia="华文仿宋" w:hAnsi="宋体" w:hint="eastAsia"/>
          <w:sz w:val="24"/>
          <w:szCs w:val="24"/>
        </w:rPr>
        <w:t>mysql</w:t>
      </w:r>
      <w:r w:rsidRPr="00066118">
        <w:rPr>
          <w:rFonts w:ascii="宋体" w:eastAsia="华文仿宋" w:hAnsi="宋体" w:hint="eastAsia"/>
          <w:sz w:val="24"/>
          <w:szCs w:val="24"/>
        </w:rPr>
        <w:t>的性能优化，日常备份和恢复方案</w:t>
      </w:r>
    </w:p>
    <w:p w:rsidR="00525C8D" w:rsidRPr="004825D0" w:rsidRDefault="00066118" w:rsidP="004825D0">
      <w:pPr>
        <w:pStyle w:val="1"/>
        <w:numPr>
          <w:ilvl w:val="0"/>
          <w:numId w:val="1"/>
        </w:numPr>
        <w:ind w:firstLineChars="0"/>
        <w:rPr>
          <w:rFonts w:ascii="宋体" w:eastAsia="华文仿宋" w:hAnsi="宋体"/>
          <w:sz w:val="24"/>
          <w:szCs w:val="24"/>
        </w:rPr>
      </w:pPr>
      <w:r w:rsidRPr="00066118">
        <w:rPr>
          <w:rFonts w:ascii="宋体" w:eastAsia="华文仿宋" w:hAnsi="宋体" w:hint="eastAsia"/>
          <w:sz w:val="24"/>
          <w:szCs w:val="24"/>
        </w:rPr>
        <w:t>熟悉</w:t>
      </w:r>
      <w:r w:rsidRPr="00066118">
        <w:rPr>
          <w:rFonts w:ascii="宋体" w:eastAsia="华文仿宋" w:hAnsi="宋体" w:hint="eastAsia"/>
          <w:sz w:val="24"/>
          <w:szCs w:val="24"/>
        </w:rPr>
        <w:t>zabbix</w:t>
      </w:r>
      <w:r w:rsidR="004825D0">
        <w:rPr>
          <w:rFonts w:ascii="宋体" w:eastAsia="华文仿宋" w:hAnsi="宋体" w:hint="eastAsia"/>
          <w:sz w:val="24"/>
          <w:szCs w:val="24"/>
        </w:rPr>
        <w:t>，</w:t>
      </w:r>
      <w:r w:rsidR="004825D0">
        <w:rPr>
          <w:rFonts w:ascii="宋体" w:eastAsia="华文仿宋" w:hAnsi="宋体" w:hint="eastAsia"/>
          <w:sz w:val="24"/>
          <w:szCs w:val="24"/>
        </w:rPr>
        <w:t>nagios</w:t>
      </w:r>
      <w:r w:rsidRPr="00066118">
        <w:rPr>
          <w:rFonts w:ascii="宋体" w:eastAsia="华文仿宋" w:hAnsi="宋体" w:hint="eastAsia"/>
          <w:sz w:val="24"/>
          <w:szCs w:val="24"/>
        </w:rPr>
        <w:t>监控软件的原理与部署，实现服务器系统性能、应用服务监控</w:t>
      </w:r>
    </w:p>
    <w:p w:rsidR="00525C8D" w:rsidRDefault="00525C8D" w:rsidP="00936EF4">
      <w:pPr>
        <w:spacing w:line="250" w:lineRule="exact"/>
        <w:rPr>
          <w:b/>
          <w:sz w:val="24"/>
          <w:szCs w:val="24"/>
        </w:rPr>
      </w:pPr>
      <w:r>
        <w:rPr>
          <w:rFonts w:hint="eastAsia"/>
          <w:b/>
          <w:sz w:val="24"/>
          <w:szCs w:val="24"/>
        </w:rPr>
        <w:t>工作经验</w:t>
      </w:r>
    </w:p>
    <w:p w:rsidR="00525C8D" w:rsidRDefault="00525C8D" w:rsidP="00936EF4">
      <w:pPr>
        <w:spacing w:line="250" w:lineRule="exact"/>
        <w:rPr>
          <w:b/>
          <w:sz w:val="24"/>
          <w:szCs w:val="24"/>
        </w:rPr>
      </w:pPr>
      <w:r w:rsidRPr="00525C8D">
        <w:rPr>
          <w:b/>
          <w:noProof/>
          <w:sz w:val="24"/>
          <w:szCs w:val="24"/>
        </w:rPr>
        <mc:AlternateContent>
          <mc:Choice Requires="wps">
            <w:drawing>
              <wp:anchor distT="0" distB="0" distL="114300" distR="114300" simplePos="0" relativeHeight="251663360" behindDoc="0" locked="0" layoutInCell="1" allowOverlap="1" wp14:anchorId="218F71D7" wp14:editId="170F1236">
                <wp:simplePos x="0" y="0"/>
                <wp:positionH relativeFrom="column">
                  <wp:posOffset>-635</wp:posOffset>
                </wp:positionH>
                <wp:positionV relativeFrom="paragraph">
                  <wp:posOffset>28723</wp:posOffset>
                </wp:positionV>
                <wp:extent cx="6803390" cy="0"/>
                <wp:effectExtent l="0" t="19050" r="16510" b="19050"/>
                <wp:wrapNone/>
                <wp:docPr id="3" name="直接连接符 3"/>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25pt" to="535.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" strokecolor="black [3213]" strokeweight="2.25pt"/>
            </w:pict>
          </mc:Fallback>
        </mc:AlternateContent>
      </w:r>
    </w:p>
    <w:p w:rsidR="00525C8D" w:rsidRDefault="001577EE" w:rsidP="00936EF4">
      <w:pPr>
        <w:spacing w:line="250" w:lineRule="exact"/>
        <w:rPr>
          <w:sz w:val="24"/>
          <w:szCs w:val="24"/>
        </w:rPr>
      </w:pPr>
      <w:r>
        <w:rPr>
          <w:rFonts w:hint="eastAsia"/>
          <w:sz w:val="24"/>
          <w:szCs w:val="24"/>
        </w:rPr>
        <w:t xml:space="preserve">2016.03 </w:t>
      </w:r>
      <w:r>
        <w:rPr>
          <w:rFonts w:hint="eastAsia"/>
          <w:sz w:val="24"/>
          <w:szCs w:val="24"/>
        </w:rPr>
        <w:t>—</w:t>
      </w:r>
      <w:r>
        <w:rPr>
          <w:rFonts w:hint="eastAsia"/>
          <w:sz w:val="24"/>
          <w:szCs w:val="24"/>
        </w:rPr>
        <w:t xml:space="preserve"> 2016.11      </w:t>
      </w:r>
      <w:r w:rsidR="00286AB3">
        <w:rPr>
          <w:rFonts w:hint="eastAsia"/>
          <w:sz w:val="24"/>
          <w:szCs w:val="24"/>
        </w:rPr>
        <w:t>中山云顶星河</w:t>
      </w:r>
      <w:r>
        <w:rPr>
          <w:rFonts w:hint="eastAsia"/>
          <w:sz w:val="24"/>
          <w:szCs w:val="24"/>
        </w:rPr>
        <w:t>科技有限公司</w:t>
      </w:r>
      <w:r>
        <w:rPr>
          <w:rFonts w:hint="eastAsia"/>
          <w:sz w:val="24"/>
          <w:szCs w:val="24"/>
        </w:rPr>
        <w:t xml:space="preserve">   linux</w:t>
      </w:r>
      <w:r>
        <w:rPr>
          <w:rFonts w:hint="eastAsia"/>
          <w:sz w:val="24"/>
          <w:szCs w:val="24"/>
        </w:rPr>
        <w:t>运维工程师</w:t>
      </w:r>
    </w:p>
    <w:p w:rsidR="001577EE" w:rsidRDefault="001577EE" w:rsidP="00936EF4">
      <w:pPr>
        <w:spacing w:line="250" w:lineRule="exact"/>
        <w:rPr>
          <w:sz w:val="24"/>
          <w:szCs w:val="24"/>
        </w:rPr>
      </w:pPr>
      <w:r>
        <w:rPr>
          <w:rFonts w:hint="eastAsia"/>
          <w:sz w:val="24"/>
          <w:szCs w:val="24"/>
        </w:rPr>
        <w:t>工作职责：</w:t>
      </w:r>
    </w:p>
    <w:p w:rsidR="001577EE" w:rsidRPr="004825D0" w:rsidRDefault="001577EE" w:rsidP="001577EE">
      <w:pPr>
        <w:pStyle w:val="a7"/>
        <w:numPr>
          <w:ilvl w:val="0"/>
          <w:numId w:val="2"/>
        </w:numPr>
        <w:spacing w:line="360" w:lineRule="auto"/>
        <w:ind w:firstLineChars="0"/>
        <w:rPr>
          <w:rFonts w:ascii="华文仿宋" w:eastAsia="华文仿宋" w:hAnsi="华文仿宋"/>
          <w:sz w:val="24"/>
          <w:szCs w:val="24"/>
        </w:rPr>
      </w:pPr>
      <w:r w:rsidRPr="004825D0">
        <w:rPr>
          <w:rFonts w:ascii="华文仿宋" w:eastAsia="华文仿宋" w:hAnsi="华文仿宋" w:hint="eastAsia"/>
          <w:sz w:val="24"/>
          <w:szCs w:val="24"/>
        </w:rPr>
        <w:t>负责网站、数据库和应用系统的运维管理工作。</w:t>
      </w:r>
    </w:p>
    <w:p w:rsidR="001577EE" w:rsidRPr="004825D0" w:rsidRDefault="001577EE" w:rsidP="001577EE">
      <w:pPr>
        <w:pStyle w:val="a7"/>
        <w:numPr>
          <w:ilvl w:val="0"/>
          <w:numId w:val="2"/>
        </w:numPr>
        <w:spacing w:line="360" w:lineRule="auto"/>
        <w:ind w:firstLineChars="0"/>
        <w:rPr>
          <w:rFonts w:ascii="华文仿宋" w:eastAsia="华文仿宋" w:hAnsi="华文仿宋"/>
          <w:sz w:val="24"/>
          <w:szCs w:val="24"/>
        </w:rPr>
      </w:pPr>
      <w:r w:rsidRPr="004825D0">
        <w:rPr>
          <w:rFonts w:ascii="华文仿宋" w:eastAsia="华文仿宋" w:hAnsi="华文仿宋" w:hint="eastAsia"/>
          <w:sz w:val="24"/>
          <w:szCs w:val="24"/>
        </w:rPr>
        <w:t>检查并监控系统的日常运行情况，处理突发事件。</w:t>
      </w:r>
    </w:p>
    <w:p w:rsidR="001577EE" w:rsidRPr="004825D0" w:rsidRDefault="001577EE" w:rsidP="001577EE">
      <w:pPr>
        <w:pStyle w:val="a7"/>
        <w:numPr>
          <w:ilvl w:val="0"/>
          <w:numId w:val="2"/>
        </w:numPr>
        <w:spacing w:line="360" w:lineRule="auto"/>
        <w:ind w:firstLineChars="0"/>
        <w:rPr>
          <w:rFonts w:ascii="华文仿宋" w:eastAsia="华文仿宋" w:hAnsi="华文仿宋"/>
          <w:sz w:val="24"/>
          <w:szCs w:val="24"/>
        </w:rPr>
      </w:pPr>
      <w:r w:rsidRPr="004825D0">
        <w:rPr>
          <w:rFonts w:ascii="华文仿宋" w:eastAsia="华文仿宋" w:hAnsi="华文仿宋" w:hint="eastAsia"/>
          <w:sz w:val="24"/>
          <w:szCs w:val="24"/>
        </w:rPr>
        <w:t>负责对现有系统、应用架构进行规划改造。</w:t>
      </w:r>
    </w:p>
    <w:p w:rsidR="001577EE" w:rsidRPr="004825D0" w:rsidRDefault="001577EE" w:rsidP="001577EE">
      <w:pPr>
        <w:pStyle w:val="a7"/>
        <w:numPr>
          <w:ilvl w:val="0"/>
          <w:numId w:val="2"/>
        </w:numPr>
        <w:spacing w:line="360" w:lineRule="auto"/>
        <w:ind w:firstLineChars="0"/>
        <w:rPr>
          <w:rFonts w:ascii="华文仿宋" w:eastAsia="华文仿宋" w:hAnsi="华文仿宋"/>
          <w:sz w:val="24"/>
          <w:szCs w:val="24"/>
        </w:rPr>
      </w:pPr>
      <w:r w:rsidRPr="004825D0">
        <w:rPr>
          <w:rFonts w:ascii="华文仿宋" w:eastAsia="华文仿宋" w:hAnsi="华文仿宋" w:hint="eastAsia"/>
          <w:sz w:val="24"/>
          <w:szCs w:val="24"/>
        </w:rPr>
        <w:t>负责系统和网络相关的辅助技术支持工作。</w:t>
      </w:r>
    </w:p>
    <w:p w:rsidR="001577EE" w:rsidRPr="004825D0" w:rsidRDefault="001577EE" w:rsidP="001577EE">
      <w:pPr>
        <w:pStyle w:val="a7"/>
        <w:numPr>
          <w:ilvl w:val="0"/>
          <w:numId w:val="2"/>
        </w:numPr>
        <w:spacing w:line="360" w:lineRule="auto"/>
        <w:ind w:firstLineChars="0"/>
        <w:rPr>
          <w:rFonts w:ascii="华文仿宋" w:eastAsia="华文仿宋" w:hAnsi="华文仿宋"/>
          <w:sz w:val="24"/>
          <w:szCs w:val="24"/>
        </w:rPr>
      </w:pPr>
      <w:r w:rsidRPr="004825D0">
        <w:rPr>
          <w:rFonts w:ascii="华文仿宋" w:eastAsia="华文仿宋" w:hAnsi="华文仿宋" w:hint="eastAsia"/>
          <w:sz w:val="24"/>
          <w:szCs w:val="24"/>
        </w:rPr>
        <w:t>负责公司软件测试（兼职）。</w:t>
      </w:r>
    </w:p>
    <w:p w:rsidR="001577EE" w:rsidRPr="004825D0" w:rsidRDefault="001577EE" w:rsidP="001577EE">
      <w:pPr>
        <w:pStyle w:val="a7"/>
        <w:numPr>
          <w:ilvl w:val="0"/>
          <w:numId w:val="2"/>
        </w:numPr>
        <w:spacing w:line="360" w:lineRule="auto"/>
        <w:ind w:firstLineChars="0"/>
        <w:rPr>
          <w:rFonts w:ascii="华文仿宋" w:eastAsia="华文仿宋" w:hAnsi="华文仿宋"/>
          <w:sz w:val="24"/>
          <w:szCs w:val="24"/>
        </w:rPr>
      </w:pPr>
      <w:r w:rsidRPr="004825D0">
        <w:rPr>
          <w:rFonts w:ascii="华文仿宋" w:eastAsia="华文仿宋" w:hAnsi="华文仿宋" w:hint="eastAsia"/>
          <w:sz w:val="24"/>
          <w:szCs w:val="24"/>
        </w:rPr>
        <w:lastRenderedPageBreak/>
        <w:t>负责网站上线代码发布等工作。</w:t>
      </w:r>
    </w:p>
    <w:p w:rsidR="001577EE" w:rsidRPr="001577EE" w:rsidRDefault="001577EE" w:rsidP="00936EF4">
      <w:pPr>
        <w:spacing w:line="250" w:lineRule="exact"/>
        <w:rPr>
          <w:b/>
          <w:sz w:val="24"/>
          <w:szCs w:val="24"/>
        </w:rPr>
      </w:pPr>
      <w:r w:rsidRPr="001577EE">
        <w:rPr>
          <w:rFonts w:hint="eastAsia"/>
          <w:b/>
          <w:sz w:val="24"/>
          <w:szCs w:val="24"/>
        </w:rPr>
        <w:t>期间：负责参与项目经验见下面项目经验部分</w:t>
      </w:r>
    </w:p>
    <w:p w:rsidR="001577EE" w:rsidRDefault="001577EE" w:rsidP="00936EF4">
      <w:pPr>
        <w:spacing w:line="250" w:lineRule="exact"/>
        <w:rPr>
          <w:sz w:val="24"/>
          <w:szCs w:val="24"/>
        </w:rPr>
      </w:pPr>
    </w:p>
    <w:p w:rsidR="001577EE" w:rsidRDefault="001577EE" w:rsidP="00936EF4">
      <w:pPr>
        <w:spacing w:line="250" w:lineRule="exact"/>
        <w:rPr>
          <w:sz w:val="24"/>
          <w:szCs w:val="24"/>
        </w:rPr>
      </w:pPr>
      <w:r>
        <w:rPr>
          <w:rFonts w:hint="eastAsia"/>
          <w:sz w:val="24"/>
          <w:szCs w:val="24"/>
        </w:rPr>
        <w:t>2015.05</w:t>
      </w:r>
      <w:r w:rsidR="000C3682">
        <w:rPr>
          <w:rFonts w:hint="eastAsia"/>
          <w:sz w:val="24"/>
          <w:szCs w:val="24"/>
        </w:rPr>
        <w:t xml:space="preserve"> </w:t>
      </w:r>
      <w:r w:rsidR="000C3682">
        <w:rPr>
          <w:rFonts w:hint="eastAsia"/>
          <w:sz w:val="24"/>
          <w:szCs w:val="24"/>
        </w:rPr>
        <w:t>—</w:t>
      </w:r>
      <w:r w:rsidR="000C3682">
        <w:rPr>
          <w:rFonts w:hint="eastAsia"/>
          <w:sz w:val="24"/>
          <w:szCs w:val="24"/>
        </w:rPr>
        <w:t xml:space="preserve"> 2016.01         </w:t>
      </w:r>
      <w:r w:rsidR="00066500" w:rsidRPr="00066500">
        <w:rPr>
          <w:rFonts w:hint="eastAsia"/>
          <w:sz w:val="24"/>
          <w:szCs w:val="24"/>
        </w:rPr>
        <w:t>中山市海琳彩印有限公司</w:t>
      </w:r>
      <w:r w:rsidR="00066500">
        <w:rPr>
          <w:rFonts w:hint="eastAsia"/>
          <w:sz w:val="24"/>
          <w:szCs w:val="24"/>
        </w:rPr>
        <w:t xml:space="preserve">   </w:t>
      </w:r>
      <w:r w:rsidR="000C3682">
        <w:rPr>
          <w:rFonts w:hint="eastAsia"/>
          <w:sz w:val="24"/>
          <w:szCs w:val="24"/>
        </w:rPr>
        <w:t>实习</w:t>
      </w:r>
      <w:r w:rsidR="000C3682">
        <w:rPr>
          <w:rFonts w:hint="eastAsia"/>
          <w:sz w:val="24"/>
          <w:szCs w:val="24"/>
        </w:rPr>
        <w:t xml:space="preserve"> linux</w:t>
      </w:r>
      <w:r w:rsidR="000C3682">
        <w:rPr>
          <w:rFonts w:hint="eastAsia"/>
          <w:sz w:val="24"/>
          <w:szCs w:val="24"/>
        </w:rPr>
        <w:t>系统工程师</w:t>
      </w:r>
    </w:p>
    <w:p w:rsidR="000C3682" w:rsidRDefault="000C3682" w:rsidP="00936EF4">
      <w:pPr>
        <w:spacing w:line="250" w:lineRule="exact"/>
        <w:rPr>
          <w:sz w:val="24"/>
          <w:szCs w:val="24"/>
        </w:rPr>
      </w:pPr>
      <w:r>
        <w:rPr>
          <w:rFonts w:hint="eastAsia"/>
          <w:sz w:val="24"/>
          <w:szCs w:val="24"/>
        </w:rPr>
        <w:t>工作职责：</w:t>
      </w:r>
    </w:p>
    <w:p w:rsidR="000C3682" w:rsidRPr="004825D0" w:rsidRDefault="000C3682" w:rsidP="009769B4">
      <w:pPr>
        <w:pStyle w:val="a7"/>
        <w:numPr>
          <w:ilvl w:val="0"/>
          <w:numId w:val="11"/>
        </w:numPr>
        <w:ind w:firstLineChars="0"/>
        <w:rPr>
          <w:rFonts w:ascii="华文仿宋" w:eastAsia="华文仿宋" w:hAnsi="华文仿宋"/>
          <w:sz w:val="24"/>
          <w:szCs w:val="24"/>
        </w:rPr>
      </w:pPr>
      <w:r w:rsidRPr="004825D0">
        <w:rPr>
          <w:rFonts w:ascii="华文仿宋" w:eastAsia="华文仿宋" w:hAnsi="华文仿宋" w:hint="eastAsia"/>
          <w:sz w:val="24"/>
          <w:szCs w:val="24"/>
        </w:rPr>
        <w:t>负责对服务器监控</w:t>
      </w:r>
    </w:p>
    <w:p w:rsidR="000C3682" w:rsidRPr="004825D0" w:rsidRDefault="000C3682" w:rsidP="009769B4">
      <w:pPr>
        <w:pStyle w:val="a7"/>
        <w:numPr>
          <w:ilvl w:val="0"/>
          <w:numId w:val="11"/>
        </w:numPr>
        <w:ind w:firstLineChars="0"/>
        <w:rPr>
          <w:rFonts w:ascii="华文仿宋" w:eastAsia="华文仿宋" w:hAnsi="华文仿宋"/>
          <w:sz w:val="24"/>
          <w:szCs w:val="24"/>
        </w:rPr>
      </w:pPr>
      <w:r w:rsidRPr="004825D0">
        <w:rPr>
          <w:rFonts w:ascii="华文仿宋" w:eastAsia="华文仿宋" w:hAnsi="华文仿宋" w:hint="eastAsia"/>
          <w:sz w:val="24"/>
          <w:szCs w:val="24"/>
        </w:rPr>
        <w:t>负责内部服务器、网络设备的管理维护。</w:t>
      </w:r>
    </w:p>
    <w:p w:rsidR="000C3682" w:rsidRPr="004825D0" w:rsidRDefault="000C3682" w:rsidP="009769B4">
      <w:pPr>
        <w:pStyle w:val="a7"/>
        <w:numPr>
          <w:ilvl w:val="0"/>
          <w:numId w:val="11"/>
        </w:numPr>
        <w:ind w:firstLineChars="0"/>
        <w:rPr>
          <w:rFonts w:ascii="华文仿宋" w:eastAsia="华文仿宋" w:hAnsi="华文仿宋"/>
          <w:sz w:val="24"/>
          <w:szCs w:val="24"/>
        </w:rPr>
      </w:pPr>
      <w:r w:rsidRPr="004825D0">
        <w:rPr>
          <w:rFonts w:ascii="华文仿宋" w:eastAsia="华文仿宋" w:hAnsi="华文仿宋" w:hint="eastAsia"/>
          <w:sz w:val="24"/>
          <w:szCs w:val="24"/>
        </w:rPr>
        <w:t>负责维护客户机、办公设备的日常运行。</w:t>
      </w:r>
    </w:p>
    <w:p w:rsidR="001577EE" w:rsidRPr="004825D0" w:rsidRDefault="000C3682" w:rsidP="009769B4">
      <w:pPr>
        <w:pStyle w:val="a7"/>
        <w:numPr>
          <w:ilvl w:val="0"/>
          <w:numId w:val="11"/>
        </w:numPr>
        <w:ind w:firstLineChars="0"/>
        <w:rPr>
          <w:rFonts w:ascii="华文仿宋" w:eastAsia="华文仿宋" w:hAnsi="华文仿宋"/>
          <w:sz w:val="24"/>
          <w:szCs w:val="24"/>
        </w:rPr>
      </w:pPr>
      <w:r w:rsidRPr="004825D0">
        <w:rPr>
          <w:rFonts w:ascii="华文仿宋" w:eastAsia="华文仿宋" w:hAnsi="华文仿宋" w:hint="eastAsia"/>
          <w:sz w:val="24"/>
          <w:szCs w:val="24"/>
        </w:rPr>
        <w:t>负责系统和网络相关的辅助技术支持工作。</w:t>
      </w:r>
    </w:p>
    <w:p w:rsidR="001577EE" w:rsidRPr="004825D0" w:rsidRDefault="000C3682" w:rsidP="009769B4">
      <w:pPr>
        <w:pStyle w:val="a7"/>
        <w:numPr>
          <w:ilvl w:val="0"/>
          <w:numId w:val="11"/>
        </w:numPr>
        <w:ind w:firstLineChars="0"/>
        <w:rPr>
          <w:rFonts w:ascii="华文仿宋" w:eastAsia="华文仿宋" w:hAnsi="华文仿宋"/>
          <w:sz w:val="24"/>
          <w:szCs w:val="24"/>
        </w:rPr>
      </w:pPr>
      <w:r w:rsidRPr="004825D0">
        <w:rPr>
          <w:rFonts w:ascii="华文仿宋" w:eastAsia="华文仿宋" w:hAnsi="华文仿宋" w:hint="eastAsia"/>
          <w:sz w:val="24"/>
          <w:szCs w:val="24"/>
        </w:rPr>
        <w:t>负责系统日志分析系统脚本编写。</w:t>
      </w:r>
    </w:p>
    <w:p w:rsidR="00525C8D" w:rsidRDefault="00525C8D" w:rsidP="00936EF4">
      <w:pPr>
        <w:spacing w:line="250" w:lineRule="exact"/>
        <w:rPr>
          <w:b/>
          <w:sz w:val="24"/>
          <w:szCs w:val="24"/>
        </w:rPr>
      </w:pPr>
    </w:p>
    <w:p w:rsidR="00525C8D" w:rsidRDefault="00525C8D" w:rsidP="00936EF4">
      <w:pPr>
        <w:spacing w:line="250" w:lineRule="exact"/>
        <w:rPr>
          <w:b/>
          <w:sz w:val="24"/>
          <w:szCs w:val="24"/>
        </w:rPr>
      </w:pPr>
      <w:r>
        <w:rPr>
          <w:rFonts w:hint="eastAsia"/>
          <w:b/>
          <w:sz w:val="24"/>
          <w:szCs w:val="24"/>
        </w:rPr>
        <w:t>项目经验</w:t>
      </w:r>
    </w:p>
    <w:p w:rsidR="00525C8D" w:rsidRDefault="00525C8D" w:rsidP="00936EF4">
      <w:pPr>
        <w:spacing w:line="250" w:lineRule="exact"/>
        <w:rPr>
          <w:b/>
          <w:sz w:val="24"/>
          <w:szCs w:val="24"/>
        </w:rPr>
      </w:pPr>
      <w:r w:rsidRPr="00525C8D">
        <w:rPr>
          <w:b/>
          <w:noProof/>
          <w:sz w:val="24"/>
          <w:szCs w:val="24"/>
        </w:rPr>
        <mc:AlternateContent>
          <mc:Choice Requires="wps">
            <w:drawing>
              <wp:anchor distT="0" distB="0" distL="114300" distR="114300" simplePos="0" relativeHeight="251665408" behindDoc="0" locked="0" layoutInCell="1" allowOverlap="1" wp14:anchorId="4B519054" wp14:editId="131AD0FE">
                <wp:simplePos x="0" y="0"/>
                <wp:positionH relativeFrom="column">
                  <wp:posOffset>-635</wp:posOffset>
                </wp:positionH>
                <wp:positionV relativeFrom="paragraph">
                  <wp:posOffset>20896</wp:posOffset>
                </wp:positionV>
                <wp:extent cx="6803390" cy="0"/>
                <wp:effectExtent l="0" t="19050" r="16510" b="19050"/>
                <wp:wrapNone/>
                <wp:docPr id="4" name="直接连接符 4"/>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5pt" to="535.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" strokecolor="black [3213]" strokeweight="2.25pt"/>
            </w:pict>
          </mc:Fallback>
        </mc:AlternateContent>
      </w:r>
    </w:p>
    <w:p w:rsidR="00525C8D" w:rsidRPr="00525C8D" w:rsidRDefault="000C3682" w:rsidP="00936EF4">
      <w:pPr>
        <w:spacing w:line="250" w:lineRule="exact"/>
        <w:rPr>
          <w:sz w:val="24"/>
          <w:szCs w:val="24"/>
        </w:rPr>
      </w:pPr>
      <w:r w:rsidRPr="003C4976">
        <w:rPr>
          <w:rFonts w:hint="eastAsia"/>
          <w:b/>
          <w:sz w:val="24"/>
          <w:szCs w:val="24"/>
        </w:rPr>
        <w:t>一、</w:t>
      </w:r>
      <w:r w:rsidRPr="003C4976">
        <w:rPr>
          <w:rFonts w:hint="eastAsia"/>
          <w:b/>
          <w:sz w:val="24"/>
          <w:szCs w:val="24"/>
        </w:rPr>
        <w:t>web</w:t>
      </w:r>
      <w:r w:rsidRPr="003C4976">
        <w:rPr>
          <w:rFonts w:hint="eastAsia"/>
          <w:b/>
          <w:sz w:val="24"/>
          <w:szCs w:val="24"/>
        </w:rPr>
        <w:t>服务器架构调整（从单点变成集群</w:t>
      </w:r>
      <w:r>
        <w:rPr>
          <w:rFonts w:hint="eastAsia"/>
          <w:sz w:val="24"/>
          <w:szCs w:val="24"/>
        </w:rPr>
        <w:t>）</w:t>
      </w:r>
      <w:r w:rsidR="007761F0">
        <w:rPr>
          <w:rFonts w:hint="eastAsia"/>
          <w:sz w:val="24"/>
          <w:szCs w:val="24"/>
        </w:rPr>
        <w:t xml:space="preserve">  </w:t>
      </w:r>
    </w:p>
    <w:p w:rsidR="00525C8D" w:rsidRDefault="000C3682" w:rsidP="00936EF4">
      <w:pPr>
        <w:spacing w:line="250" w:lineRule="exact"/>
        <w:rPr>
          <w:sz w:val="24"/>
          <w:szCs w:val="24"/>
        </w:rPr>
      </w:pPr>
      <w:r>
        <w:rPr>
          <w:rFonts w:hint="eastAsia"/>
          <w:sz w:val="24"/>
          <w:szCs w:val="24"/>
        </w:rPr>
        <w:t>需求：解决单点网站服务器问题</w:t>
      </w:r>
    </w:p>
    <w:p w:rsidR="000C3682" w:rsidRDefault="000C3682" w:rsidP="00936EF4">
      <w:pPr>
        <w:spacing w:line="250" w:lineRule="exact"/>
        <w:rPr>
          <w:sz w:val="24"/>
          <w:szCs w:val="24"/>
        </w:rPr>
      </w:pPr>
      <w:r>
        <w:rPr>
          <w:rFonts w:hint="eastAsia"/>
          <w:sz w:val="24"/>
          <w:szCs w:val="24"/>
        </w:rPr>
        <w:t>职责：</w:t>
      </w:r>
    </w:p>
    <w:p w:rsidR="000C3682" w:rsidRPr="007761F0" w:rsidRDefault="000C3682" w:rsidP="007761F0">
      <w:pPr>
        <w:pStyle w:val="a7"/>
        <w:numPr>
          <w:ilvl w:val="0"/>
          <w:numId w:val="12"/>
        </w:numPr>
        <w:spacing w:line="240" w:lineRule="exact"/>
        <w:ind w:firstLineChars="0"/>
        <w:rPr>
          <w:rFonts w:ascii="华文仿宋" w:eastAsia="华文仿宋" w:hAnsi="华文仿宋"/>
          <w:sz w:val="24"/>
          <w:szCs w:val="24"/>
        </w:rPr>
      </w:pPr>
      <w:r w:rsidRPr="007761F0">
        <w:rPr>
          <w:rFonts w:ascii="华文仿宋" w:eastAsia="华文仿宋" w:hAnsi="华文仿宋" w:hint="eastAsia"/>
          <w:sz w:val="24"/>
          <w:szCs w:val="24"/>
        </w:rPr>
        <w:t>研究多种负载均衡方案主要针对 lvs+</w:t>
      </w:r>
      <w:r w:rsidR="001B59D3" w:rsidRPr="007761F0">
        <w:rPr>
          <w:rFonts w:ascii="华文仿宋" w:eastAsia="华文仿宋" w:hAnsi="华文仿宋" w:hint="eastAsia"/>
          <w:sz w:val="24"/>
          <w:szCs w:val="24"/>
        </w:rPr>
        <w:t>keepalived 及 nginx+keepalive 进行研究。</w:t>
      </w:r>
    </w:p>
    <w:p w:rsidR="001B59D3" w:rsidRPr="007761F0" w:rsidRDefault="001B59D3" w:rsidP="007761F0">
      <w:pPr>
        <w:pStyle w:val="a7"/>
        <w:numPr>
          <w:ilvl w:val="0"/>
          <w:numId w:val="12"/>
        </w:numPr>
        <w:spacing w:line="240" w:lineRule="exact"/>
        <w:ind w:firstLineChars="0"/>
        <w:rPr>
          <w:rFonts w:ascii="华文仿宋" w:eastAsia="华文仿宋" w:hAnsi="华文仿宋"/>
          <w:sz w:val="24"/>
          <w:szCs w:val="24"/>
        </w:rPr>
      </w:pPr>
      <w:r w:rsidRPr="007761F0">
        <w:rPr>
          <w:rFonts w:ascii="华文仿宋" w:eastAsia="华文仿宋" w:hAnsi="华文仿宋" w:hint="eastAsia"/>
          <w:sz w:val="24"/>
          <w:szCs w:val="24"/>
        </w:rPr>
        <w:t>确定新架构方案与实施日程。</w:t>
      </w:r>
    </w:p>
    <w:p w:rsidR="001B59D3" w:rsidRPr="007761F0" w:rsidRDefault="001B59D3" w:rsidP="007761F0">
      <w:pPr>
        <w:pStyle w:val="a7"/>
        <w:numPr>
          <w:ilvl w:val="0"/>
          <w:numId w:val="12"/>
        </w:numPr>
        <w:spacing w:line="240" w:lineRule="exact"/>
        <w:ind w:firstLineChars="0"/>
        <w:rPr>
          <w:rFonts w:ascii="华文仿宋" w:eastAsia="华文仿宋" w:hAnsi="华文仿宋"/>
          <w:sz w:val="24"/>
          <w:szCs w:val="24"/>
        </w:rPr>
      </w:pPr>
      <w:r w:rsidRPr="007761F0">
        <w:rPr>
          <w:rFonts w:ascii="华文仿宋" w:eastAsia="华文仿宋" w:hAnsi="华文仿宋" w:hint="eastAsia"/>
          <w:sz w:val="24"/>
          <w:szCs w:val="24"/>
        </w:rPr>
        <w:t>新系统部署与日常维护</w:t>
      </w:r>
    </w:p>
    <w:p w:rsidR="001B59D3" w:rsidRPr="007761F0" w:rsidRDefault="001B59D3" w:rsidP="007761F0">
      <w:pPr>
        <w:pStyle w:val="a7"/>
        <w:numPr>
          <w:ilvl w:val="0"/>
          <w:numId w:val="12"/>
        </w:numPr>
        <w:spacing w:line="240" w:lineRule="exact"/>
        <w:ind w:firstLineChars="0"/>
        <w:rPr>
          <w:rFonts w:ascii="华文仿宋" w:eastAsia="华文仿宋" w:hAnsi="华文仿宋"/>
          <w:sz w:val="24"/>
          <w:szCs w:val="24"/>
        </w:rPr>
      </w:pPr>
      <w:r w:rsidRPr="007761F0">
        <w:rPr>
          <w:rFonts w:ascii="华文仿宋" w:eastAsia="华文仿宋" w:hAnsi="华文仿宋" w:hint="eastAsia"/>
          <w:sz w:val="24"/>
          <w:szCs w:val="24"/>
        </w:rPr>
        <w:t>把公司原来的多数单点服务器变成了集群，提升网站稳定率。</w:t>
      </w:r>
    </w:p>
    <w:p w:rsidR="001B59D3" w:rsidRDefault="001B59D3" w:rsidP="00936EF4">
      <w:pPr>
        <w:spacing w:line="250" w:lineRule="exact"/>
        <w:rPr>
          <w:sz w:val="24"/>
          <w:szCs w:val="24"/>
        </w:rPr>
      </w:pPr>
    </w:p>
    <w:p w:rsidR="001B59D3" w:rsidRDefault="001B59D3" w:rsidP="00936EF4">
      <w:pPr>
        <w:spacing w:line="250" w:lineRule="exact"/>
        <w:rPr>
          <w:sz w:val="24"/>
          <w:szCs w:val="24"/>
        </w:rPr>
      </w:pPr>
      <w:r w:rsidRPr="003C4976">
        <w:rPr>
          <w:rFonts w:hint="eastAsia"/>
          <w:b/>
          <w:sz w:val="24"/>
          <w:szCs w:val="24"/>
        </w:rPr>
        <w:t>二、服务器用户权限管理改造方案与项目实施项目</w:t>
      </w:r>
      <w:r>
        <w:rPr>
          <w:rFonts w:hint="eastAsia"/>
          <w:sz w:val="24"/>
          <w:szCs w:val="24"/>
        </w:rPr>
        <w:t xml:space="preserve">   </w:t>
      </w:r>
    </w:p>
    <w:p w:rsidR="001B59D3" w:rsidRPr="004825D0" w:rsidRDefault="001B59D3" w:rsidP="001B59D3">
      <w:pPr>
        <w:pStyle w:val="a7"/>
        <w:numPr>
          <w:ilvl w:val="0"/>
          <w:numId w:val="4"/>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提出权限整改方案改进公司超级权限root  泛滥的现状。</w:t>
      </w:r>
    </w:p>
    <w:p w:rsidR="001B59D3" w:rsidRPr="004825D0" w:rsidRDefault="001B59D3" w:rsidP="001B59D3">
      <w:pPr>
        <w:pStyle w:val="a7"/>
        <w:numPr>
          <w:ilvl w:val="0"/>
          <w:numId w:val="4"/>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实施后使得公司的权限管理更加清晰了，从根本上降低了内部操作等不规范及安全隐患的发生。</w:t>
      </w:r>
    </w:p>
    <w:p w:rsidR="001B59D3" w:rsidRDefault="001B59D3" w:rsidP="00936EF4">
      <w:pPr>
        <w:spacing w:line="250" w:lineRule="exact"/>
        <w:rPr>
          <w:sz w:val="24"/>
          <w:szCs w:val="24"/>
        </w:rPr>
      </w:pPr>
    </w:p>
    <w:p w:rsidR="00A76B58" w:rsidRDefault="00A76B58" w:rsidP="00936EF4">
      <w:pPr>
        <w:spacing w:line="250" w:lineRule="exact"/>
        <w:rPr>
          <w:sz w:val="24"/>
          <w:szCs w:val="24"/>
        </w:rPr>
      </w:pPr>
      <w:r w:rsidRPr="003C4976">
        <w:rPr>
          <w:rFonts w:hint="eastAsia"/>
          <w:b/>
          <w:sz w:val="24"/>
          <w:szCs w:val="24"/>
        </w:rPr>
        <w:t>三、服务器日志分析</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A76B58" w:rsidRDefault="00A76B58" w:rsidP="00936EF4">
      <w:pPr>
        <w:spacing w:line="250" w:lineRule="exact"/>
        <w:rPr>
          <w:sz w:val="24"/>
          <w:szCs w:val="24"/>
        </w:rPr>
      </w:pPr>
      <w:r>
        <w:rPr>
          <w:rFonts w:hint="eastAsia"/>
          <w:sz w:val="24"/>
          <w:szCs w:val="24"/>
        </w:rPr>
        <w:t>需求：提高服务器安全，根据日志优化网站。</w:t>
      </w:r>
    </w:p>
    <w:p w:rsidR="00A76B58" w:rsidRDefault="00A76B58" w:rsidP="00936EF4">
      <w:pPr>
        <w:spacing w:line="250" w:lineRule="exact"/>
        <w:rPr>
          <w:sz w:val="24"/>
          <w:szCs w:val="24"/>
        </w:rPr>
      </w:pPr>
      <w:r>
        <w:rPr>
          <w:rFonts w:hint="eastAsia"/>
          <w:sz w:val="24"/>
          <w:szCs w:val="24"/>
        </w:rPr>
        <w:t>职责：</w:t>
      </w:r>
    </w:p>
    <w:p w:rsidR="00A76B58" w:rsidRPr="004825D0" w:rsidRDefault="00A76B58" w:rsidP="00A76B58">
      <w:pPr>
        <w:pStyle w:val="a7"/>
        <w:numPr>
          <w:ilvl w:val="0"/>
          <w:numId w:val="5"/>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根据不同服务器需求具体分析。</w:t>
      </w:r>
    </w:p>
    <w:p w:rsidR="00A76B58" w:rsidRPr="004825D0" w:rsidRDefault="00A76B58" w:rsidP="00A76B58">
      <w:pPr>
        <w:pStyle w:val="a7"/>
        <w:numPr>
          <w:ilvl w:val="0"/>
          <w:numId w:val="5"/>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针对不同的需求编写日志分析脚本对日志进行分类分析。</w:t>
      </w:r>
    </w:p>
    <w:p w:rsidR="00A76B58" w:rsidRDefault="00A76B58" w:rsidP="00936EF4">
      <w:pPr>
        <w:spacing w:line="250" w:lineRule="exact"/>
        <w:rPr>
          <w:sz w:val="24"/>
          <w:szCs w:val="24"/>
        </w:rPr>
      </w:pPr>
    </w:p>
    <w:p w:rsidR="00A76B58" w:rsidRPr="003C4976" w:rsidRDefault="00A76B58" w:rsidP="00936EF4">
      <w:pPr>
        <w:spacing w:line="250" w:lineRule="exact"/>
        <w:rPr>
          <w:b/>
          <w:sz w:val="24"/>
          <w:szCs w:val="24"/>
        </w:rPr>
      </w:pPr>
      <w:r w:rsidRPr="003C4976">
        <w:rPr>
          <w:rFonts w:hint="eastAsia"/>
          <w:b/>
          <w:sz w:val="24"/>
          <w:szCs w:val="24"/>
        </w:rPr>
        <w:t>四、</w:t>
      </w:r>
      <w:r w:rsidR="006B5CF0" w:rsidRPr="003C4976">
        <w:rPr>
          <w:rFonts w:hint="eastAsia"/>
          <w:b/>
          <w:sz w:val="24"/>
          <w:szCs w:val="24"/>
        </w:rPr>
        <w:t>改善服务器存储问题</w:t>
      </w:r>
    </w:p>
    <w:p w:rsidR="006B5CF0" w:rsidRDefault="006B5CF0" w:rsidP="00936EF4">
      <w:pPr>
        <w:spacing w:line="250" w:lineRule="exact"/>
        <w:rPr>
          <w:sz w:val="24"/>
          <w:szCs w:val="24"/>
        </w:rPr>
      </w:pPr>
      <w:r>
        <w:rPr>
          <w:rFonts w:hint="eastAsia"/>
          <w:sz w:val="24"/>
          <w:szCs w:val="24"/>
        </w:rPr>
        <w:t>需求：减轻访问高峰阶段存储压力</w:t>
      </w:r>
    </w:p>
    <w:p w:rsidR="006B5CF0" w:rsidRDefault="006B5CF0" w:rsidP="00936EF4">
      <w:pPr>
        <w:spacing w:line="250" w:lineRule="exact"/>
        <w:rPr>
          <w:sz w:val="24"/>
          <w:szCs w:val="24"/>
        </w:rPr>
      </w:pPr>
      <w:r>
        <w:rPr>
          <w:rFonts w:hint="eastAsia"/>
          <w:sz w:val="24"/>
          <w:szCs w:val="24"/>
        </w:rPr>
        <w:t>职责：</w:t>
      </w:r>
    </w:p>
    <w:p w:rsidR="006B5CF0" w:rsidRPr="004825D0" w:rsidRDefault="006B5CF0" w:rsidP="00234DCC">
      <w:pPr>
        <w:pStyle w:val="a7"/>
        <w:numPr>
          <w:ilvl w:val="0"/>
          <w:numId w:val="6"/>
        </w:numPr>
        <w:spacing w:line="250" w:lineRule="exact"/>
        <w:ind w:firstLineChars="0"/>
        <w:rPr>
          <w:rFonts w:ascii="华文仿宋" w:eastAsia="华文仿宋" w:hAnsi="华文仿宋"/>
          <w:sz w:val="24"/>
          <w:szCs w:val="24"/>
        </w:rPr>
      </w:pPr>
      <w:r w:rsidRPr="004825D0">
        <w:rPr>
          <w:rFonts w:ascii="华文仿宋" w:eastAsia="华文仿宋" w:hAnsi="华文仿宋"/>
          <w:sz w:val="24"/>
          <w:szCs w:val="24"/>
        </w:rPr>
        <w:t>W</w:t>
      </w:r>
      <w:r w:rsidRPr="004825D0">
        <w:rPr>
          <w:rFonts w:ascii="华文仿宋" w:eastAsia="华文仿宋" w:hAnsi="华文仿宋" w:hint="eastAsia"/>
          <w:sz w:val="24"/>
          <w:szCs w:val="24"/>
        </w:rPr>
        <w:t>eb 前端存储使用NFS 主备结构</w:t>
      </w:r>
    </w:p>
    <w:p w:rsidR="006B5CF0" w:rsidRPr="004825D0" w:rsidRDefault="006B5CF0" w:rsidP="00234DCC">
      <w:pPr>
        <w:pStyle w:val="a7"/>
        <w:numPr>
          <w:ilvl w:val="0"/>
          <w:numId w:val="6"/>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 xml:space="preserve">用户写入数据，如图片、附件等，存储到NFS </w:t>
      </w:r>
      <w:r w:rsidR="003C4976" w:rsidRPr="004825D0">
        <w:rPr>
          <w:rFonts w:ascii="华文仿宋" w:eastAsia="华文仿宋" w:hAnsi="华文仿宋" w:hint="eastAsia"/>
          <w:sz w:val="24"/>
          <w:szCs w:val="24"/>
        </w:rPr>
        <w:t>主</w:t>
      </w:r>
      <w:r w:rsidRPr="004825D0">
        <w:rPr>
          <w:rFonts w:ascii="华文仿宋" w:eastAsia="华文仿宋" w:hAnsi="华文仿宋" w:hint="eastAsia"/>
          <w:sz w:val="24"/>
          <w:szCs w:val="24"/>
        </w:rPr>
        <w:t xml:space="preserve">上面，用户的读访问 NFS </w:t>
      </w:r>
      <w:r w:rsidR="00DA7FA5" w:rsidRPr="004825D0">
        <w:rPr>
          <w:rFonts w:ascii="华文仿宋" w:eastAsia="华文仿宋" w:hAnsi="华文仿宋" w:hint="eastAsia"/>
          <w:sz w:val="24"/>
          <w:szCs w:val="24"/>
        </w:rPr>
        <w:t>备。</w:t>
      </w:r>
    </w:p>
    <w:p w:rsidR="00DA7FA5" w:rsidRPr="004825D0" w:rsidRDefault="00DA7FA5" w:rsidP="00234DCC">
      <w:pPr>
        <w:pStyle w:val="a7"/>
        <w:numPr>
          <w:ilvl w:val="0"/>
          <w:numId w:val="6"/>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NFS</w:t>
      </w:r>
      <w:r w:rsidRPr="004825D0">
        <w:rPr>
          <w:rFonts w:ascii="华文仿宋" w:eastAsia="华文仿宋" w:hAnsi="华文仿宋" w:hint="eastAsia"/>
          <w:sz w:val="24"/>
          <w:szCs w:val="24"/>
        </w:rPr>
        <w:tab/>
        <w:t>主备，使用rsync+inotify 进行数据同步</w:t>
      </w:r>
    </w:p>
    <w:p w:rsidR="00DA7FA5" w:rsidRPr="004825D0" w:rsidRDefault="00DA7FA5" w:rsidP="00234DCC">
      <w:pPr>
        <w:pStyle w:val="a7"/>
        <w:numPr>
          <w:ilvl w:val="0"/>
          <w:numId w:val="6"/>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NFS 存储数据量不大，采用sersync 把数据推送到web前端，尽量较少前端服务访问后端服务器的请求，减轻NFS存储压力。</w:t>
      </w:r>
    </w:p>
    <w:p w:rsidR="00DA7FA5" w:rsidRPr="004825D0" w:rsidRDefault="00DA7FA5" w:rsidP="00234DCC">
      <w:pPr>
        <w:pStyle w:val="a7"/>
        <w:numPr>
          <w:ilvl w:val="0"/>
          <w:numId w:val="6"/>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数据备份的安全有了保障，不用担心数据的丢失</w:t>
      </w:r>
    </w:p>
    <w:p w:rsidR="00A76B58" w:rsidRDefault="00A76B58" w:rsidP="00936EF4">
      <w:pPr>
        <w:spacing w:line="250" w:lineRule="exact"/>
        <w:rPr>
          <w:sz w:val="24"/>
          <w:szCs w:val="24"/>
        </w:rPr>
      </w:pPr>
    </w:p>
    <w:p w:rsidR="00A76B58" w:rsidRPr="003C4976" w:rsidRDefault="00837DD0" w:rsidP="00936EF4">
      <w:pPr>
        <w:spacing w:line="250" w:lineRule="exact"/>
        <w:rPr>
          <w:b/>
          <w:sz w:val="24"/>
          <w:szCs w:val="24"/>
        </w:rPr>
      </w:pPr>
      <w:r w:rsidRPr="003C4976">
        <w:rPr>
          <w:rFonts w:hint="eastAsia"/>
          <w:b/>
          <w:sz w:val="24"/>
          <w:szCs w:val="24"/>
        </w:rPr>
        <w:t>五、全网服务器数据备份解决方案提出及负责实施</w:t>
      </w:r>
      <w:r w:rsidRPr="003C4976">
        <w:rPr>
          <w:rFonts w:hint="eastAsia"/>
          <w:b/>
          <w:sz w:val="24"/>
          <w:szCs w:val="24"/>
        </w:rPr>
        <w:tab/>
        <w:t xml:space="preserve">   </w:t>
      </w:r>
    </w:p>
    <w:p w:rsidR="00837DD0" w:rsidRPr="004825D0" w:rsidRDefault="00837DD0" w:rsidP="00764BC9">
      <w:pPr>
        <w:pStyle w:val="a7"/>
        <w:numPr>
          <w:ilvl w:val="0"/>
          <w:numId w:val="9"/>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针对公司重要数据备份混乱状况和领导提出备份全网数据的解决方案</w:t>
      </w:r>
    </w:p>
    <w:p w:rsidR="00837DD0" w:rsidRPr="004825D0" w:rsidRDefault="00837DD0" w:rsidP="00764BC9">
      <w:pPr>
        <w:pStyle w:val="a7"/>
        <w:numPr>
          <w:ilvl w:val="0"/>
          <w:numId w:val="9"/>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通过本地打包备份，然后rsync结合inotify 应用把全网数据统一到一个固定存储服务器，然后在存储服务器上通过脚本检查并报警管理员备份结果</w:t>
      </w:r>
    </w:p>
    <w:p w:rsidR="00837DD0" w:rsidRPr="004825D0" w:rsidRDefault="00837DD0" w:rsidP="00764BC9">
      <w:pPr>
        <w:pStyle w:val="a7"/>
        <w:numPr>
          <w:ilvl w:val="0"/>
          <w:numId w:val="9"/>
        </w:numPr>
        <w:spacing w:line="25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定期将 IDC 机房的数据备份到公司的内部服务器，防止机房地震及火灾问题导致数据丢失。</w:t>
      </w:r>
    </w:p>
    <w:p w:rsidR="00837DD0" w:rsidRDefault="00837DD0" w:rsidP="00936EF4">
      <w:pPr>
        <w:spacing w:line="250" w:lineRule="exact"/>
        <w:rPr>
          <w:sz w:val="24"/>
          <w:szCs w:val="24"/>
        </w:rPr>
      </w:pPr>
    </w:p>
    <w:p w:rsidR="00837DD0" w:rsidRPr="003C4976" w:rsidRDefault="00837DD0" w:rsidP="00936EF4">
      <w:pPr>
        <w:spacing w:line="250" w:lineRule="exact"/>
        <w:rPr>
          <w:b/>
          <w:sz w:val="24"/>
          <w:szCs w:val="24"/>
        </w:rPr>
      </w:pPr>
      <w:r w:rsidRPr="003C4976">
        <w:rPr>
          <w:rFonts w:hint="eastAsia"/>
          <w:b/>
          <w:sz w:val="24"/>
          <w:szCs w:val="24"/>
        </w:rPr>
        <w:t>六、全网服务器数据批量分发与批量管理</w:t>
      </w:r>
      <w:r w:rsidRPr="003C4976">
        <w:rPr>
          <w:rFonts w:hint="eastAsia"/>
          <w:b/>
          <w:sz w:val="24"/>
          <w:szCs w:val="24"/>
        </w:rPr>
        <w:t xml:space="preserve">   </w:t>
      </w:r>
    </w:p>
    <w:p w:rsidR="00837DD0" w:rsidRDefault="00837DD0" w:rsidP="00A33042">
      <w:pPr>
        <w:spacing w:line="240" w:lineRule="exact"/>
        <w:rPr>
          <w:sz w:val="24"/>
          <w:szCs w:val="24"/>
        </w:rPr>
      </w:pPr>
      <w:r>
        <w:rPr>
          <w:rFonts w:hint="eastAsia"/>
          <w:sz w:val="24"/>
          <w:szCs w:val="24"/>
        </w:rPr>
        <w:t>需求：公司服务器逐渐增多，因此管理起来很麻烦，于是提出解决批量分发管理解决访问，进行全网</w:t>
      </w:r>
      <w:r w:rsidR="003C4976">
        <w:rPr>
          <w:rFonts w:hint="eastAsia"/>
          <w:sz w:val="24"/>
          <w:szCs w:val="24"/>
        </w:rPr>
        <w:t>服务器数据分发与管理</w:t>
      </w:r>
    </w:p>
    <w:p w:rsidR="003C4976" w:rsidRPr="004825D0" w:rsidRDefault="003C4976" w:rsidP="00A33042">
      <w:pPr>
        <w:pStyle w:val="a7"/>
        <w:numPr>
          <w:ilvl w:val="0"/>
          <w:numId w:val="7"/>
        </w:numPr>
        <w:spacing w:line="24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lastRenderedPageBreak/>
        <w:t>针对</w:t>
      </w:r>
      <w:r w:rsidRPr="004825D0">
        <w:rPr>
          <w:rFonts w:ascii="华文仿宋" w:eastAsia="华文仿宋" w:hAnsi="华文仿宋"/>
          <w:sz w:val="24"/>
          <w:szCs w:val="24"/>
        </w:rPr>
        <w:t>ansible</w:t>
      </w:r>
      <w:r w:rsidRPr="004825D0">
        <w:rPr>
          <w:rFonts w:ascii="华文仿宋" w:eastAsia="华文仿宋" w:hAnsi="华文仿宋" w:hint="eastAsia"/>
          <w:sz w:val="24"/>
          <w:szCs w:val="24"/>
        </w:rPr>
        <w:t xml:space="preserve"> 分发根据及sshkey+rsync 俩套分发管理方案研究，最终选择简单易于维护并且强大的sshkey+rsync方案。</w:t>
      </w:r>
    </w:p>
    <w:p w:rsidR="003C4976" w:rsidRPr="004825D0" w:rsidRDefault="003C4976" w:rsidP="00A33042">
      <w:pPr>
        <w:pStyle w:val="a7"/>
        <w:numPr>
          <w:ilvl w:val="0"/>
          <w:numId w:val="7"/>
        </w:numPr>
        <w:spacing w:line="24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找一台内网服务器，作为分发机器，对固定普通用户做sshkey 认证，需要root权限，通过sudo来控制，减小安全隐患。</w:t>
      </w:r>
    </w:p>
    <w:p w:rsidR="00A76B58" w:rsidRPr="004825D0" w:rsidRDefault="003C4976" w:rsidP="002A3C12">
      <w:pPr>
        <w:pStyle w:val="a7"/>
        <w:numPr>
          <w:ilvl w:val="0"/>
          <w:numId w:val="7"/>
        </w:numPr>
        <w:spacing w:line="240" w:lineRule="exact"/>
        <w:ind w:firstLineChars="0"/>
        <w:rPr>
          <w:rFonts w:ascii="华文仿宋" w:eastAsia="华文仿宋" w:hAnsi="华文仿宋"/>
          <w:sz w:val="24"/>
          <w:szCs w:val="24"/>
        </w:rPr>
      </w:pPr>
      <w:r w:rsidRPr="004825D0">
        <w:rPr>
          <w:rFonts w:ascii="华文仿宋" w:eastAsia="华文仿宋" w:hAnsi="华文仿宋" w:hint="eastAsia"/>
          <w:sz w:val="24"/>
          <w:szCs w:val="24"/>
        </w:rPr>
        <w:t>对于分发机进行安全配置，例如去掉外部IP 开启防火墙。</w:t>
      </w:r>
    </w:p>
    <w:p w:rsidR="00525C8D" w:rsidRPr="00525C8D" w:rsidRDefault="00525C8D" w:rsidP="00936EF4">
      <w:pPr>
        <w:spacing w:line="250" w:lineRule="exact"/>
        <w:rPr>
          <w:sz w:val="24"/>
          <w:szCs w:val="24"/>
        </w:rPr>
      </w:pPr>
    </w:p>
    <w:p w:rsidR="00525C8D" w:rsidRDefault="00525C8D" w:rsidP="00936EF4">
      <w:pPr>
        <w:spacing w:line="250" w:lineRule="exact"/>
        <w:rPr>
          <w:b/>
          <w:sz w:val="24"/>
          <w:szCs w:val="24"/>
        </w:rPr>
      </w:pPr>
      <w:r>
        <w:rPr>
          <w:rFonts w:hint="eastAsia"/>
          <w:b/>
          <w:sz w:val="24"/>
          <w:szCs w:val="24"/>
        </w:rPr>
        <w:t>教育经历</w:t>
      </w:r>
    </w:p>
    <w:p w:rsidR="00525C8D" w:rsidRDefault="00525C8D" w:rsidP="00936EF4">
      <w:pPr>
        <w:spacing w:line="250" w:lineRule="exact"/>
        <w:rPr>
          <w:b/>
          <w:sz w:val="24"/>
          <w:szCs w:val="24"/>
        </w:rPr>
      </w:pPr>
      <w:r w:rsidRPr="00525C8D">
        <w:rPr>
          <w:b/>
          <w:noProof/>
          <w:sz w:val="24"/>
          <w:szCs w:val="24"/>
        </w:rPr>
        <mc:AlternateContent>
          <mc:Choice Requires="wps">
            <w:drawing>
              <wp:anchor distT="0" distB="0" distL="114300" distR="114300" simplePos="0" relativeHeight="251667456" behindDoc="0" locked="0" layoutInCell="1" allowOverlap="1" wp14:anchorId="7871DBCA" wp14:editId="4309DB1B">
                <wp:simplePos x="0" y="0"/>
                <wp:positionH relativeFrom="column">
                  <wp:posOffset>-635</wp:posOffset>
                </wp:positionH>
                <wp:positionV relativeFrom="paragraph">
                  <wp:posOffset>13173</wp:posOffset>
                </wp:positionV>
                <wp:extent cx="6803390" cy="0"/>
                <wp:effectExtent l="0" t="19050" r="16510" b="19050"/>
                <wp:wrapNone/>
                <wp:docPr id="5" name="直接连接符 5"/>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05pt" to="535.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" strokecolor="black [3213]" strokeweight="2.25pt"/>
            </w:pict>
          </mc:Fallback>
        </mc:AlternateContent>
      </w:r>
    </w:p>
    <w:p w:rsidR="00525C8D" w:rsidRDefault="008532A8" w:rsidP="00936EF4">
      <w:pPr>
        <w:spacing w:line="250" w:lineRule="exact"/>
        <w:rPr>
          <w:sz w:val="24"/>
          <w:szCs w:val="24"/>
        </w:rPr>
      </w:pPr>
      <w:r>
        <w:rPr>
          <w:rFonts w:hint="eastAsia"/>
          <w:sz w:val="24"/>
          <w:szCs w:val="24"/>
        </w:rPr>
        <w:t>2016</w:t>
      </w:r>
      <w:r>
        <w:rPr>
          <w:rFonts w:hint="eastAsia"/>
          <w:sz w:val="24"/>
          <w:szCs w:val="24"/>
        </w:rPr>
        <w:t>年</w:t>
      </w:r>
      <w:r>
        <w:rPr>
          <w:rFonts w:hint="eastAsia"/>
          <w:sz w:val="24"/>
          <w:szCs w:val="24"/>
        </w:rPr>
        <w:t xml:space="preserve"> 9</w:t>
      </w:r>
      <w:r>
        <w:rPr>
          <w:rFonts w:hint="eastAsia"/>
          <w:sz w:val="24"/>
          <w:szCs w:val="24"/>
        </w:rPr>
        <w:t>月</w:t>
      </w:r>
      <w:r>
        <w:rPr>
          <w:rFonts w:hint="eastAsia"/>
          <w:sz w:val="24"/>
          <w:szCs w:val="24"/>
        </w:rPr>
        <w:t>------</w:t>
      </w:r>
      <w:r>
        <w:rPr>
          <w:rFonts w:hint="eastAsia"/>
          <w:sz w:val="24"/>
          <w:szCs w:val="24"/>
        </w:rPr>
        <w:t>至今</w:t>
      </w:r>
      <w:r>
        <w:rPr>
          <w:rFonts w:hint="eastAsia"/>
          <w:sz w:val="24"/>
          <w:szCs w:val="24"/>
        </w:rPr>
        <w:t xml:space="preserve">     </w:t>
      </w:r>
      <w:r w:rsidR="009F343C">
        <w:rPr>
          <w:rFonts w:hint="eastAsia"/>
          <w:sz w:val="24"/>
          <w:szCs w:val="24"/>
        </w:rPr>
        <w:t>成人（网授</w:t>
      </w:r>
      <w:r>
        <w:rPr>
          <w:rFonts w:hint="eastAsia"/>
          <w:sz w:val="24"/>
          <w:szCs w:val="24"/>
        </w:rPr>
        <w:t>）</w:t>
      </w:r>
      <w:r>
        <w:rPr>
          <w:rFonts w:hint="eastAsia"/>
          <w:sz w:val="24"/>
          <w:szCs w:val="24"/>
        </w:rPr>
        <w:t xml:space="preserve">         </w:t>
      </w:r>
      <w:bookmarkStart w:id="0" w:name="_GoBack"/>
      <w:bookmarkEnd w:id="0"/>
      <w:r w:rsidR="002A3C12">
        <w:rPr>
          <w:rFonts w:hint="eastAsia"/>
          <w:sz w:val="24"/>
          <w:szCs w:val="24"/>
        </w:rPr>
        <w:t xml:space="preserve">  </w:t>
      </w:r>
      <w:r>
        <w:rPr>
          <w:rFonts w:hint="eastAsia"/>
          <w:sz w:val="24"/>
          <w:szCs w:val="24"/>
        </w:rPr>
        <w:t>计算机应用</w:t>
      </w:r>
      <w:r>
        <w:rPr>
          <w:rFonts w:hint="eastAsia"/>
          <w:sz w:val="24"/>
          <w:szCs w:val="24"/>
        </w:rPr>
        <w:t xml:space="preserve">  </w:t>
      </w:r>
      <w:r>
        <w:rPr>
          <w:rFonts w:hint="eastAsia"/>
          <w:sz w:val="24"/>
          <w:szCs w:val="24"/>
        </w:rPr>
        <w:t>大专</w:t>
      </w:r>
    </w:p>
    <w:p w:rsidR="00525C8D" w:rsidRDefault="00525C8D" w:rsidP="00936EF4">
      <w:pPr>
        <w:spacing w:line="250" w:lineRule="exact"/>
        <w:rPr>
          <w:b/>
          <w:sz w:val="24"/>
          <w:szCs w:val="24"/>
        </w:rPr>
      </w:pPr>
    </w:p>
    <w:p w:rsidR="00525C8D" w:rsidRDefault="00525C8D" w:rsidP="00936EF4">
      <w:pPr>
        <w:spacing w:line="250" w:lineRule="exact"/>
        <w:rPr>
          <w:b/>
          <w:sz w:val="24"/>
          <w:szCs w:val="24"/>
        </w:rPr>
      </w:pPr>
      <w:r>
        <w:rPr>
          <w:rFonts w:hint="eastAsia"/>
          <w:b/>
          <w:sz w:val="24"/>
          <w:szCs w:val="24"/>
        </w:rPr>
        <w:t>自我评价</w:t>
      </w:r>
    </w:p>
    <w:p w:rsidR="00525C8D" w:rsidRDefault="00525C8D" w:rsidP="00936EF4">
      <w:pPr>
        <w:spacing w:line="250" w:lineRule="exact"/>
        <w:rPr>
          <w:b/>
          <w:sz w:val="24"/>
          <w:szCs w:val="24"/>
        </w:rPr>
      </w:pPr>
      <w:r w:rsidRPr="00525C8D">
        <w:rPr>
          <w:b/>
          <w:noProof/>
          <w:sz w:val="24"/>
          <w:szCs w:val="24"/>
        </w:rPr>
        <mc:AlternateContent>
          <mc:Choice Requires="wps">
            <w:drawing>
              <wp:anchor distT="0" distB="0" distL="114300" distR="114300" simplePos="0" relativeHeight="251669504" behindDoc="0" locked="0" layoutInCell="1" allowOverlap="1" wp14:anchorId="027DF869" wp14:editId="35AF8BE4">
                <wp:simplePos x="0" y="0"/>
                <wp:positionH relativeFrom="column">
                  <wp:posOffset>-635</wp:posOffset>
                </wp:positionH>
                <wp:positionV relativeFrom="paragraph">
                  <wp:posOffset>16392</wp:posOffset>
                </wp:positionV>
                <wp:extent cx="6803390" cy="0"/>
                <wp:effectExtent l="0" t="19050" r="16510" b="19050"/>
                <wp:wrapNone/>
                <wp:docPr id="6" name="直接连接符 6"/>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53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" strokecolor="black [3213]" strokeweight="2.25pt"/>
            </w:pict>
          </mc:Fallback>
        </mc:AlternateContent>
      </w:r>
    </w:p>
    <w:p w:rsidR="009769B4" w:rsidRPr="009769B4" w:rsidRDefault="009769B4" w:rsidP="009769B4">
      <w:pPr>
        <w:pStyle w:val="a7"/>
        <w:spacing w:line="240" w:lineRule="exact"/>
        <w:ind w:firstLine="480"/>
        <w:rPr>
          <w:rFonts w:asciiTheme="majorEastAsia" w:eastAsiaTheme="majorEastAsia" w:hAnsiTheme="majorEastAsia"/>
          <w:sz w:val="24"/>
          <w:szCs w:val="24"/>
        </w:rPr>
      </w:pPr>
      <w:r w:rsidRPr="009769B4">
        <w:rPr>
          <w:rFonts w:asciiTheme="majorEastAsia" w:eastAsiaTheme="majorEastAsia" w:hAnsiTheme="majorEastAsia" w:hint="eastAsia"/>
          <w:sz w:val="24"/>
          <w:szCs w:val="24"/>
        </w:rPr>
        <w:t xml:space="preserve">1.拥有较强的组织能力和适应能力. </w:t>
      </w:r>
    </w:p>
    <w:p w:rsidR="009769B4" w:rsidRPr="009769B4" w:rsidRDefault="009769B4" w:rsidP="009769B4">
      <w:pPr>
        <w:pStyle w:val="a7"/>
        <w:spacing w:line="240" w:lineRule="exact"/>
        <w:ind w:firstLine="480"/>
        <w:rPr>
          <w:rFonts w:asciiTheme="majorEastAsia" w:eastAsiaTheme="majorEastAsia" w:hAnsiTheme="majorEastAsia"/>
          <w:sz w:val="24"/>
          <w:szCs w:val="24"/>
        </w:rPr>
      </w:pPr>
      <w:r w:rsidRPr="009769B4">
        <w:rPr>
          <w:rFonts w:asciiTheme="majorEastAsia" w:eastAsiaTheme="majorEastAsia" w:hAnsiTheme="majorEastAsia" w:hint="eastAsia"/>
          <w:sz w:val="24"/>
          <w:szCs w:val="24"/>
        </w:rPr>
        <w:t>2.本人性格热情开朗，待人友好，为人诚实谦虚；</w:t>
      </w:r>
    </w:p>
    <w:p w:rsidR="009769B4" w:rsidRPr="009769B4" w:rsidRDefault="009769B4" w:rsidP="009769B4">
      <w:pPr>
        <w:pStyle w:val="a7"/>
        <w:spacing w:line="240" w:lineRule="exact"/>
        <w:ind w:firstLine="480"/>
        <w:rPr>
          <w:rFonts w:asciiTheme="majorEastAsia" w:eastAsiaTheme="majorEastAsia" w:hAnsiTheme="majorEastAsia"/>
          <w:sz w:val="24"/>
          <w:szCs w:val="24"/>
        </w:rPr>
      </w:pPr>
      <w:r w:rsidRPr="009769B4">
        <w:rPr>
          <w:rFonts w:asciiTheme="majorEastAsia" w:eastAsiaTheme="majorEastAsia" w:hAnsiTheme="majorEastAsia" w:hint="eastAsia"/>
          <w:sz w:val="24"/>
          <w:szCs w:val="24"/>
        </w:rPr>
        <w:t>3.对于工作,认真负责,能吃苦耐劳，勤奋努力;</w:t>
      </w:r>
    </w:p>
    <w:p w:rsidR="009769B4" w:rsidRPr="009769B4" w:rsidRDefault="009769B4" w:rsidP="009769B4">
      <w:pPr>
        <w:pStyle w:val="a7"/>
        <w:spacing w:line="240" w:lineRule="exact"/>
        <w:ind w:firstLine="480"/>
        <w:rPr>
          <w:rFonts w:asciiTheme="majorEastAsia" w:eastAsiaTheme="majorEastAsia" w:hAnsiTheme="majorEastAsia"/>
          <w:sz w:val="24"/>
          <w:szCs w:val="24"/>
        </w:rPr>
      </w:pPr>
      <w:r w:rsidRPr="009769B4">
        <w:rPr>
          <w:rFonts w:asciiTheme="majorEastAsia" w:eastAsiaTheme="majorEastAsia" w:hAnsiTheme="majorEastAsia" w:hint="eastAsia"/>
          <w:sz w:val="24"/>
          <w:szCs w:val="24"/>
        </w:rPr>
        <w:t>4.坚信技术改变命运。</w:t>
      </w:r>
    </w:p>
    <w:p w:rsidR="00525C8D" w:rsidRPr="00525C8D" w:rsidRDefault="00525C8D" w:rsidP="00936EF4">
      <w:pPr>
        <w:spacing w:line="250" w:lineRule="exact"/>
        <w:rPr>
          <w:sz w:val="24"/>
          <w:szCs w:val="24"/>
        </w:rPr>
      </w:pPr>
    </w:p>
    <w:p w:rsidR="00525C8D" w:rsidRDefault="00525C8D" w:rsidP="00936EF4">
      <w:pPr>
        <w:spacing w:line="250" w:lineRule="exact"/>
        <w:rPr>
          <w:b/>
          <w:sz w:val="24"/>
          <w:szCs w:val="24"/>
        </w:rPr>
      </w:pPr>
      <w:r>
        <w:rPr>
          <w:rFonts w:hint="eastAsia"/>
          <w:b/>
          <w:sz w:val="24"/>
          <w:szCs w:val="24"/>
        </w:rPr>
        <w:t>求职意向</w:t>
      </w:r>
    </w:p>
    <w:p w:rsidR="00525C8D" w:rsidRDefault="00525C8D" w:rsidP="00936EF4">
      <w:pPr>
        <w:spacing w:line="250" w:lineRule="exact"/>
        <w:rPr>
          <w:b/>
          <w:sz w:val="24"/>
          <w:szCs w:val="24"/>
        </w:rPr>
      </w:pPr>
      <w:r w:rsidRPr="00525C8D">
        <w:rPr>
          <w:b/>
          <w:noProof/>
          <w:sz w:val="24"/>
          <w:szCs w:val="24"/>
        </w:rPr>
        <mc:AlternateContent>
          <mc:Choice Requires="wps">
            <w:drawing>
              <wp:anchor distT="0" distB="0" distL="114300" distR="114300" simplePos="0" relativeHeight="251671552" behindDoc="0" locked="0" layoutInCell="1" allowOverlap="1" wp14:anchorId="0C449380" wp14:editId="3DDB43CE">
                <wp:simplePos x="0" y="0"/>
                <wp:positionH relativeFrom="column">
                  <wp:posOffset>-635</wp:posOffset>
                </wp:positionH>
                <wp:positionV relativeFrom="paragraph">
                  <wp:posOffset>29461</wp:posOffset>
                </wp:positionV>
                <wp:extent cx="6803390" cy="0"/>
                <wp:effectExtent l="0" t="19050" r="16510" b="19050"/>
                <wp:wrapNone/>
                <wp:docPr id="7" name="直接连接符 7"/>
                <wp:cNvGraphicFramePr/>
                <a:graphic xmlns:a="http://schemas.openxmlformats.org/drawingml/2006/main">
                  <a:graphicData uri="http://schemas.microsoft.com/office/word/2010/wordprocessingShape">
                    <wps:wsp>
                      <wps:cNvCnPr/>
                      <wps:spPr>
                        <a:xfrm flipV="1">
                          <a:off x="0" y="0"/>
                          <a:ext cx="680339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3pt" to="535.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" strokecolor="black [3213]" strokeweight="2.25pt"/>
            </w:pict>
          </mc:Fallback>
        </mc:AlternateContent>
      </w:r>
    </w:p>
    <w:p w:rsidR="00525C8D" w:rsidRPr="00525C8D" w:rsidRDefault="00525C8D" w:rsidP="00936EF4">
      <w:pPr>
        <w:spacing w:line="250" w:lineRule="exact"/>
        <w:rPr>
          <w:sz w:val="24"/>
          <w:szCs w:val="24"/>
        </w:rPr>
      </w:pPr>
      <w:r w:rsidRPr="00525C8D">
        <w:rPr>
          <w:rFonts w:hint="eastAsia"/>
          <w:sz w:val="24"/>
          <w:szCs w:val="24"/>
        </w:rPr>
        <w:t>到岗时间：面议</w:t>
      </w:r>
    </w:p>
    <w:p w:rsidR="00525C8D" w:rsidRDefault="00525C8D" w:rsidP="00936EF4">
      <w:pPr>
        <w:spacing w:line="250" w:lineRule="exact"/>
        <w:rPr>
          <w:b/>
          <w:sz w:val="24"/>
          <w:szCs w:val="24"/>
        </w:rPr>
      </w:pPr>
    </w:p>
    <w:p w:rsidR="00525C8D" w:rsidRDefault="00525C8D" w:rsidP="00936EF4">
      <w:pPr>
        <w:spacing w:line="250" w:lineRule="exact"/>
        <w:rPr>
          <w:b/>
          <w:sz w:val="24"/>
          <w:szCs w:val="24"/>
        </w:rPr>
      </w:pPr>
    </w:p>
    <w:p w:rsidR="00525C8D" w:rsidRDefault="00525C8D" w:rsidP="00936EF4">
      <w:pPr>
        <w:spacing w:line="250" w:lineRule="exact"/>
        <w:rPr>
          <w:b/>
          <w:sz w:val="24"/>
          <w:szCs w:val="24"/>
        </w:rPr>
      </w:pPr>
    </w:p>
    <w:p w:rsidR="00525C8D" w:rsidRPr="00525C8D" w:rsidRDefault="00525C8D" w:rsidP="00936EF4">
      <w:pPr>
        <w:spacing w:line="250" w:lineRule="exact"/>
        <w:rPr>
          <w:sz w:val="24"/>
          <w:szCs w:val="24"/>
        </w:rPr>
      </w:pPr>
    </w:p>
    <w:sectPr w:rsidR="00525C8D" w:rsidRPr="00525C8D" w:rsidSect="00A06E55">
      <w:headerReference w:type="default" r:id="rId9"/>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D57" w:rsidRDefault="006E5D57" w:rsidP="00E24E5F">
      <w:r>
        <w:separator/>
      </w:r>
    </w:p>
  </w:endnote>
  <w:endnote w:type="continuationSeparator" w:id="0">
    <w:p w:rsidR="006E5D57" w:rsidRDefault="006E5D57" w:rsidP="00E2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arrington">
    <w:panose1 w:val="04040505050A02020702"/>
    <w:charset w:val="00"/>
    <w:family w:val="decorative"/>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Blackadder ITC">
    <w:panose1 w:val="04020505051007020D02"/>
    <w:charset w:val="00"/>
    <w:family w:val="decorative"/>
    <w:pitch w:val="variable"/>
    <w:sig w:usb0="00000003" w:usb1="00000000" w:usb2="00000000" w:usb3="00000000" w:csb0="00000001" w:csb1="00000000"/>
  </w:font>
  <w:font w:name="hakuyoxingshu7000">
    <w:panose1 w:val="02000600000000000000"/>
    <w:charset w:val="86"/>
    <w:family w:val="auto"/>
    <w:pitch w:val="variable"/>
    <w:sig w:usb0="F7FFAFFF" w:usb1="E9DFFFFF" w:usb2="0000003F" w:usb3="00000000" w:csb0="003F00FF" w:csb1="00000000"/>
  </w:font>
  <w:font w:name="Tahoma">
    <w:panose1 w:val="020B0604030504040204"/>
    <w:charset w:val="00"/>
    <w:family w:val="swiss"/>
    <w:pitch w:val="variable"/>
    <w:sig w:usb0="E1002EFF" w:usb1="C000605B" w:usb2="00000029" w:usb3="00000000" w:csb0="000101F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D57" w:rsidRDefault="006E5D57" w:rsidP="00E24E5F">
      <w:r>
        <w:separator/>
      </w:r>
    </w:p>
  </w:footnote>
  <w:footnote w:type="continuationSeparator" w:id="0">
    <w:p w:rsidR="006E5D57" w:rsidRDefault="006E5D57" w:rsidP="00E24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B09" w:rsidRPr="00A06E55" w:rsidRDefault="00A06E55" w:rsidP="00A06E55">
    <w:pPr>
      <w:pStyle w:val="a8"/>
    </w:pPr>
    <w:r>
      <w:rPr>
        <w:rFonts w:ascii="Blackadder ITC" w:eastAsia="hakuyoxingshu7000" w:hAnsi="Blackadder ITC" w:cs="Tahoma"/>
        <w:b/>
        <w:color w:val="666666"/>
        <w:sz w:val="30"/>
        <w:szCs w:val="30"/>
      </w:rPr>
      <w:t>Personal resume</w:t>
    </w:r>
    <w:r>
      <w:rPr>
        <w:rFonts w:eastAsia="华文隶书" w:hint="eastAsia"/>
        <w:i/>
        <w:sz w:val="32"/>
        <w:szCs w:val="32"/>
      </w:rPr>
      <w:t>___</w:t>
    </w:r>
    <w:r>
      <w:rPr>
        <w:rFonts w:eastAsia="华文隶书" w:hint="eastAsia"/>
        <w:i/>
        <w:sz w:val="32"/>
        <w:szCs w:val="32"/>
      </w:rPr>
      <w:t>李森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6167E"/>
    <w:multiLevelType w:val="hybridMultilevel"/>
    <w:tmpl w:val="38BE2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369C3"/>
    <w:multiLevelType w:val="hybridMultilevel"/>
    <w:tmpl w:val="628E3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106405"/>
    <w:multiLevelType w:val="hybridMultilevel"/>
    <w:tmpl w:val="E0E67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F45AA"/>
    <w:multiLevelType w:val="hybridMultilevel"/>
    <w:tmpl w:val="77E86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091780"/>
    <w:multiLevelType w:val="hybridMultilevel"/>
    <w:tmpl w:val="8F2E5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0765BD"/>
    <w:multiLevelType w:val="hybridMultilevel"/>
    <w:tmpl w:val="A7A4E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A73EF6"/>
    <w:multiLevelType w:val="hybridMultilevel"/>
    <w:tmpl w:val="48624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B27AE3"/>
    <w:multiLevelType w:val="hybridMultilevel"/>
    <w:tmpl w:val="64AEC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071AC8"/>
    <w:multiLevelType w:val="hybridMultilevel"/>
    <w:tmpl w:val="57D04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A16AD9"/>
    <w:multiLevelType w:val="hybridMultilevel"/>
    <w:tmpl w:val="A4CED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3B7939"/>
    <w:multiLevelType w:val="multilevel"/>
    <w:tmpl w:val="643B7939"/>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1">
    <w:nsid w:val="69E23F8F"/>
    <w:multiLevelType w:val="hybridMultilevel"/>
    <w:tmpl w:val="44CCC0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1"/>
  </w:num>
  <w:num w:numId="5">
    <w:abstractNumId w:val="6"/>
  </w:num>
  <w:num w:numId="6">
    <w:abstractNumId w:val="9"/>
  </w:num>
  <w:num w:numId="7">
    <w:abstractNumId w:val="3"/>
  </w:num>
  <w:num w:numId="8">
    <w:abstractNumId w:val="5"/>
  </w:num>
  <w:num w:numId="9">
    <w:abstractNumId w:val="11"/>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AD"/>
    <w:rsid w:val="00052350"/>
    <w:rsid w:val="00066118"/>
    <w:rsid w:val="00066500"/>
    <w:rsid w:val="000C3682"/>
    <w:rsid w:val="000F1085"/>
    <w:rsid w:val="00113384"/>
    <w:rsid w:val="001577EE"/>
    <w:rsid w:val="001770A0"/>
    <w:rsid w:val="001B59D3"/>
    <w:rsid w:val="00234DCC"/>
    <w:rsid w:val="00251758"/>
    <w:rsid w:val="00286AB3"/>
    <w:rsid w:val="00287548"/>
    <w:rsid w:val="002A3C12"/>
    <w:rsid w:val="003C4976"/>
    <w:rsid w:val="004825D0"/>
    <w:rsid w:val="004E50BD"/>
    <w:rsid w:val="00525C8D"/>
    <w:rsid w:val="00551371"/>
    <w:rsid w:val="005806DC"/>
    <w:rsid w:val="006B5CF0"/>
    <w:rsid w:val="006D2B09"/>
    <w:rsid w:val="006E5D57"/>
    <w:rsid w:val="0071401C"/>
    <w:rsid w:val="00715CA4"/>
    <w:rsid w:val="00764BC9"/>
    <w:rsid w:val="00770734"/>
    <w:rsid w:val="007761F0"/>
    <w:rsid w:val="007F60D2"/>
    <w:rsid w:val="00833A8A"/>
    <w:rsid w:val="00837DD0"/>
    <w:rsid w:val="008532A8"/>
    <w:rsid w:val="008F7BC4"/>
    <w:rsid w:val="00936EF4"/>
    <w:rsid w:val="00974FAD"/>
    <w:rsid w:val="00975B2D"/>
    <w:rsid w:val="009769B4"/>
    <w:rsid w:val="009F343C"/>
    <w:rsid w:val="00A06E55"/>
    <w:rsid w:val="00A33042"/>
    <w:rsid w:val="00A76B58"/>
    <w:rsid w:val="00A9537C"/>
    <w:rsid w:val="00B44FC3"/>
    <w:rsid w:val="00BC3326"/>
    <w:rsid w:val="00BF2586"/>
    <w:rsid w:val="00D95C62"/>
    <w:rsid w:val="00DA7FA5"/>
    <w:rsid w:val="00DC2E2A"/>
    <w:rsid w:val="00DD0F8A"/>
    <w:rsid w:val="00E24E5F"/>
    <w:rsid w:val="00E67D9C"/>
    <w:rsid w:val="00F93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命令行"/>
    <w:basedOn w:val="a"/>
    <w:link w:val="Char"/>
    <w:qFormat/>
    <w:rsid w:val="00113384"/>
    <w:pPr>
      <w:pBdr>
        <w:top w:val="single" w:sz="4" w:space="1" w:color="auto"/>
        <w:left w:val="single" w:sz="4" w:space="4" w:color="auto"/>
        <w:bottom w:val="single" w:sz="4" w:space="1" w:color="auto"/>
        <w:right w:val="single" w:sz="4" w:space="4" w:color="auto"/>
      </w:pBdr>
      <w:shd w:val="pct20" w:color="auto" w:fill="auto"/>
    </w:pPr>
  </w:style>
  <w:style w:type="character" w:customStyle="1" w:styleId="Char">
    <w:name w:val="命令行 Char"/>
    <w:basedOn w:val="a0"/>
    <w:link w:val="a3"/>
    <w:rsid w:val="00113384"/>
    <w:rPr>
      <w:shd w:val="pct20" w:color="auto" w:fill="auto"/>
    </w:rPr>
  </w:style>
  <w:style w:type="paragraph" w:customStyle="1" w:styleId="a4">
    <w:name w:val="文字正文"/>
    <w:basedOn w:val="a"/>
    <w:autoRedefine/>
    <w:qFormat/>
    <w:rsid w:val="00113384"/>
    <w:pPr>
      <w:pBdr>
        <w:top w:val="single" w:sz="4" w:space="1" w:color="auto" w:shadow="1"/>
        <w:left w:val="single" w:sz="4" w:space="4" w:color="auto" w:shadow="1"/>
        <w:bottom w:val="single" w:sz="4" w:space="1" w:color="auto" w:shadow="1"/>
        <w:right w:val="single" w:sz="4" w:space="4" w:color="auto" w:shadow="1"/>
      </w:pBdr>
    </w:pPr>
    <w:rPr>
      <w:sz w:val="24"/>
      <w:szCs w:val="24"/>
    </w:rPr>
  </w:style>
  <w:style w:type="character" w:styleId="a5">
    <w:name w:val="Hyperlink"/>
    <w:basedOn w:val="a0"/>
    <w:uiPriority w:val="99"/>
    <w:unhideWhenUsed/>
    <w:rsid w:val="007F60D2"/>
    <w:rPr>
      <w:color w:val="0000FF" w:themeColor="hyperlink"/>
      <w:u w:val="single"/>
    </w:rPr>
  </w:style>
  <w:style w:type="character" w:styleId="a6">
    <w:name w:val="FollowedHyperlink"/>
    <w:basedOn w:val="a0"/>
    <w:uiPriority w:val="99"/>
    <w:semiHidden/>
    <w:unhideWhenUsed/>
    <w:rsid w:val="007F60D2"/>
    <w:rPr>
      <w:color w:val="800080" w:themeColor="followedHyperlink"/>
      <w:u w:val="single"/>
    </w:rPr>
  </w:style>
  <w:style w:type="paragraph" w:styleId="a7">
    <w:name w:val="List Paragraph"/>
    <w:basedOn w:val="a"/>
    <w:uiPriority w:val="99"/>
    <w:qFormat/>
    <w:rsid w:val="00551371"/>
    <w:pPr>
      <w:ind w:firstLineChars="200" w:firstLine="420"/>
    </w:pPr>
  </w:style>
  <w:style w:type="paragraph" w:styleId="a8">
    <w:name w:val="header"/>
    <w:basedOn w:val="a"/>
    <w:link w:val="Char0"/>
    <w:uiPriority w:val="99"/>
    <w:unhideWhenUsed/>
    <w:rsid w:val="00E24E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24E5F"/>
    <w:rPr>
      <w:sz w:val="18"/>
      <w:szCs w:val="18"/>
    </w:rPr>
  </w:style>
  <w:style w:type="paragraph" w:styleId="a9">
    <w:name w:val="footer"/>
    <w:basedOn w:val="a"/>
    <w:link w:val="Char1"/>
    <w:uiPriority w:val="99"/>
    <w:unhideWhenUsed/>
    <w:rsid w:val="00E24E5F"/>
    <w:pPr>
      <w:tabs>
        <w:tab w:val="center" w:pos="4153"/>
        <w:tab w:val="right" w:pos="8306"/>
      </w:tabs>
      <w:snapToGrid w:val="0"/>
      <w:jc w:val="left"/>
    </w:pPr>
    <w:rPr>
      <w:sz w:val="18"/>
      <w:szCs w:val="18"/>
    </w:rPr>
  </w:style>
  <w:style w:type="character" w:customStyle="1" w:styleId="Char1">
    <w:name w:val="页脚 Char"/>
    <w:basedOn w:val="a0"/>
    <w:link w:val="a9"/>
    <w:uiPriority w:val="99"/>
    <w:rsid w:val="00E24E5F"/>
    <w:rPr>
      <w:sz w:val="18"/>
      <w:szCs w:val="18"/>
    </w:rPr>
  </w:style>
  <w:style w:type="paragraph" w:customStyle="1" w:styleId="1">
    <w:name w:val="列出段落1"/>
    <w:basedOn w:val="a"/>
    <w:uiPriority w:val="34"/>
    <w:qFormat/>
    <w:rsid w:val="00066118"/>
    <w:pPr>
      <w:ind w:firstLineChars="200" w:firstLine="420"/>
    </w:pPr>
    <w:rPr>
      <w:rFonts w:ascii="Calibri" w:eastAsia="宋体" w:hAnsi="Calibri" w:cs="Times New Roman"/>
      <w:szCs w:val="21"/>
    </w:rPr>
  </w:style>
  <w:style w:type="paragraph" w:customStyle="1" w:styleId="3BF083863B084D478F010C775FB0ACE4">
    <w:name w:val="3BF083863B084D478F010C775FB0ACE4"/>
    <w:rsid w:val="00A06E55"/>
    <w:pPr>
      <w:spacing w:after="200" w:line="276" w:lineRule="auto"/>
    </w:pPr>
    <w:rPr>
      <w:kern w:val="0"/>
      <w:sz w:val="22"/>
      <w:lang w:eastAsia="en-US"/>
    </w:rPr>
  </w:style>
  <w:style w:type="paragraph" w:styleId="aa">
    <w:name w:val="Balloon Text"/>
    <w:basedOn w:val="a"/>
    <w:link w:val="Char2"/>
    <w:uiPriority w:val="99"/>
    <w:semiHidden/>
    <w:unhideWhenUsed/>
    <w:rsid w:val="00A06E55"/>
    <w:rPr>
      <w:sz w:val="18"/>
      <w:szCs w:val="18"/>
    </w:rPr>
  </w:style>
  <w:style w:type="character" w:customStyle="1" w:styleId="Char2">
    <w:name w:val="批注框文本 Char"/>
    <w:basedOn w:val="a0"/>
    <w:link w:val="aa"/>
    <w:uiPriority w:val="99"/>
    <w:semiHidden/>
    <w:rsid w:val="00A06E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命令行"/>
    <w:basedOn w:val="a"/>
    <w:link w:val="Char"/>
    <w:qFormat/>
    <w:rsid w:val="00113384"/>
    <w:pPr>
      <w:pBdr>
        <w:top w:val="single" w:sz="4" w:space="1" w:color="auto"/>
        <w:left w:val="single" w:sz="4" w:space="4" w:color="auto"/>
        <w:bottom w:val="single" w:sz="4" w:space="1" w:color="auto"/>
        <w:right w:val="single" w:sz="4" w:space="4" w:color="auto"/>
      </w:pBdr>
      <w:shd w:val="pct20" w:color="auto" w:fill="auto"/>
    </w:pPr>
  </w:style>
  <w:style w:type="character" w:customStyle="1" w:styleId="Char">
    <w:name w:val="命令行 Char"/>
    <w:basedOn w:val="a0"/>
    <w:link w:val="a3"/>
    <w:rsid w:val="00113384"/>
    <w:rPr>
      <w:shd w:val="pct20" w:color="auto" w:fill="auto"/>
    </w:rPr>
  </w:style>
  <w:style w:type="paragraph" w:customStyle="1" w:styleId="a4">
    <w:name w:val="文字正文"/>
    <w:basedOn w:val="a"/>
    <w:autoRedefine/>
    <w:qFormat/>
    <w:rsid w:val="00113384"/>
    <w:pPr>
      <w:pBdr>
        <w:top w:val="single" w:sz="4" w:space="1" w:color="auto" w:shadow="1"/>
        <w:left w:val="single" w:sz="4" w:space="4" w:color="auto" w:shadow="1"/>
        <w:bottom w:val="single" w:sz="4" w:space="1" w:color="auto" w:shadow="1"/>
        <w:right w:val="single" w:sz="4" w:space="4" w:color="auto" w:shadow="1"/>
      </w:pBdr>
    </w:pPr>
    <w:rPr>
      <w:sz w:val="24"/>
      <w:szCs w:val="24"/>
    </w:rPr>
  </w:style>
  <w:style w:type="character" w:styleId="a5">
    <w:name w:val="Hyperlink"/>
    <w:basedOn w:val="a0"/>
    <w:uiPriority w:val="99"/>
    <w:unhideWhenUsed/>
    <w:rsid w:val="007F60D2"/>
    <w:rPr>
      <w:color w:val="0000FF" w:themeColor="hyperlink"/>
      <w:u w:val="single"/>
    </w:rPr>
  </w:style>
  <w:style w:type="character" w:styleId="a6">
    <w:name w:val="FollowedHyperlink"/>
    <w:basedOn w:val="a0"/>
    <w:uiPriority w:val="99"/>
    <w:semiHidden/>
    <w:unhideWhenUsed/>
    <w:rsid w:val="007F60D2"/>
    <w:rPr>
      <w:color w:val="800080" w:themeColor="followedHyperlink"/>
      <w:u w:val="single"/>
    </w:rPr>
  </w:style>
  <w:style w:type="paragraph" w:styleId="a7">
    <w:name w:val="List Paragraph"/>
    <w:basedOn w:val="a"/>
    <w:uiPriority w:val="99"/>
    <w:qFormat/>
    <w:rsid w:val="00551371"/>
    <w:pPr>
      <w:ind w:firstLineChars="200" w:firstLine="420"/>
    </w:pPr>
  </w:style>
  <w:style w:type="paragraph" w:styleId="a8">
    <w:name w:val="header"/>
    <w:basedOn w:val="a"/>
    <w:link w:val="Char0"/>
    <w:uiPriority w:val="99"/>
    <w:unhideWhenUsed/>
    <w:rsid w:val="00E24E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24E5F"/>
    <w:rPr>
      <w:sz w:val="18"/>
      <w:szCs w:val="18"/>
    </w:rPr>
  </w:style>
  <w:style w:type="paragraph" w:styleId="a9">
    <w:name w:val="footer"/>
    <w:basedOn w:val="a"/>
    <w:link w:val="Char1"/>
    <w:uiPriority w:val="99"/>
    <w:unhideWhenUsed/>
    <w:rsid w:val="00E24E5F"/>
    <w:pPr>
      <w:tabs>
        <w:tab w:val="center" w:pos="4153"/>
        <w:tab w:val="right" w:pos="8306"/>
      </w:tabs>
      <w:snapToGrid w:val="0"/>
      <w:jc w:val="left"/>
    </w:pPr>
    <w:rPr>
      <w:sz w:val="18"/>
      <w:szCs w:val="18"/>
    </w:rPr>
  </w:style>
  <w:style w:type="character" w:customStyle="1" w:styleId="Char1">
    <w:name w:val="页脚 Char"/>
    <w:basedOn w:val="a0"/>
    <w:link w:val="a9"/>
    <w:uiPriority w:val="99"/>
    <w:rsid w:val="00E24E5F"/>
    <w:rPr>
      <w:sz w:val="18"/>
      <w:szCs w:val="18"/>
    </w:rPr>
  </w:style>
  <w:style w:type="paragraph" w:customStyle="1" w:styleId="1">
    <w:name w:val="列出段落1"/>
    <w:basedOn w:val="a"/>
    <w:uiPriority w:val="34"/>
    <w:qFormat/>
    <w:rsid w:val="00066118"/>
    <w:pPr>
      <w:ind w:firstLineChars="200" w:firstLine="420"/>
    </w:pPr>
    <w:rPr>
      <w:rFonts w:ascii="Calibri" w:eastAsia="宋体" w:hAnsi="Calibri" w:cs="Times New Roman"/>
      <w:szCs w:val="21"/>
    </w:rPr>
  </w:style>
  <w:style w:type="paragraph" w:customStyle="1" w:styleId="3BF083863B084D478F010C775FB0ACE4">
    <w:name w:val="3BF083863B084D478F010C775FB0ACE4"/>
    <w:rsid w:val="00A06E55"/>
    <w:pPr>
      <w:spacing w:after="200" w:line="276" w:lineRule="auto"/>
    </w:pPr>
    <w:rPr>
      <w:kern w:val="0"/>
      <w:sz w:val="22"/>
      <w:lang w:eastAsia="en-US"/>
    </w:rPr>
  </w:style>
  <w:style w:type="paragraph" w:styleId="aa">
    <w:name w:val="Balloon Text"/>
    <w:basedOn w:val="a"/>
    <w:link w:val="Char2"/>
    <w:uiPriority w:val="99"/>
    <w:semiHidden/>
    <w:unhideWhenUsed/>
    <w:rsid w:val="00A06E55"/>
    <w:rPr>
      <w:sz w:val="18"/>
      <w:szCs w:val="18"/>
    </w:rPr>
  </w:style>
  <w:style w:type="character" w:customStyle="1" w:styleId="Char2">
    <w:name w:val="批注框文本 Char"/>
    <w:basedOn w:val="a0"/>
    <w:link w:val="aa"/>
    <w:uiPriority w:val="99"/>
    <w:semiHidden/>
    <w:rsid w:val="00A06E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23627180@qq.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289</Words>
  <Characters>1651</Characters>
  <Application>Microsoft Office Word</Application>
  <DocSecurity>0</DocSecurity>
  <Lines>13</Lines>
  <Paragraphs>3</Paragraphs>
  <ScaleCrop>false</ScaleCrop>
  <Company>Sky123.Org</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2017-02-06T05:59:00Z</dcterms:created>
  <dcterms:modified xsi:type="dcterms:W3CDTF">2017-02-07T07:55:00Z</dcterms:modified>
</cp:coreProperties>
</file>