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42BDA" w14:textId="77777777" w:rsidR="007977B3" w:rsidRDefault="007977B3"/>
    <w:p w14:paraId="45431F3D" w14:textId="77777777" w:rsidR="00FC4DBF" w:rsidRDefault="00FC4DBF"/>
    <w:p w14:paraId="3B124738" w14:textId="77777777" w:rsidR="00FC4DBF" w:rsidRDefault="00FC4DBF"/>
    <w:p w14:paraId="474303F0" w14:textId="77777777" w:rsidR="00FC4DBF" w:rsidRDefault="00FC4DBF"/>
    <w:p w14:paraId="70FAEACC" w14:textId="77777777" w:rsidR="00FC4DBF" w:rsidRDefault="00FC4DBF">
      <w:r>
        <w:t>XML Q4</w:t>
      </w:r>
    </w:p>
    <w:p w14:paraId="650E816E" w14:textId="77777777" w:rsidR="00AA5FAE" w:rsidRDefault="00AA5FAE">
      <w:r w:rsidRPr="00AA5FAE">
        <w:t>Compare and contrast your use of XML versus your use of MySQL for these data sets. Under what conditions does XML provide a better database approach? Under what conditions does MySQL provide a better database approach?</w:t>
      </w:r>
    </w:p>
    <w:p w14:paraId="78883365" w14:textId="18BDF1F6" w:rsidR="00AA5FAE" w:rsidRDefault="001B74F1">
      <w:r>
        <w:t xml:space="preserve">In question 1, the data </w:t>
      </w:r>
      <w:r w:rsidR="008309AE">
        <w:t xml:space="preserve">set was not significant in size and not very complex. It wouldn’t have made sense, with such a small data set to create tables when we can get the results using a simple XML schema. </w:t>
      </w:r>
    </w:p>
    <w:p w14:paraId="582AAAFA" w14:textId="1823AEC0" w:rsidR="00F677DC" w:rsidRDefault="005A3AAF">
      <w:r>
        <w:t>In question 3</w:t>
      </w:r>
      <w:r w:rsidR="00163483">
        <w:t xml:space="preserve">, the university dataset is comparatively larger and more complex than the baseball dataset used in question 1. </w:t>
      </w:r>
      <w:r w:rsidR="00A73117">
        <w:t xml:space="preserve">It is more efficient to use MySQL for storing the data in a table structure format. </w:t>
      </w:r>
    </w:p>
    <w:p w14:paraId="2BF3C734" w14:textId="77777777" w:rsidR="00CE6E79" w:rsidRDefault="00CE6E79"/>
    <w:p w14:paraId="58033BEA" w14:textId="1E46B8F8" w:rsidR="00163483" w:rsidRDefault="00CE6E79">
      <w:r w:rsidRPr="00AA5FAE">
        <w:t>Under what conditions does XML provide a better database approach?</w:t>
      </w:r>
      <w:r w:rsidR="00C37319">
        <w:t xml:space="preserve"> </w:t>
      </w:r>
      <w:r w:rsidR="00C37319" w:rsidRPr="00AA5FAE">
        <w:t>Under what conditions does MySQL provide a better database approach?</w:t>
      </w:r>
    </w:p>
    <w:p w14:paraId="78107743" w14:textId="03BC2EB1" w:rsidR="00CE6E79" w:rsidRDefault="00CE6E79" w:rsidP="006A2854">
      <w:pPr>
        <w:pStyle w:val="ListParagraph"/>
        <w:numPr>
          <w:ilvl w:val="0"/>
          <w:numId w:val="1"/>
        </w:numPr>
      </w:pPr>
      <w:r>
        <w:t>When the data is hierarchical in nature</w:t>
      </w:r>
      <w:r w:rsidR="00917208">
        <w:t xml:space="preserve"> XML should be the way to go</w:t>
      </w:r>
      <w:r>
        <w:t xml:space="preserve">. </w:t>
      </w:r>
      <w:r w:rsidRPr="00CE6E79">
        <w:t>An XML document contains information about the relationship of data items to each other in the form of the hierarchy. </w:t>
      </w:r>
      <w:r w:rsidR="0058226F">
        <w:t xml:space="preserve">MySQL would be a better choice for inherently tabular data. </w:t>
      </w:r>
      <w:r w:rsidR="006A2854">
        <w:t>(</w:t>
      </w:r>
      <w:hyperlink r:id="rId5" w:history="1">
        <w:r w:rsidR="006A2854" w:rsidRPr="00AF6BB7">
          <w:rPr>
            <w:rStyle w:val="Hyperlink"/>
          </w:rPr>
          <w:t>https://www.ibm.com/support/knowledgecenter</w:t>
        </w:r>
      </w:hyperlink>
      <w:r w:rsidR="006A2854">
        <w:t>)</w:t>
      </w:r>
    </w:p>
    <w:p w14:paraId="11F96CB2" w14:textId="18689934" w:rsidR="006A2854" w:rsidRDefault="00430154" w:rsidP="006A2854">
      <w:pPr>
        <w:pStyle w:val="ListParagraph"/>
        <w:numPr>
          <w:ilvl w:val="0"/>
          <w:numId w:val="1"/>
        </w:numPr>
      </w:pPr>
      <w:r>
        <w:t>If the data design</w:t>
      </w:r>
      <w:r w:rsidR="0058226F">
        <w:t>/schema</w:t>
      </w:r>
      <w:r>
        <w:t xml:space="preserve"> requires frequent changes, XML makes for a natural choice</w:t>
      </w:r>
      <w:r w:rsidR="0058226F">
        <w:t xml:space="preserve">. </w:t>
      </w:r>
      <w:r>
        <w:t>MySQL tables, like other relational databases</w:t>
      </w:r>
      <w:r w:rsidR="00AB4B7B">
        <w:t>, are quite rigid and not as flexible</w:t>
      </w:r>
      <w:r w:rsidR="0058226F">
        <w:t xml:space="preserve"> and making the changes may not be very cost and time </w:t>
      </w:r>
      <w:r w:rsidR="008D46F1">
        <w:t>effective and</w:t>
      </w:r>
      <w:r w:rsidR="0058226F">
        <w:t xml:space="preserve"> may even be more difficult to implement. </w:t>
      </w:r>
    </w:p>
    <w:p w14:paraId="21BA653B" w14:textId="21A0AE5E" w:rsidR="00AB4B7B" w:rsidRDefault="00EF5C98" w:rsidP="006A2854">
      <w:pPr>
        <w:pStyle w:val="ListParagraph"/>
        <w:numPr>
          <w:ilvl w:val="0"/>
          <w:numId w:val="1"/>
        </w:numPr>
      </w:pPr>
      <w:r>
        <w:t>When database performance is important, we are better off with MySQL. Unlike MySQL, serializing, parsing, and interpreting data in XML can make it a bit slower.</w:t>
      </w:r>
    </w:p>
    <w:p w14:paraId="69D36D61" w14:textId="0D748932" w:rsidR="00EF5C98" w:rsidRDefault="002A5B29" w:rsidP="007E77DA">
      <w:pPr>
        <w:pStyle w:val="ListParagraph"/>
        <w:numPr>
          <w:ilvl w:val="0"/>
          <w:numId w:val="1"/>
        </w:numPr>
      </w:pPr>
      <w:r>
        <w:t xml:space="preserve">Applicability of attributes </w:t>
      </w:r>
      <w:r w:rsidR="0076437A">
        <w:t xml:space="preserve">to all/subset of data can also define if XML or MySQL should be used. </w:t>
      </w:r>
      <w:r w:rsidR="007E77DA" w:rsidRPr="007E77DA">
        <w:t>For data that includes a very large list of attributes, many that are typically null (that is, sparse attributes), XML may be a better alternative than a long list of null columns or a normalized table.</w:t>
      </w:r>
      <w:r w:rsidR="007E77DA">
        <w:t xml:space="preserve"> (</w:t>
      </w:r>
      <w:hyperlink r:id="rId6" w:history="1">
        <w:r w:rsidR="007E77DA" w:rsidRPr="00AF6BB7">
          <w:rPr>
            <w:rStyle w:val="Hyperlink"/>
          </w:rPr>
          <w:t>http://xml.coverpages.org/IBM-XML-GC34-2497.pdf</w:t>
        </w:r>
      </w:hyperlink>
      <w:r w:rsidR="007E77DA">
        <w:t xml:space="preserve">) </w:t>
      </w:r>
    </w:p>
    <w:p w14:paraId="4ABFFD15" w14:textId="4DD8FBC8" w:rsidR="00C7717D" w:rsidRDefault="009417DB" w:rsidP="007E77DA">
      <w:pPr>
        <w:pStyle w:val="ListParagraph"/>
        <w:numPr>
          <w:ilvl w:val="0"/>
          <w:numId w:val="1"/>
        </w:numPr>
      </w:pPr>
      <w:r>
        <w:t>When f</w:t>
      </w:r>
      <w:r w:rsidR="00B97524">
        <w:t xml:space="preserve">requent updates to data </w:t>
      </w:r>
      <w:r>
        <w:t xml:space="preserve">are </w:t>
      </w:r>
      <w:r w:rsidR="00B97524">
        <w:t>needed</w:t>
      </w:r>
      <w:r>
        <w:t xml:space="preserve">, MySQL is more beneficial. Updating a substantial number of rows can be costly with XML as XML data in an XML column is updated by replacing full documents. </w:t>
      </w:r>
      <w:r>
        <w:t>(</w:t>
      </w:r>
      <w:hyperlink r:id="rId7" w:history="1">
        <w:r w:rsidRPr="00AF6BB7">
          <w:rPr>
            <w:rStyle w:val="Hyperlink"/>
          </w:rPr>
          <w:t>https://www.ibm.com/support/knowledgecenter</w:t>
        </w:r>
      </w:hyperlink>
      <w:r>
        <w:t>)</w:t>
      </w:r>
    </w:p>
    <w:p w14:paraId="0DA8849B" w14:textId="40FA463B" w:rsidR="00BA5B0A" w:rsidRDefault="00BA5B0A" w:rsidP="00BA5B0A">
      <w:pPr>
        <w:pStyle w:val="ListParagraph"/>
        <w:numPr>
          <w:ilvl w:val="0"/>
          <w:numId w:val="1"/>
        </w:numPr>
      </w:pPr>
      <w:r w:rsidRPr="00BA5B0A">
        <w:t xml:space="preserve">Many situations involve highly structured information in very small quantities. Representation of that data with a </w:t>
      </w:r>
      <w:r w:rsidR="0007300B">
        <w:t xml:space="preserve">MySQL </w:t>
      </w:r>
      <w:r w:rsidRPr="00BA5B0A">
        <w:t>model can involve complex star schemas in which each dimension table is joined to many more dimension tables, and most of the tables have only a few rows. A better way to represent this data is to use a single table with an XML column, and to create views on that table, where each view represents a dimension</w:t>
      </w:r>
      <w:r>
        <w:t>.</w:t>
      </w:r>
      <w:r>
        <w:t xml:space="preserve"> (</w:t>
      </w:r>
      <w:hyperlink r:id="rId8" w:history="1">
        <w:r w:rsidRPr="00AF6BB7">
          <w:rPr>
            <w:rStyle w:val="Hyperlink"/>
          </w:rPr>
          <w:t>https://www.ibm.com/support/knowledgecenter</w:t>
        </w:r>
      </w:hyperlink>
      <w:r>
        <w:t>)</w:t>
      </w:r>
    </w:p>
    <w:p w14:paraId="18400073" w14:textId="1873153E" w:rsidR="00BA5B0A" w:rsidRDefault="008D46F1" w:rsidP="007E77DA">
      <w:pPr>
        <w:pStyle w:val="ListParagraph"/>
        <w:numPr>
          <w:ilvl w:val="0"/>
          <w:numId w:val="1"/>
        </w:numPr>
      </w:pPr>
      <w:r>
        <w:lastRenderedPageBreak/>
        <w:t>XML uses hierarchy and is very efficient with modeling parent/child relationships. MySQL should be used where d</w:t>
      </w:r>
      <w:r w:rsidRPr="008D46F1">
        <w:t>ata might be inherently hierarchical in nature, but the child components do not need the parents to provide value. For example, a purchase order might contain part numbers. The purchase orders with the part numbers might be best represented as XML documents. However, each part number has a part description associated with it. It might be better to include the part descriptions in a relational table, because the relationship between the part numbers and the part descriptions is logically independent of the purchase orders in which the part numbers are used.</w:t>
      </w:r>
      <w:r w:rsidR="008732FF">
        <w:t xml:space="preserve"> </w:t>
      </w:r>
      <w:r w:rsidR="008732FF">
        <w:t>(</w:t>
      </w:r>
      <w:hyperlink r:id="rId9" w:history="1">
        <w:r w:rsidR="008732FF" w:rsidRPr="00AF6BB7">
          <w:rPr>
            <w:rStyle w:val="Hyperlink"/>
          </w:rPr>
          <w:t>https://www.ibm.com/support/knowledgecenter</w:t>
        </w:r>
      </w:hyperlink>
      <w:r w:rsidR="008732FF">
        <w:t>)</w:t>
      </w:r>
      <w:bookmarkStart w:id="0" w:name="_GoBack"/>
      <w:bookmarkEnd w:id="0"/>
    </w:p>
    <w:p w14:paraId="1A38CDB4" w14:textId="1038451D" w:rsidR="00163483" w:rsidRDefault="00163483"/>
    <w:p w14:paraId="59C03164" w14:textId="3D33AA96" w:rsidR="00163483" w:rsidRDefault="00163483"/>
    <w:p w14:paraId="35F0611E" w14:textId="77777777" w:rsidR="00163483" w:rsidRDefault="00163483" w:rsidP="00163483"/>
    <w:sectPr w:rsidR="0016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6EC0"/>
    <w:multiLevelType w:val="hybridMultilevel"/>
    <w:tmpl w:val="E10C0AD8"/>
    <w:lvl w:ilvl="0" w:tplc="8CFC1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BF"/>
    <w:rsid w:val="0007300B"/>
    <w:rsid w:val="00163483"/>
    <w:rsid w:val="001B74F1"/>
    <w:rsid w:val="00286CE9"/>
    <w:rsid w:val="002A5B29"/>
    <w:rsid w:val="00430154"/>
    <w:rsid w:val="0058226F"/>
    <w:rsid w:val="005A3AAF"/>
    <w:rsid w:val="006A2854"/>
    <w:rsid w:val="0076437A"/>
    <w:rsid w:val="007977B3"/>
    <w:rsid w:val="007E77DA"/>
    <w:rsid w:val="008309AE"/>
    <w:rsid w:val="008732FF"/>
    <w:rsid w:val="008D46F1"/>
    <w:rsid w:val="00917208"/>
    <w:rsid w:val="009417DB"/>
    <w:rsid w:val="00984E52"/>
    <w:rsid w:val="009D11D0"/>
    <w:rsid w:val="00A73117"/>
    <w:rsid w:val="00AA5FAE"/>
    <w:rsid w:val="00AB4B7B"/>
    <w:rsid w:val="00B97524"/>
    <w:rsid w:val="00BA5B0A"/>
    <w:rsid w:val="00C37319"/>
    <w:rsid w:val="00C433D6"/>
    <w:rsid w:val="00C7717D"/>
    <w:rsid w:val="00CE6E79"/>
    <w:rsid w:val="00D03693"/>
    <w:rsid w:val="00D620A0"/>
    <w:rsid w:val="00EF5C98"/>
    <w:rsid w:val="00F677DC"/>
    <w:rsid w:val="00FC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0698"/>
  <w15:chartTrackingRefBased/>
  <w15:docId w15:val="{20FAA53B-9F0B-4E14-B01F-CC3772CE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FAE"/>
    <w:rPr>
      <w:color w:val="808080"/>
      <w:shd w:val="clear" w:color="auto" w:fill="E6E6E6"/>
    </w:rPr>
  </w:style>
  <w:style w:type="character" w:customStyle="1" w:styleId="pl-ent">
    <w:name w:val="pl-ent"/>
    <w:basedOn w:val="DefaultParagraphFont"/>
    <w:rsid w:val="00AA5FAE"/>
  </w:style>
  <w:style w:type="character" w:customStyle="1" w:styleId="pl-e">
    <w:name w:val="pl-e"/>
    <w:basedOn w:val="DefaultParagraphFont"/>
    <w:rsid w:val="00AA5FAE"/>
  </w:style>
  <w:style w:type="character" w:customStyle="1" w:styleId="pl-s">
    <w:name w:val="pl-s"/>
    <w:basedOn w:val="DefaultParagraphFont"/>
    <w:rsid w:val="00AA5FAE"/>
  </w:style>
  <w:style w:type="character" w:customStyle="1" w:styleId="pl-pds">
    <w:name w:val="pl-pds"/>
    <w:basedOn w:val="DefaultParagraphFont"/>
    <w:rsid w:val="00AA5FAE"/>
  </w:style>
  <w:style w:type="paragraph" w:customStyle="1" w:styleId="msonormal0">
    <w:name w:val="msonormal"/>
    <w:basedOn w:val="Normal"/>
    <w:rsid w:val="00AA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support/knowledgecen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support/knowledgece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ml.coverpages.org/IBM-XML-GC34-2497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bm.com/support/knowledgecen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support/knowledge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DataScience</dc:creator>
  <cp:keywords/>
  <dc:description/>
  <cp:lastModifiedBy>DataScience</cp:lastModifiedBy>
  <cp:revision>4</cp:revision>
  <dcterms:created xsi:type="dcterms:W3CDTF">2018-03-25T08:16:00Z</dcterms:created>
  <dcterms:modified xsi:type="dcterms:W3CDTF">2018-03-25T08:29:00Z</dcterms:modified>
</cp:coreProperties>
</file>