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9B744" w14:textId="4D9B5CAE" w:rsidR="00C24A31" w:rsidRPr="00C24A31" w:rsidRDefault="00350698" w:rsidP="00C24A31">
      <w:pPr>
        <w:pBdr>
          <w:bottom w:val="single" w:sz="6" w:space="1" w:color="auto"/>
        </w:pBdr>
        <w:rPr>
          <w:sz w:val="36"/>
          <w:szCs w:val="36"/>
          <w:lang w:val="en-GB"/>
        </w:rPr>
      </w:pPr>
      <w:r w:rsidRPr="00350698">
        <w:rPr>
          <w:sz w:val="36"/>
          <w:szCs w:val="36"/>
          <w:lang w:val="en-GB"/>
        </w:rPr>
        <w:t xml:space="preserve">Die </w:t>
      </w:r>
      <w:r w:rsidR="00C24A31" w:rsidRPr="00350698">
        <w:rPr>
          <w:sz w:val="36"/>
          <w:szCs w:val="36"/>
          <w:lang w:val="en-GB"/>
        </w:rPr>
        <w:t>Dokument</w:t>
      </w:r>
      <w:r w:rsidR="00C24A31">
        <w:rPr>
          <w:sz w:val="36"/>
          <w:szCs w:val="36"/>
          <w:lang w:val="en-GB"/>
        </w:rPr>
        <w:t xml:space="preserve">ation </w:t>
      </w:r>
      <w:r w:rsidR="00C24A31" w:rsidRPr="00350698">
        <w:rPr>
          <w:sz w:val="36"/>
          <w:szCs w:val="36"/>
          <w:lang w:val="en-GB"/>
        </w:rPr>
        <w:t>vom</w:t>
      </w:r>
      <w:r w:rsidRPr="00350698">
        <w:rPr>
          <w:sz w:val="36"/>
          <w:szCs w:val="36"/>
          <w:lang w:val="en-GB"/>
        </w:rPr>
        <w:t xml:space="preserve"> Notebook „previous application”</w:t>
      </w:r>
    </w:p>
    <w:p w14:paraId="36B81F3B" w14:textId="35352207" w:rsidR="00C24A31" w:rsidRPr="00C24A31" w:rsidRDefault="00A44EDB" w:rsidP="00C24A31">
      <w:pPr>
        <w:jc w:val="both"/>
        <w:rPr>
          <w:b/>
          <w:bCs/>
        </w:rPr>
      </w:pPr>
      <w:r w:rsidRPr="00C24A31">
        <w:rPr>
          <w:b/>
          <w:bCs/>
        </w:rPr>
        <w:t xml:space="preserve">Diese Tabelle enthält die statischen Daten in Bezug auf Kunden und ihre früheren Kredite bei der Home </w:t>
      </w:r>
      <w:proofErr w:type="spellStart"/>
      <w:r w:rsidRPr="00C24A31">
        <w:rPr>
          <w:b/>
          <w:bCs/>
        </w:rPr>
        <w:t>Credit</w:t>
      </w:r>
      <w:proofErr w:type="spellEnd"/>
      <w:r w:rsidRPr="00C24A31">
        <w:rPr>
          <w:b/>
          <w:bCs/>
        </w:rPr>
        <w:t xml:space="preserve"> Group</w:t>
      </w:r>
      <w:r w:rsidRPr="00C24A31">
        <w:rPr>
          <w:b/>
          <w:bCs/>
        </w:rPr>
        <w:t>.</w:t>
      </w:r>
      <w:r w:rsidR="00C24A31" w:rsidRPr="00C24A31">
        <w:rPr>
          <w:b/>
          <w:bCs/>
        </w:rPr>
        <w:t xml:space="preserve"> </w:t>
      </w:r>
    </w:p>
    <w:p w14:paraId="641ADECF" w14:textId="77777777" w:rsidR="007B4AEC" w:rsidRPr="009230DB" w:rsidRDefault="007B4AEC" w:rsidP="007B4AEC">
      <w:pPr>
        <w:rPr>
          <w:sz w:val="24"/>
          <w:szCs w:val="24"/>
          <w:u w:val="single"/>
        </w:rPr>
      </w:pPr>
      <w:r w:rsidRPr="009230DB">
        <w:rPr>
          <w:sz w:val="24"/>
          <w:szCs w:val="24"/>
          <w:u w:val="single"/>
        </w:rPr>
        <w:t>Liste der Merkmale:</w:t>
      </w:r>
    </w:p>
    <w:p w14:paraId="75E29705" w14:textId="77777777" w:rsidR="007B4AEC" w:rsidRDefault="007B4AEC" w:rsidP="007B4AEC">
      <w:r>
        <w:t>Der Datensatz enthält 1670214 Reihen und 37 Spalten.  Insgesamt wurden 37 Spalten aus der Tabelle „</w:t>
      </w:r>
      <w:proofErr w:type="spellStart"/>
      <w:r>
        <w:t>previous</w:t>
      </w:r>
      <w:proofErr w:type="spellEnd"/>
      <w:r>
        <w:t xml:space="preserve"> </w:t>
      </w:r>
      <w:proofErr w:type="spellStart"/>
      <w:r>
        <w:t>application</w:t>
      </w:r>
      <w:proofErr w:type="spellEnd"/>
      <w:r>
        <w:t xml:space="preserve">“ abgelesen. Nach der Prüfung von mehr als 40 % fehlenden Werten wurden 11 Spalten rausgeworfen, da es zu viel eingesetzt werden musste. </w:t>
      </w:r>
    </w:p>
    <w:p w14:paraId="10C88345" w14:textId="77777777" w:rsidR="007B4AEC" w:rsidRDefault="007B4AEC" w:rsidP="007B4AEC">
      <w:pPr>
        <w:rPr>
          <w:lang w:val="en-GB"/>
        </w:rPr>
      </w:pPr>
      <w:r w:rsidRPr="00DD1006">
        <w:rPr>
          <w:lang w:val="en-GB"/>
        </w:rPr>
        <w:t>Di</w:t>
      </w:r>
      <w:r>
        <w:rPr>
          <w:lang w:val="en-GB"/>
        </w:rPr>
        <w:t xml:space="preserve">e </w:t>
      </w:r>
      <w:proofErr w:type="spellStart"/>
      <w:r>
        <w:rPr>
          <w:lang w:val="en-GB"/>
        </w:rPr>
        <w:t>folgenden</w:t>
      </w:r>
      <w:proofErr w:type="spellEnd"/>
      <w:r>
        <w:rPr>
          <w:lang w:val="en-GB"/>
        </w:rPr>
        <w:t xml:space="preserve"> </w:t>
      </w:r>
      <w:proofErr w:type="spellStart"/>
      <w:r>
        <w:rPr>
          <w:lang w:val="en-GB"/>
        </w:rPr>
        <w:t>Spalten</w:t>
      </w:r>
      <w:proofErr w:type="spellEnd"/>
      <w:proofErr w:type="gramStart"/>
      <w:r>
        <w:rPr>
          <w:lang w:val="en-GB"/>
        </w:rPr>
        <w:t xml:space="preserve">: </w:t>
      </w:r>
      <w:r w:rsidRPr="00DD1006">
        <w:rPr>
          <w:lang w:val="en-GB"/>
        </w:rPr>
        <w:t xml:space="preserve"> (</w:t>
      </w:r>
      <w:proofErr w:type="gramEnd"/>
      <w:r w:rsidRPr="00DD1006">
        <w:rPr>
          <w:lang w:val="en-GB"/>
        </w:rPr>
        <w:t xml:space="preserve">RATE_INTEREST_PRIVILEGED, RATE_INTEREST_PRIMARY, AMT_DOWN_PAYMENT, RATE_DOWN_PAYMENT, NAME_TYPE_SUITE, NFLAG_INSURED_ON_APPROVAL, DAYS_TERMINATION, DAYS_LAST_DUE, DAYS_LAST_DUE_1ST_VERSION, DAYS_FIRST_DUE, DAYS_FIRST_DRAWING). </w:t>
      </w:r>
    </w:p>
    <w:p w14:paraId="7760A9A2" w14:textId="77777777" w:rsidR="007B4AEC" w:rsidRDefault="007B4AEC" w:rsidP="007B4AEC">
      <w:pPr>
        <w:jc w:val="both"/>
      </w:pPr>
      <w:r>
        <w:t xml:space="preserve">Dann wurden zwei weitere Spalten entworfen, die als irrelevant betrachtet wurden, und zwar der Wochentag der Anmeldung vom Antrag und die Uhrzeit der Anmeldung vom Antrag. Danach wurde die Reihen für die Duplikate geprüft, wobei mit </w:t>
      </w:r>
      <w:r w:rsidRPr="00A150C0">
        <w:t>1331357</w:t>
      </w:r>
      <w:r>
        <w:t xml:space="preserve"> Duplikaten von vorheriger Antragstellung gefunden wurden. Weiterhin wurden die Duplikate rausgeworfen und mit </w:t>
      </w:r>
      <w:r w:rsidRPr="00A150C0">
        <w:t>338857</w:t>
      </w:r>
      <w:r>
        <w:t xml:space="preserve"> Reihen und 24 Spalten mit der Tabelle weitergegangen. </w:t>
      </w:r>
    </w:p>
    <w:p w14:paraId="52589533" w14:textId="77777777" w:rsidR="007B4AEC" w:rsidRDefault="007B4AEC" w:rsidP="007B4AEC">
      <w:pPr>
        <w:jc w:val="both"/>
      </w:pPr>
      <w:r w:rsidRPr="00F34173">
        <w:t xml:space="preserve">Unter der Annahme, dass </w:t>
      </w:r>
      <w:r>
        <w:t>monatliche Rückgabe</w:t>
      </w:r>
      <w:r w:rsidRPr="00F34173">
        <w:t xml:space="preserve"> und </w:t>
      </w:r>
      <w:r w:rsidRPr="00D26CEA">
        <w:t>anfängliche Anzahl der Raten zur Tilgung von Schulden</w:t>
      </w:r>
      <w:r>
        <w:t xml:space="preserve"> </w:t>
      </w:r>
      <w:r w:rsidRPr="00F34173">
        <w:t>in hohem Maße miteinander verbunden sind, da CNT PAYMENT möglicherweise vollständig durch AMT ANNUITY beschrieben w</w:t>
      </w:r>
      <w:r>
        <w:t>erden kann</w:t>
      </w:r>
      <w:r w:rsidRPr="00F34173">
        <w:t>, werde ich die CNT PAYMENT-</w:t>
      </w:r>
      <w:r>
        <w:t>Variable</w:t>
      </w:r>
      <w:r w:rsidRPr="00F34173">
        <w:t xml:space="preserve"> entfernen</w:t>
      </w:r>
      <w:r>
        <w:t xml:space="preserve">. Anschließend wurde Spalte für Spalte durchgegangen. </w:t>
      </w:r>
    </w:p>
    <w:p w14:paraId="2B60AE5B" w14:textId="0625ACED" w:rsidR="007B4AEC" w:rsidRDefault="007B4AEC" w:rsidP="00532C08">
      <w:pPr>
        <w:jc w:val="both"/>
      </w:pPr>
      <w:r>
        <w:t xml:space="preserve">Anstatt von </w:t>
      </w:r>
      <w:proofErr w:type="spellStart"/>
      <w:r>
        <w:t>NaN</w:t>
      </w:r>
      <w:proofErr w:type="spellEnd"/>
      <w:r>
        <w:t>-Werten wurden oft die Werten mit XNA und XPA gesehen, die dann den Inhalt falsch repräsentieren, ausgehend davon, wie viele XPA und XPA vorhanden sind, wurden die Spalten entweder entworfen oder mit dem oft vorkommenden Wert eingesetzt. Spalten, die größten Anteil von XPA - und XNA – Werten hatten, waren - g</w:t>
      </w:r>
      <w:r w:rsidRPr="007C67F7">
        <w:t xml:space="preserve">ruppierter Zinssatz </w:t>
      </w:r>
      <w:r>
        <w:t xml:space="preserve">(Name </w:t>
      </w:r>
      <w:proofErr w:type="spellStart"/>
      <w:r>
        <w:t>yield</w:t>
      </w:r>
      <w:proofErr w:type="spellEnd"/>
      <w:r>
        <w:t xml:space="preserve"> </w:t>
      </w:r>
      <w:proofErr w:type="spellStart"/>
      <w:r>
        <w:t>group</w:t>
      </w:r>
      <w:proofErr w:type="spellEnd"/>
      <w:r>
        <w:t xml:space="preserve">), die Industrie der Verkäufer, der Name vom Portfolio, </w:t>
      </w:r>
      <w:r w:rsidRPr="007C67F7">
        <w:t>Waren</w:t>
      </w:r>
      <w:r>
        <w:t xml:space="preserve"> von vorherigem Antrag, die Ursache von der vorherigen Absage, die Bezahlungsart, </w:t>
      </w:r>
      <w:r w:rsidRPr="00EF74D0">
        <w:t>Zweck des Bardarlehens</w:t>
      </w:r>
      <w:r>
        <w:t xml:space="preserve"> und die Art vom Produkt, insgesamt 8 Spalten. Als nächste sind die Werten mit niedrigem Anteil von XNA und die wurden mit häufigstem vorkommendem Wert ersetzt. Ein anderes Merkmal war, dass das Kennzeichnen</w:t>
      </w:r>
      <w:r w:rsidRPr="00EF74D0">
        <w:t>, wenn es sich um die letzte Bewerbung für den vorherigen Vertrag handelte</w:t>
      </w:r>
      <w:r>
        <w:t xml:space="preserve"> und</w:t>
      </w:r>
      <w:r w:rsidRPr="00EF74D0">
        <w:t xml:space="preserve"> wenn die Anwendung die letzte Anwendung pro Tag des Kunden </w:t>
      </w:r>
      <w:r>
        <w:t xml:space="preserve">ging, hat 99,7% als „ja“ Zustimmung, daher hätten diese Variablen keinen großen Einfluss gezeigt. Daher wurden die zwei „FLAG“ Spalten entfernt. </w:t>
      </w:r>
      <w:r w:rsidR="00532C08">
        <w:t xml:space="preserve">Die Tage von der Entscheidung sind als negative Werten angegeben und um die Rechnung weiter zu erleichtern, wurden die negative Werten zu positiven Werten umgewandelt. </w:t>
      </w:r>
      <w:r>
        <w:t xml:space="preserve">Am Ende der Reinigung sind insgesamt 338857 Reihen und 16 Spalten.  </w:t>
      </w:r>
    </w:p>
    <w:p w14:paraId="370D90F5" w14:textId="347D82D7" w:rsidR="007B4AEC" w:rsidRDefault="007B4AEC" w:rsidP="007B4AEC">
      <w:pPr>
        <w:jc w:val="both"/>
      </w:pPr>
      <w:r>
        <w:t xml:space="preserve">Die erste Reinigung wurde erfolgreich ohne </w:t>
      </w:r>
      <w:proofErr w:type="spellStart"/>
      <w:r>
        <w:t>NaN</w:t>
      </w:r>
      <w:proofErr w:type="spellEnd"/>
      <w:r>
        <w:t xml:space="preserve"> - oder unlogische Werten und alle Null-Werten durchgeführt. Im Anschluss wurden die Spalten in numerischen und kategorischen Variablen gruppiert. Die kategorischen Variablen wurden mittels Dummies in viele neue Spalten geteilt, die folgenden Spalten:  der Type vom Vertrag, der Status vom Vertrag, der Type vom Kunde, der Type vom Kanal und die Kombination vom Produkt. Da zu viele Spalten erzeugt wurden, wurden die kategorischen Variablen in den einzelnen Datensatz als df.csv </w:t>
      </w:r>
      <w:r>
        <w:t>gespeichert</w:t>
      </w:r>
      <w:r>
        <w:t>. *Zu EDA</w:t>
      </w:r>
    </w:p>
    <w:p w14:paraId="1E7ECDD0" w14:textId="52672E8C" w:rsidR="007B4AEC" w:rsidRDefault="007B4AEC" w:rsidP="007B4AEC">
      <w:pPr>
        <w:jc w:val="both"/>
      </w:pPr>
      <w:r>
        <w:t>Die numerischen Variablen sind insgesamt 6 und der Bereich vom Verkaufsort hat zu wenig Information und daher wurde entworfen.</w:t>
      </w:r>
      <w:r>
        <w:t xml:space="preserve"> Folgend wurden</w:t>
      </w:r>
      <w:r w:rsidRPr="007B4AEC">
        <w:t xml:space="preserve"> einige Statistiken für jede Gruppe</w:t>
      </w:r>
      <w:r>
        <w:t xml:space="preserve"> e</w:t>
      </w:r>
      <w:r w:rsidRPr="007B4AEC">
        <w:t>xtrahier</w:t>
      </w:r>
      <w:r>
        <w:t xml:space="preserve">t. </w:t>
      </w:r>
      <w:r>
        <w:t xml:space="preserve">Die monatliche Bezahlung wurde zu dem Durchschnitt gruppiert und schließlich mit den </w:t>
      </w:r>
      <w:r>
        <w:lastRenderedPageBreak/>
        <w:t xml:space="preserve">anderen Gruppierungen von numerischen </w:t>
      </w:r>
      <w:r>
        <w:t>Variablen,</w:t>
      </w:r>
      <w:r>
        <w:t xml:space="preserve"> die summiert wurden, aggregiert. Der vorherige/frühere ID ist schließlich raus und die Variablen basier</w:t>
      </w:r>
      <w:r>
        <w:t>end</w:t>
      </w:r>
      <w:r>
        <w:t xml:space="preserve"> auf dem aktuellen ID wurden erzeugt. Die Variablen wurden </w:t>
      </w:r>
      <w:r>
        <w:t xml:space="preserve">unter dem agg_df.csv abgespeichert. </w:t>
      </w:r>
    </w:p>
    <w:p w14:paraId="74866D45" w14:textId="09CB7D62" w:rsidR="007B4AEC" w:rsidRPr="000C4A91" w:rsidRDefault="00C24A31" w:rsidP="009230DB">
      <w:pPr>
        <w:jc w:val="both"/>
      </w:pPr>
      <w:r>
        <w:t>Durch die</w:t>
      </w:r>
      <w:r w:rsidRPr="00C24A31">
        <w:t xml:space="preserve"> deskriptiven Statistiken</w:t>
      </w:r>
      <w:r>
        <w:t xml:space="preserve"> war es </w:t>
      </w:r>
      <w:r w:rsidR="00532C08">
        <w:t>auffällig</w:t>
      </w:r>
      <w:r w:rsidRPr="00C24A31">
        <w:t>, dass die Minimal- und Maximalwerte in unseren numerischen Spalten weit auseinander l</w:t>
      </w:r>
      <w:r>
        <w:t>a</w:t>
      </w:r>
      <w:r w:rsidRPr="00C24A31">
        <w:t xml:space="preserve">gen. </w:t>
      </w:r>
      <w:r>
        <w:t>D</w:t>
      </w:r>
      <w:r w:rsidRPr="00C24A31">
        <w:t>iese "extreme" Werte</w:t>
      </w:r>
      <w:r>
        <w:t xml:space="preserve"> wurden anhand der</w:t>
      </w:r>
      <w:r w:rsidRPr="00C24A31">
        <w:t xml:space="preserve"> Boxplots</w:t>
      </w:r>
      <w:r>
        <w:t xml:space="preserve"> und Histogrammen</w:t>
      </w:r>
      <w:r w:rsidRPr="00C24A31">
        <w:t xml:space="preserve"> an</w:t>
      </w:r>
      <w:r>
        <w:t xml:space="preserve">gesehen. </w:t>
      </w:r>
      <w:r w:rsidR="00532C08">
        <w:t xml:space="preserve">Da es um den Ausfall vom Kredit geht, können diese </w:t>
      </w:r>
      <w:r w:rsidR="00532C08" w:rsidRPr="00C24A31">
        <w:t>"extreme" Werte</w:t>
      </w:r>
      <w:r w:rsidR="00532C08">
        <w:t xml:space="preserve"> eine wichtige Rolle spielen. Der genaue Anteil von den </w:t>
      </w:r>
      <w:proofErr w:type="spellStart"/>
      <w:r w:rsidR="00532C08">
        <w:t>Outliers</w:t>
      </w:r>
      <w:proofErr w:type="spellEnd"/>
      <w:r w:rsidR="00532C08">
        <w:t xml:space="preserve"> wurde mittels einer Funktion berechnet. </w:t>
      </w:r>
    </w:p>
    <w:p w14:paraId="733DEEA2" w14:textId="07A82391" w:rsidR="00EE0E93" w:rsidRDefault="00B27500" w:rsidP="00EE0E93">
      <w:pPr>
        <w:rPr>
          <w:u w:val="single"/>
        </w:rPr>
      </w:pPr>
      <w:r>
        <w:rPr>
          <w:noProof/>
        </w:rPr>
        <w:drawing>
          <wp:anchor distT="0" distB="0" distL="114300" distR="114300" simplePos="0" relativeHeight="251666432" behindDoc="0" locked="0" layoutInCell="1" allowOverlap="1" wp14:anchorId="74BD8FBF" wp14:editId="2C47C6C6">
            <wp:simplePos x="0" y="0"/>
            <wp:positionH relativeFrom="column">
              <wp:posOffset>-48895</wp:posOffset>
            </wp:positionH>
            <wp:positionV relativeFrom="paragraph">
              <wp:posOffset>279400</wp:posOffset>
            </wp:positionV>
            <wp:extent cx="4743450" cy="2886075"/>
            <wp:effectExtent l="0" t="0" r="0" b="9525"/>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3450" cy="2886075"/>
                    </a:xfrm>
                    <a:prstGeom prst="rect">
                      <a:avLst/>
                    </a:prstGeom>
                    <a:noFill/>
                    <a:ln>
                      <a:noFill/>
                    </a:ln>
                  </pic:spPr>
                </pic:pic>
              </a:graphicData>
            </a:graphic>
            <wp14:sizeRelH relativeFrom="page">
              <wp14:pctWidth>0</wp14:pctWidth>
            </wp14:sizeRelH>
            <wp14:sizeRelV relativeFrom="page">
              <wp14:pctHeight>0</wp14:pctHeight>
            </wp14:sizeRelV>
          </wp:anchor>
        </w:drawing>
      </w:r>
      <w:r w:rsidR="000F7F76" w:rsidRPr="009230DB">
        <w:rPr>
          <w:sz w:val="24"/>
          <w:szCs w:val="24"/>
          <w:u w:val="single"/>
        </w:rPr>
        <w:t>Visualisierung</w:t>
      </w:r>
      <w:r w:rsidR="000F7F76" w:rsidRPr="009230DB">
        <w:rPr>
          <w:u w:val="single"/>
        </w:rPr>
        <w:t>:</w:t>
      </w:r>
    </w:p>
    <w:p w14:paraId="55E56DC7" w14:textId="77777777" w:rsidR="00B27500" w:rsidRDefault="00B27500" w:rsidP="00DD17E3">
      <w:pPr>
        <w:rPr>
          <w:i/>
          <w:iCs/>
        </w:rPr>
      </w:pPr>
    </w:p>
    <w:p w14:paraId="758211D7" w14:textId="77777777" w:rsidR="00B27500" w:rsidRDefault="00B27500" w:rsidP="00DD17E3">
      <w:pPr>
        <w:rPr>
          <w:i/>
          <w:iCs/>
        </w:rPr>
      </w:pPr>
    </w:p>
    <w:p w14:paraId="25D663AA" w14:textId="77777777" w:rsidR="00B27500" w:rsidRDefault="00B27500" w:rsidP="00DD17E3">
      <w:pPr>
        <w:rPr>
          <w:i/>
          <w:iCs/>
        </w:rPr>
      </w:pPr>
    </w:p>
    <w:p w14:paraId="7CB67BD6" w14:textId="77777777" w:rsidR="00B27500" w:rsidRDefault="00B27500" w:rsidP="00DD17E3">
      <w:pPr>
        <w:rPr>
          <w:i/>
          <w:iCs/>
        </w:rPr>
      </w:pPr>
    </w:p>
    <w:p w14:paraId="12294CBD" w14:textId="77777777" w:rsidR="00B27500" w:rsidRDefault="00B27500" w:rsidP="00DD17E3">
      <w:pPr>
        <w:rPr>
          <w:i/>
          <w:iCs/>
        </w:rPr>
      </w:pPr>
    </w:p>
    <w:p w14:paraId="04A7DBE8" w14:textId="77777777" w:rsidR="00B27500" w:rsidRDefault="00B27500" w:rsidP="00DD17E3">
      <w:pPr>
        <w:rPr>
          <w:i/>
          <w:iCs/>
        </w:rPr>
      </w:pPr>
    </w:p>
    <w:p w14:paraId="004CD4FF" w14:textId="77777777" w:rsidR="00B27500" w:rsidRDefault="00B27500" w:rsidP="00DD17E3">
      <w:pPr>
        <w:rPr>
          <w:i/>
          <w:iCs/>
        </w:rPr>
      </w:pPr>
    </w:p>
    <w:p w14:paraId="2E2808EE" w14:textId="77777777" w:rsidR="00B27500" w:rsidRDefault="00B27500" w:rsidP="00DD17E3">
      <w:pPr>
        <w:rPr>
          <w:i/>
          <w:iCs/>
        </w:rPr>
      </w:pPr>
    </w:p>
    <w:p w14:paraId="72CED5D5" w14:textId="77777777" w:rsidR="00B27500" w:rsidRDefault="00B27500" w:rsidP="00DD17E3">
      <w:pPr>
        <w:rPr>
          <w:i/>
          <w:iCs/>
        </w:rPr>
      </w:pPr>
    </w:p>
    <w:p w14:paraId="6505E404" w14:textId="77777777" w:rsidR="00B27500" w:rsidRDefault="00B27500" w:rsidP="00DD17E3">
      <w:pPr>
        <w:rPr>
          <w:i/>
          <w:iCs/>
        </w:rPr>
      </w:pPr>
    </w:p>
    <w:p w14:paraId="380BD6DF" w14:textId="77777777" w:rsidR="00B27500" w:rsidRDefault="00B27500" w:rsidP="00DD17E3">
      <w:pPr>
        <w:rPr>
          <w:i/>
          <w:iCs/>
        </w:rPr>
      </w:pPr>
    </w:p>
    <w:p w14:paraId="2F916FDC" w14:textId="393EFE22" w:rsidR="00B27500" w:rsidRPr="00B27500" w:rsidRDefault="00EE0E93" w:rsidP="00B27500">
      <w:pPr>
        <w:rPr>
          <w:i/>
          <w:iCs/>
        </w:rPr>
      </w:pPr>
      <w:r w:rsidRPr="00EE0E93">
        <w:rPr>
          <w:i/>
          <w:iCs/>
        </w:rPr>
        <w:t xml:space="preserve">Abbildung 1: Die durchschnittliche Rückzahlung </w:t>
      </w:r>
      <w:r w:rsidR="00965289">
        <w:rPr>
          <w:i/>
          <w:iCs/>
        </w:rPr>
        <w:t>im Zusammenhang mit der Ausfallquote</w:t>
      </w:r>
    </w:p>
    <w:p w14:paraId="135C994E" w14:textId="7088DD15" w:rsidR="003B1170" w:rsidRDefault="003B1170" w:rsidP="003B1170">
      <w:r>
        <w:t xml:space="preserve">In der Abbildung 1 ist die durchschnittliche Bezahlung im Zusammenhang mit dem Ausfall gezeigt. </w:t>
      </w:r>
    </w:p>
    <w:p w14:paraId="4DA9E425" w14:textId="76031AEC" w:rsidR="000F7F76" w:rsidRDefault="00B27500">
      <w:r>
        <w:rPr>
          <w:noProof/>
        </w:rPr>
        <w:drawing>
          <wp:anchor distT="0" distB="0" distL="114300" distR="114300" simplePos="0" relativeHeight="251669504" behindDoc="0" locked="0" layoutInCell="1" allowOverlap="1" wp14:anchorId="4B314C83" wp14:editId="152C8252">
            <wp:simplePos x="0" y="0"/>
            <wp:positionH relativeFrom="column">
              <wp:posOffset>-48895</wp:posOffset>
            </wp:positionH>
            <wp:positionV relativeFrom="paragraph">
              <wp:posOffset>95885</wp:posOffset>
            </wp:positionV>
            <wp:extent cx="4701540" cy="2861310"/>
            <wp:effectExtent l="0" t="0" r="381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1540" cy="2861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905B6B" w14:textId="05FFDBA2" w:rsidR="000F7F76" w:rsidRDefault="000F7F76"/>
    <w:p w14:paraId="43997FF6" w14:textId="036E221A" w:rsidR="00B27500" w:rsidRDefault="00B27500"/>
    <w:p w14:paraId="331EDEFE" w14:textId="425D7BCF" w:rsidR="00B27500" w:rsidRDefault="00B27500"/>
    <w:p w14:paraId="17637D42" w14:textId="5EC90446" w:rsidR="00B27500" w:rsidRDefault="00B27500"/>
    <w:p w14:paraId="60B5CD37" w14:textId="398EA460" w:rsidR="00B27500" w:rsidRDefault="00B27500"/>
    <w:p w14:paraId="3044D835" w14:textId="5C274138" w:rsidR="00B27500" w:rsidRDefault="00B27500"/>
    <w:p w14:paraId="68FDE49F" w14:textId="6F389B73" w:rsidR="00B27500" w:rsidRDefault="00B27500"/>
    <w:p w14:paraId="69B075FF" w14:textId="31ABB525" w:rsidR="00B27500" w:rsidRDefault="00B27500"/>
    <w:p w14:paraId="2351096F" w14:textId="76E3BB9E" w:rsidR="00B27500" w:rsidRDefault="00B27500"/>
    <w:p w14:paraId="12BEA6AF" w14:textId="77777777" w:rsidR="00B27500" w:rsidRDefault="00B27500" w:rsidP="00B27500">
      <w:pPr>
        <w:rPr>
          <w:i/>
          <w:iCs/>
        </w:rPr>
      </w:pPr>
    </w:p>
    <w:p w14:paraId="643E9CF0" w14:textId="7A6BB7A4" w:rsidR="00B27500" w:rsidRPr="00B27500" w:rsidRDefault="00B27500" w:rsidP="00B27500">
      <w:pPr>
        <w:rPr>
          <w:i/>
          <w:iCs/>
        </w:rPr>
      </w:pPr>
      <w:r w:rsidRPr="00EE0E93">
        <w:rPr>
          <w:i/>
          <w:iCs/>
        </w:rPr>
        <w:t xml:space="preserve">Abbildung </w:t>
      </w:r>
      <w:r>
        <w:rPr>
          <w:i/>
          <w:iCs/>
        </w:rPr>
        <w:t>2</w:t>
      </w:r>
      <w:r w:rsidRPr="00EE0E93">
        <w:rPr>
          <w:i/>
          <w:iCs/>
        </w:rPr>
        <w:t xml:space="preserve">: Die </w:t>
      </w:r>
      <w:r>
        <w:rPr>
          <w:i/>
          <w:iCs/>
        </w:rPr>
        <w:t>Summe</w:t>
      </w:r>
      <w:r w:rsidRPr="00EE0E93">
        <w:rPr>
          <w:i/>
          <w:iCs/>
        </w:rPr>
        <w:t xml:space="preserve"> </w:t>
      </w:r>
      <w:r>
        <w:rPr>
          <w:i/>
          <w:iCs/>
        </w:rPr>
        <w:t>vom gefragten Anteil des Kredits</w:t>
      </w:r>
      <w:r w:rsidRPr="00EE0E93">
        <w:rPr>
          <w:i/>
          <w:iCs/>
        </w:rPr>
        <w:t xml:space="preserve"> </w:t>
      </w:r>
      <w:r>
        <w:rPr>
          <w:i/>
          <w:iCs/>
        </w:rPr>
        <w:t>im Zusammenhang mit der Ausfallquote</w:t>
      </w:r>
    </w:p>
    <w:p w14:paraId="19A18381" w14:textId="08E168E5" w:rsidR="00B27500" w:rsidRDefault="00B27500">
      <w:r>
        <w:rPr>
          <w:noProof/>
        </w:rPr>
        <w:drawing>
          <wp:anchor distT="0" distB="0" distL="114300" distR="114300" simplePos="0" relativeHeight="251670528" behindDoc="0" locked="0" layoutInCell="1" allowOverlap="1" wp14:anchorId="7E933EE5" wp14:editId="3B9CBD92">
            <wp:simplePos x="0" y="0"/>
            <wp:positionH relativeFrom="column">
              <wp:posOffset>-156845</wp:posOffset>
            </wp:positionH>
            <wp:positionV relativeFrom="paragraph">
              <wp:posOffset>0</wp:posOffset>
            </wp:positionV>
            <wp:extent cx="4986655" cy="3035300"/>
            <wp:effectExtent l="0" t="0" r="4445" b="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6655" cy="3035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BDCE93" w14:textId="41522EFD" w:rsidR="000F7F76" w:rsidRDefault="000F7F76"/>
    <w:p w14:paraId="49CDB770" w14:textId="5DA89F5A" w:rsidR="000F7F76" w:rsidRDefault="000F7F76"/>
    <w:p w14:paraId="28F61F88" w14:textId="5EF53117" w:rsidR="002159AA" w:rsidRDefault="002159AA"/>
    <w:p w14:paraId="611F2A47" w14:textId="77777777" w:rsidR="00DD17E3" w:rsidRDefault="00DD17E3"/>
    <w:p w14:paraId="0BA3B9C6" w14:textId="5DE443F0" w:rsidR="00DD17E3" w:rsidRDefault="00DD17E3"/>
    <w:p w14:paraId="4D744EB0" w14:textId="77777777" w:rsidR="00DD17E3" w:rsidRDefault="00DD17E3"/>
    <w:p w14:paraId="28E78C90" w14:textId="77777777" w:rsidR="00DD17E3" w:rsidRDefault="00DD17E3"/>
    <w:p w14:paraId="16A747A1" w14:textId="77777777" w:rsidR="00DD17E3" w:rsidRDefault="00DD17E3"/>
    <w:p w14:paraId="34D38B4B" w14:textId="1CE01EBB" w:rsidR="00DD17E3" w:rsidRDefault="00DD17E3"/>
    <w:p w14:paraId="5D07AA7F" w14:textId="734D3507" w:rsidR="00B27500" w:rsidRDefault="00B27500"/>
    <w:p w14:paraId="18A30083" w14:textId="4A0B867F" w:rsidR="00B27500" w:rsidRPr="00B27500" w:rsidRDefault="00B27500" w:rsidP="00B27500">
      <w:pPr>
        <w:rPr>
          <w:i/>
          <w:iCs/>
        </w:rPr>
      </w:pPr>
      <w:r w:rsidRPr="00EE0E93">
        <w:rPr>
          <w:i/>
          <w:iCs/>
        </w:rPr>
        <w:t xml:space="preserve">Abbildung </w:t>
      </w:r>
      <w:r>
        <w:rPr>
          <w:i/>
          <w:iCs/>
        </w:rPr>
        <w:t>3</w:t>
      </w:r>
      <w:r w:rsidRPr="00EE0E93">
        <w:rPr>
          <w:i/>
          <w:iCs/>
        </w:rPr>
        <w:t xml:space="preserve">: Die </w:t>
      </w:r>
      <w:r>
        <w:rPr>
          <w:i/>
          <w:iCs/>
        </w:rPr>
        <w:t>Summe</w:t>
      </w:r>
      <w:r w:rsidRPr="00EE0E93">
        <w:rPr>
          <w:i/>
          <w:iCs/>
        </w:rPr>
        <w:t xml:space="preserve"> </w:t>
      </w:r>
      <w:r>
        <w:rPr>
          <w:i/>
          <w:iCs/>
        </w:rPr>
        <w:t>vo</w:t>
      </w:r>
      <w:r>
        <w:rPr>
          <w:i/>
          <w:iCs/>
        </w:rPr>
        <w:t>m gegebenen</w:t>
      </w:r>
      <w:r>
        <w:rPr>
          <w:i/>
          <w:iCs/>
        </w:rPr>
        <w:t xml:space="preserve"> Anteil des Kredits</w:t>
      </w:r>
      <w:r w:rsidRPr="00EE0E93">
        <w:rPr>
          <w:i/>
          <w:iCs/>
        </w:rPr>
        <w:t xml:space="preserve"> </w:t>
      </w:r>
      <w:r>
        <w:rPr>
          <w:i/>
          <w:iCs/>
        </w:rPr>
        <w:t>im Zusammenhang mit der Ausfallquote</w:t>
      </w:r>
    </w:p>
    <w:p w14:paraId="73F8535D" w14:textId="3733814A" w:rsidR="00B27500" w:rsidRDefault="00B27500">
      <w:r>
        <w:rPr>
          <w:noProof/>
        </w:rPr>
        <w:drawing>
          <wp:anchor distT="0" distB="0" distL="114300" distR="114300" simplePos="0" relativeHeight="251671552" behindDoc="0" locked="0" layoutInCell="1" allowOverlap="1" wp14:anchorId="37B7B09C" wp14:editId="196E808B">
            <wp:simplePos x="0" y="0"/>
            <wp:positionH relativeFrom="column">
              <wp:posOffset>-156845</wp:posOffset>
            </wp:positionH>
            <wp:positionV relativeFrom="paragraph">
              <wp:posOffset>53975</wp:posOffset>
            </wp:positionV>
            <wp:extent cx="5054600" cy="3075940"/>
            <wp:effectExtent l="0" t="0" r="0" b="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4600" cy="3075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19D9DA" w14:textId="77184412" w:rsidR="00DD17E3" w:rsidRDefault="00DD17E3"/>
    <w:p w14:paraId="0A9EBCDF" w14:textId="28EDFCD1" w:rsidR="00DD17E3" w:rsidRDefault="00DD17E3"/>
    <w:p w14:paraId="20C777CE" w14:textId="6314CA69" w:rsidR="00DD17E3" w:rsidRDefault="00DD17E3"/>
    <w:p w14:paraId="3DD05C8A" w14:textId="77777777" w:rsidR="00DD17E3" w:rsidRDefault="00DD17E3"/>
    <w:p w14:paraId="718F61E2" w14:textId="01EAC906" w:rsidR="00DD17E3" w:rsidRDefault="00DD17E3"/>
    <w:p w14:paraId="5320D2A2" w14:textId="77777777" w:rsidR="00DD17E3" w:rsidRDefault="00DD17E3"/>
    <w:p w14:paraId="2AD65B95" w14:textId="77777777" w:rsidR="00DD17E3" w:rsidRDefault="00DD17E3"/>
    <w:p w14:paraId="76AB38B4" w14:textId="77777777" w:rsidR="00DD17E3" w:rsidRDefault="00DD17E3"/>
    <w:p w14:paraId="44C201D4" w14:textId="0F4AF3BE" w:rsidR="00DD17E3" w:rsidRDefault="00DD17E3"/>
    <w:p w14:paraId="49758B7A" w14:textId="3D749DCA" w:rsidR="00B27500" w:rsidRDefault="00B27500"/>
    <w:p w14:paraId="20BD8491" w14:textId="5C6F00E6" w:rsidR="00B27500" w:rsidRPr="00B27500" w:rsidRDefault="00B27500" w:rsidP="00B27500">
      <w:pPr>
        <w:rPr>
          <w:i/>
          <w:iCs/>
        </w:rPr>
      </w:pPr>
      <w:r w:rsidRPr="00EE0E93">
        <w:rPr>
          <w:i/>
          <w:iCs/>
        </w:rPr>
        <w:t xml:space="preserve">Abbildung </w:t>
      </w:r>
      <w:r>
        <w:rPr>
          <w:i/>
          <w:iCs/>
        </w:rPr>
        <w:t>4</w:t>
      </w:r>
      <w:r w:rsidRPr="00EE0E93">
        <w:rPr>
          <w:i/>
          <w:iCs/>
        </w:rPr>
        <w:t xml:space="preserve">: Die </w:t>
      </w:r>
      <w:r>
        <w:rPr>
          <w:i/>
          <w:iCs/>
        </w:rPr>
        <w:t>Summe</w:t>
      </w:r>
      <w:r w:rsidRPr="00EE0E93">
        <w:rPr>
          <w:i/>
          <w:iCs/>
        </w:rPr>
        <w:t xml:space="preserve"> </w:t>
      </w:r>
      <w:r>
        <w:rPr>
          <w:i/>
          <w:iCs/>
        </w:rPr>
        <w:t xml:space="preserve">vom Anteil </w:t>
      </w:r>
      <w:r>
        <w:rPr>
          <w:i/>
          <w:iCs/>
        </w:rPr>
        <w:t xml:space="preserve">des Waren Prices </w:t>
      </w:r>
      <w:r>
        <w:rPr>
          <w:i/>
          <w:iCs/>
        </w:rPr>
        <w:t>im Zusammenhang mit der Ausfallquote</w:t>
      </w:r>
    </w:p>
    <w:p w14:paraId="53BD5047" w14:textId="77777777" w:rsidR="00B27500" w:rsidRDefault="00B27500"/>
    <w:p w14:paraId="0E5D03F4" w14:textId="77777777" w:rsidR="00DD17E3" w:rsidRDefault="00DD17E3"/>
    <w:p w14:paraId="799B5318" w14:textId="77777777" w:rsidR="00DD17E3" w:rsidRDefault="00DD17E3"/>
    <w:p w14:paraId="48051D5A" w14:textId="737D4C69" w:rsidR="002159AA" w:rsidRDefault="002159AA"/>
    <w:p w14:paraId="7ECF4F4F" w14:textId="235259BA" w:rsidR="000F7F76" w:rsidRDefault="000F7F76"/>
    <w:p w14:paraId="0BB56A4C" w14:textId="77777777" w:rsidR="00350698" w:rsidRDefault="00350698" w:rsidP="00DD1006"/>
    <w:p w14:paraId="3BCD3F99" w14:textId="7864E104" w:rsidR="00350698" w:rsidRDefault="00350698" w:rsidP="00DD1006"/>
    <w:p w14:paraId="41C314C1" w14:textId="0F4FD001" w:rsidR="00350698" w:rsidRDefault="00350698" w:rsidP="00DD1006"/>
    <w:p w14:paraId="3F76B3BA" w14:textId="6CD26FB5" w:rsidR="00350698" w:rsidRDefault="00350698" w:rsidP="00DD1006">
      <w:r>
        <w:t xml:space="preserve">In der Abbildung 3 </w:t>
      </w:r>
    </w:p>
    <w:p w14:paraId="0977B9A5" w14:textId="2AEC177D" w:rsidR="00350698" w:rsidRDefault="00350698" w:rsidP="00DD1006"/>
    <w:p w14:paraId="60CBE548" w14:textId="77777777" w:rsidR="00350698" w:rsidRDefault="00350698" w:rsidP="00DD1006"/>
    <w:p w14:paraId="59EEF79D" w14:textId="77777777" w:rsidR="00350698" w:rsidRDefault="00350698" w:rsidP="00DD1006"/>
    <w:p w14:paraId="1B281C8F" w14:textId="77777777" w:rsidR="00350698" w:rsidRDefault="00350698" w:rsidP="00DD1006"/>
    <w:p w14:paraId="5C9E48BB" w14:textId="77777777" w:rsidR="00350698" w:rsidRDefault="00350698" w:rsidP="00DD1006"/>
    <w:p w14:paraId="580FEBA2" w14:textId="55F051A0" w:rsidR="00350698" w:rsidRDefault="00350698" w:rsidP="00DD1006">
      <w:r>
        <w:t xml:space="preserve">In der Abbildung 4 </w:t>
      </w:r>
    </w:p>
    <w:p w14:paraId="5D1DBF0F" w14:textId="77777777" w:rsidR="00A44EDB" w:rsidRDefault="00A44EDB" w:rsidP="00545067">
      <w:pPr>
        <w:jc w:val="both"/>
      </w:pPr>
    </w:p>
    <w:p w14:paraId="2F4D0323" w14:textId="77777777" w:rsidR="00545067" w:rsidRDefault="00545067" w:rsidP="00350698">
      <w:pPr>
        <w:jc w:val="both"/>
      </w:pPr>
    </w:p>
    <w:p w14:paraId="2C141B20" w14:textId="60D2F3E4" w:rsidR="00717404" w:rsidRDefault="00717404" w:rsidP="00350698">
      <w:pPr>
        <w:jc w:val="both"/>
      </w:pPr>
      <w:r>
        <w:t xml:space="preserve"> </w:t>
      </w:r>
    </w:p>
    <w:p w14:paraId="6D7E3F33" w14:textId="77777777" w:rsidR="00717404" w:rsidRDefault="00717404" w:rsidP="00350698">
      <w:pPr>
        <w:jc w:val="both"/>
      </w:pPr>
    </w:p>
    <w:p w14:paraId="6BD207A8" w14:textId="6B6D6DE6" w:rsidR="001F70A4" w:rsidRPr="001F70A4" w:rsidRDefault="001F70A4" w:rsidP="001F70A4">
      <w:pPr>
        <w:pStyle w:val="HTMLVorformatiert"/>
        <w:shd w:val="clear" w:color="auto" w:fill="FFFFFF"/>
        <w:wordWrap w:val="0"/>
        <w:textAlignment w:val="baseline"/>
        <w:rPr>
          <w:rFonts w:asciiTheme="minorHAnsi" w:eastAsiaTheme="minorHAnsi" w:hAnsiTheme="minorHAnsi" w:cstheme="minorBidi"/>
          <w:sz w:val="22"/>
          <w:szCs w:val="22"/>
          <w:lang w:eastAsia="en-US"/>
        </w:rPr>
      </w:pPr>
      <w:r w:rsidRPr="001F70A4">
        <w:rPr>
          <w:rFonts w:asciiTheme="minorHAnsi" w:eastAsiaTheme="minorHAnsi" w:hAnsiTheme="minorHAnsi" w:cstheme="minorBidi"/>
          <w:sz w:val="22"/>
          <w:szCs w:val="22"/>
          <w:lang w:eastAsia="en-US"/>
        </w:rPr>
        <w:t xml:space="preserve">AMT_ANNUITY                                          </w:t>
      </w:r>
    </w:p>
    <w:p w14:paraId="737CB9BB" w14:textId="27663278" w:rsidR="001F70A4" w:rsidRPr="001F70A4" w:rsidRDefault="001F70A4" w:rsidP="001F70A4">
      <w:pPr>
        <w:pStyle w:val="HTMLVorformatiert"/>
        <w:shd w:val="clear" w:color="auto" w:fill="FFFFFF"/>
        <w:wordWrap w:val="0"/>
        <w:textAlignment w:val="baseline"/>
        <w:rPr>
          <w:rFonts w:asciiTheme="minorHAnsi" w:eastAsiaTheme="minorHAnsi" w:hAnsiTheme="minorHAnsi" w:cstheme="minorBidi"/>
          <w:sz w:val="22"/>
          <w:szCs w:val="22"/>
          <w:lang w:eastAsia="en-US"/>
        </w:rPr>
      </w:pPr>
      <w:r w:rsidRPr="001F70A4">
        <w:rPr>
          <w:rFonts w:asciiTheme="minorHAnsi" w:eastAsiaTheme="minorHAnsi" w:hAnsiTheme="minorHAnsi" w:cstheme="minorBidi"/>
          <w:sz w:val="22"/>
          <w:szCs w:val="22"/>
          <w:lang w:eastAsia="en-US"/>
        </w:rPr>
        <w:t xml:space="preserve">AMT_APPLICATION                                   </w:t>
      </w:r>
    </w:p>
    <w:p w14:paraId="12EE24F6" w14:textId="704E1625" w:rsidR="001F70A4" w:rsidRPr="001F70A4" w:rsidRDefault="001F70A4" w:rsidP="001F70A4">
      <w:pPr>
        <w:pStyle w:val="HTMLVorformatiert"/>
        <w:shd w:val="clear" w:color="auto" w:fill="FFFFFF"/>
        <w:wordWrap w:val="0"/>
        <w:textAlignment w:val="baseline"/>
        <w:rPr>
          <w:rFonts w:asciiTheme="minorHAnsi" w:eastAsiaTheme="minorHAnsi" w:hAnsiTheme="minorHAnsi" w:cstheme="minorBidi"/>
          <w:sz w:val="22"/>
          <w:szCs w:val="22"/>
          <w:lang w:eastAsia="en-US"/>
        </w:rPr>
      </w:pPr>
      <w:r w:rsidRPr="001F70A4">
        <w:rPr>
          <w:rFonts w:asciiTheme="minorHAnsi" w:eastAsiaTheme="minorHAnsi" w:hAnsiTheme="minorHAnsi" w:cstheme="minorBidi"/>
          <w:sz w:val="22"/>
          <w:szCs w:val="22"/>
          <w:lang w:eastAsia="en-US"/>
        </w:rPr>
        <w:t xml:space="preserve">AMT_CREDIT                                           </w:t>
      </w:r>
    </w:p>
    <w:p w14:paraId="550CA5BE" w14:textId="270BF796" w:rsidR="001F70A4" w:rsidRPr="001F70A4" w:rsidRDefault="001F70A4" w:rsidP="001F70A4">
      <w:pPr>
        <w:pStyle w:val="HTMLVorformatiert"/>
        <w:shd w:val="clear" w:color="auto" w:fill="FFFFFF"/>
        <w:wordWrap w:val="0"/>
        <w:textAlignment w:val="baseline"/>
        <w:rPr>
          <w:rFonts w:asciiTheme="minorHAnsi" w:eastAsiaTheme="minorHAnsi" w:hAnsiTheme="minorHAnsi" w:cstheme="minorBidi"/>
          <w:sz w:val="22"/>
          <w:szCs w:val="22"/>
          <w:lang w:eastAsia="en-US"/>
        </w:rPr>
      </w:pPr>
      <w:r w:rsidRPr="001F70A4">
        <w:rPr>
          <w:rFonts w:asciiTheme="minorHAnsi" w:eastAsiaTheme="minorHAnsi" w:hAnsiTheme="minorHAnsi" w:cstheme="minorBidi"/>
          <w:sz w:val="22"/>
          <w:szCs w:val="22"/>
          <w:lang w:eastAsia="en-US"/>
        </w:rPr>
        <w:t xml:space="preserve">AMT_GOODS_PRICE                                      </w:t>
      </w:r>
    </w:p>
    <w:p w14:paraId="613F4296" w14:textId="4107C7D2" w:rsidR="001F70A4" w:rsidRPr="001F70A4" w:rsidRDefault="001F70A4" w:rsidP="001F70A4">
      <w:pPr>
        <w:pStyle w:val="HTMLVorformatiert"/>
        <w:shd w:val="clear" w:color="auto" w:fill="FFFFFF"/>
        <w:wordWrap w:val="0"/>
        <w:textAlignment w:val="baseline"/>
        <w:rPr>
          <w:rFonts w:asciiTheme="minorHAnsi" w:eastAsiaTheme="minorHAnsi" w:hAnsiTheme="minorHAnsi" w:cstheme="minorBidi"/>
          <w:sz w:val="22"/>
          <w:szCs w:val="22"/>
          <w:lang w:eastAsia="en-US"/>
        </w:rPr>
      </w:pPr>
      <w:r w:rsidRPr="001F70A4">
        <w:rPr>
          <w:rFonts w:asciiTheme="minorHAnsi" w:eastAsiaTheme="minorHAnsi" w:hAnsiTheme="minorHAnsi" w:cstheme="minorBidi"/>
          <w:sz w:val="22"/>
          <w:szCs w:val="22"/>
          <w:lang w:eastAsia="en-US"/>
        </w:rPr>
        <w:t xml:space="preserve">DAYS_DECISION                                         </w:t>
      </w:r>
    </w:p>
    <w:p w14:paraId="52EA6928" w14:textId="79EB11BE" w:rsidR="001F70A4" w:rsidRPr="001F70A4" w:rsidRDefault="001F70A4" w:rsidP="001F70A4">
      <w:pPr>
        <w:pStyle w:val="HTMLVorformatiert"/>
        <w:shd w:val="clear" w:color="auto" w:fill="FFFFFF"/>
        <w:wordWrap w:val="0"/>
        <w:textAlignment w:val="baseline"/>
        <w:rPr>
          <w:rFonts w:asciiTheme="minorHAnsi" w:eastAsiaTheme="minorHAnsi" w:hAnsiTheme="minorHAnsi" w:cstheme="minorBidi"/>
          <w:sz w:val="22"/>
          <w:szCs w:val="22"/>
          <w:lang w:eastAsia="en-US"/>
        </w:rPr>
      </w:pPr>
      <w:r w:rsidRPr="001F70A4">
        <w:rPr>
          <w:rFonts w:asciiTheme="minorHAnsi" w:eastAsiaTheme="minorHAnsi" w:hAnsiTheme="minorHAnsi" w:cstheme="minorBidi"/>
          <w:sz w:val="22"/>
          <w:szCs w:val="22"/>
          <w:lang w:eastAsia="en-US"/>
        </w:rPr>
        <w:t>SELLERPLACE_AREA</w:t>
      </w:r>
    </w:p>
    <w:p w14:paraId="2ECF07E7" w14:textId="77777777" w:rsidR="005D5484" w:rsidRPr="001F70A4" w:rsidRDefault="005D5484" w:rsidP="005D5484">
      <w:pPr>
        <w:rPr>
          <w:lang w:val="en-GB"/>
        </w:rPr>
      </w:pPr>
    </w:p>
    <w:p w14:paraId="0F8BE48D" w14:textId="77777777" w:rsidR="00F34173" w:rsidRPr="001F70A4" w:rsidRDefault="00F34173" w:rsidP="00A150C0">
      <w:pPr>
        <w:rPr>
          <w:lang w:val="en-GB"/>
        </w:rPr>
      </w:pPr>
    </w:p>
    <w:p w14:paraId="5EF80202" w14:textId="77777777" w:rsidR="00A150C0" w:rsidRPr="00A150C0" w:rsidRDefault="00A150C0" w:rsidP="00A150C0">
      <w:pPr>
        <w:rPr>
          <w:lang w:val="en-GB"/>
        </w:rPr>
      </w:pPr>
    </w:p>
    <w:p w14:paraId="4B655967" w14:textId="77777777" w:rsidR="00A150C0" w:rsidRPr="001F70A4" w:rsidRDefault="00A150C0" w:rsidP="00A150C0">
      <w:pPr>
        <w:rPr>
          <w:lang w:val="en-GB"/>
        </w:rPr>
      </w:pPr>
    </w:p>
    <w:sectPr w:rsidR="00A150C0" w:rsidRPr="001F70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E10E7"/>
    <w:multiLevelType w:val="hybridMultilevel"/>
    <w:tmpl w:val="99DE7E74"/>
    <w:lvl w:ilvl="0" w:tplc="CC0808BE">
      <w:start w:val="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4800AB"/>
    <w:multiLevelType w:val="hybridMultilevel"/>
    <w:tmpl w:val="F760D8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6776858"/>
    <w:multiLevelType w:val="hybridMultilevel"/>
    <w:tmpl w:val="47EC846E"/>
    <w:lvl w:ilvl="0" w:tplc="378A0C40">
      <w:start w:val="6"/>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8377027"/>
    <w:multiLevelType w:val="hybridMultilevel"/>
    <w:tmpl w:val="36F85500"/>
    <w:lvl w:ilvl="0" w:tplc="E314FA9E">
      <w:start w:val="6"/>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34399574">
    <w:abstractNumId w:val="0"/>
  </w:num>
  <w:num w:numId="2" w16cid:durableId="1401631263">
    <w:abstractNumId w:val="2"/>
  </w:num>
  <w:num w:numId="3" w16cid:durableId="898129652">
    <w:abstractNumId w:val="3"/>
  </w:num>
  <w:num w:numId="4" w16cid:durableId="338778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AE4"/>
    <w:rsid w:val="000C4A91"/>
    <w:rsid w:val="000F7F76"/>
    <w:rsid w:val="001F667D"/>
    <w:rsid w:val="001F70A4"/>
    <w:rsid w:val="002159AA"/>
    <w:rsid w:val="00262AE4"/>
    <w:rsid w:val="00350698"/>
    <w:rsid w:val="003B1170"/>
    <w:rsid w:val="00532C08"/>
    <w:rsid w:val="00537FBE"/>
    <w:rsid w:val="00545067"/>
    <w:rsid w:val="005D5484"/>
    <w:rsid w:val="006C6F99"/>
    <w:rsid w:val="006E5039"/>
    <w:rsid w:val="00717404"/>
    <w:rsid w:val="00787E40"/>
    <w:rsid w:val="007B4AEC"/>
    <w:rsid w:val="007C67F7"/>
    <w:rsid w:val="009230DB"/>
    <w:rsid w:val="00936318"/>
    <w:rsid w:val="00965289"/>
    <w:rsid w:val="009B4A18"/>
    <w:rsid w:val="00A150C0"/>
    <w:rsid w:val="00A44EDB"/>
    <w:rsid w:val="00B02E3C"/>
    <w:rsid w:val="00B27500"/>
    <w:rsid w:val="00C24A31"/>
    <w:rsid w:val="00D26CEA"/>
    <w:rsid w:val="00DD1006"/>
    <w:rsid w:val="00DD17E3"/>
    <w:rsid w:val="00E27CDB"/>
    <w:rsid w:val="00E8468D"/>
    <w:rsid w:val="00EE0E93"/>
    <w:rsid w:val="00EF74D0"/>
    <w:rsid w:val="00F3417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A86A6"/>
  <w15:chartTrackingRefBased/>
  <w15:docId w15:val="{C3902B7B-15FD-43FD-A508-338353360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A1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150C0"/>
    <w:rPr>
      <w:rFonts w:ascii="Courier New" w:eastAsia="Times New Roman" w:hAnsi="Courier New" w:cs="Courier New"/>
      <w:sz w:val="20"/>
      <w:szCs w:val="20"/>
      <w:lang w:eastAsia="de-DE"/>
    </w:rPr>
  </w:style>
  <w:style w:type="paragraph" w:styleId="Listenabsatz">
    <w:name w:val="List Paragraph"/>
    <w:basedOn w:val="Standard"/>
    <w:uiPriority w:val="34"/>
    <w:qFormat/>
    <w:rsid w:val="003B1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912">
      <w:bodyDiv w:val="1"/>
      <w:marLeft w:val="0"/>
      <w:marRight w:val="0"/>
      <w:marTop w:val="0"/>
      <w:marBottom w:val="0"/>
      <w:divBdr>
        <w:top w:val="none" w:sz="0" w:space="0" w:color="auto"/>
        <w:left w:val="none" w:sz="0" w:space="0" w:color="auto"/>
        <w:bottom w:val="none" w:sz="0" w:space="0" w:color="auto"/>
        <w:right w:val="none" w:sz="0" w:space="0" w:color="auto"/>
      </w:divBdr>
    </w:div>
    <w:div w:id="926305620">
      <w:bodyDiv w:val="1"/>
      <w:marLeft w:val="0"/>
      <w:marRight w:val="0"/>
      <w:marTop w:val="0"/>
      <w:marBottom w:val="0"/>
      <w:divBdr>
        <w:top w:val="none" w:sz="0" w:space="0" w:color="auto"/>
        <w:left w:val="none" w:sz="0" w:space="0" w:color="auto"/>
        <w:bottom w:val="none" w:sz="0" w:space="0" w:color="auto"/>
        <w:right w:val="none" w:sz="0" w:space="0" w:color="auto"/>
      </w:divBdr>
    </w:div>
    <w:div w:id="1283920922">
      <w:bodyDiv w:val="1"/>
      <w:marLeft w:val="0"/>
      <w:marRight w:val="0"/>
      <w:marTop w:val="0"/>
      <w:marBottom w:val="0"/>
      <w:divBdr>
        <w:top w:val="none" w:sz="0" w:space="0" w:color="auto"/>
        <w:left w:val="none" w:sz="0" w:space="0" w:color="auto"/>
        <w:bottom w:val="none" w:sz="0" w:space="0" w:color="auto"/>
        <w:right w:val="none" w:sz="0" w:space="0" w:color="auto"/>
      </w:divBdr>
    </w:div>
    <w:div w:id="1725061143">
      <w:bodyDiv w:val="1"/>
      <w:marLeft w:val="0"/>
      <w:marRight w:val="0"/>
      <w:marTop w:val="0"/>
      <w:marBottom w:val="0"/>
      <w:divBdr>
        <w:top w:val="none" w:sz="0" w:space="0" w:color="auto"/>
        <w:left w:val="none" w:sz="0" w:space="0" w:color="auto"/>
        <w:bottom w:val="none" w:sz="0" w:space="0" w:color="auto"/>
        <w:right w:val="none" w:sz="0" w:space="0" w:color="auto"/>
      </w:divBdr>
    </w:div>
    <w:div w:id="192074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688</Words>
  <Characters>4338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Sailan Kubieva</dc:creator>
  <cp:keywords/>
  <dc:description/>
  <cp:lastModifiedBy>Sailan Kubieva</cp:lastModifiedBy>
  <cp:revision>5</cp:revision>
  <dcterms:created xsi:type="dcterms:W3CDTF">2022-10-25T11:56:00Z</dcterms:created>
  <dcterms:modified xsi:type="dcterms:W3CDTF">2022-10-26T15:17:00Z</dcterms:modified>
</cp:coreProperties>
</file>