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-134620</wp:posOffset>
            </wp:positionH>
            <wp:positionV relativeFrom="paragraph">
              <wp:posOffset>-40640</wp:posOffset>
            </wp:positionV>
            <wp:extent cx="2001520" cy="620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Pronto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316 W Palm Dr Ste # 3, Florida City, FL 33034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hyperlink r:id="rId3">
        <w:r>
          <w:rPr>
            <w:rFonts w:ascii="Arial MT" w:hAnsi="Arial MT"/>
          </w:rPr>
          <w:t>www.mercuryinsurance.com</w:t>
        </w:r>
      </w:hyperlink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520 w 4122000"/>
                              <a:gd name="textAreaTop" fmla="*/ 0 h 3843360"/>
                              <a:gd name="textAreaBottom" fmla="*/ 38458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3267720"/>
                            <a:ext cx="5230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3;height:248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 xml:space="preserve">Company                         </w:t>
      </w: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6">
        <w:r>
          <w:rPr>
            <w:b/>
            <w:sz w:val="16"/>
          </w:rPr>
          <w:t>www.mercuryinsurance.com</w:t>
        </w:r>
      </w:hyperlink>
      <w:r>
        <w:rPr>
          <w:sz w:val="16"/>
        </w:rPr>
        <w:t xml:space="preserve"> </w:t>
      </w: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  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7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>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8">
        <w:r>
          <w:rPr>
            <w:b/>
            <w:sz w:val="16"/>
          </w:rPr>
          <w:t>www.mercuryinsurance.com</w:t>
        </w:r>
      </w:hyperlink>
    </w:p>
    <w:p>
      <w:pPr>
        <w:pStyle w:val="Normal"/>
        <w:spacing w:beforeAutospacing="0" w:before="1" w:afterAutospacing="0" w:after="0"/>
        <w:ind w:left="2225" w:right="1971" w:hanging="0"/>
        <w:jc w:val="center"/>
        <w:rPr>
          <w:b/>
          <w:sz w:val="16"/>
        </w:rPr>
      </w:pP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9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0" w:space="1326"/>
            <w:col w:w="580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mercuryinsurance.com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hyperlink" Target="http://www.mercuryinsurance.com/" TargetMode="External"/><Relationship Id="rId7" Type="http://schemas.openxmlformats.org/officeDocument/2006/relationships/hyperlink" Target="mailto:CAP1342659@claims.mercuryinsurance.com" TargetMode="External"/><Relationship Id="rId8" Type="http://schemas.openxmlformats.org/officeDocument/2006/relationships/hyperlink" Target="http://www.mercuryinsurance.com/" TargetMode="External"/><Relationship Id="rId9" Type="http://schemas.openxmlformats.org/officeDocument/2006/relationships/hyperlink" Target="mailto:CAP1342659@claims.mercuryinsurance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1</Pages>
  <Words>422</Words>
  <Characters>2424</Characters>
  <CharactersWithSpaces>3244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2023-03-14T18:23:43Z</dcterms:modified>
  <cp:revision>12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